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69FD47" w14:textId="0B32B58C" w:rsidR="00BE0247" w:rsidRPr="0059324E" w:rsidRDefault="009F3844" w:rsidP="00DD7328">
      <w:pPr>
        <w:spacing w:after="0" w:line="360" w:lineRule="auto"/>
        <w:jc w:val="center"/>
        <w:rPr>
          <w:rStyle w:val="Hipersaitas"/>
          <w:rFonts w:ascii="Times New Roman" w:hAnsi="Times New Roman" w:cs="Times New Roman"/>
          <w:color w:val="000000" w:themeColor="text1"/>
          <w:sz w:val="24"/>
          <w:szCs w:val="24"/>
          <w:u w:val="none"/>
          <w:lang w:val="lt-LT"/>
        </w:rPr>
      </w:pPr>
      <w:r w:rsidRPr="0059324E">
        <w:rPr>
          <w:rStyle w:val="Hipersaitas"/>
          <w:rFonts w:ascii="Times New Roman" w:hAnsi="Times New Roman" w:cs="Times New Roman"/>
          <w:color w:val="000000" w:themeColor="text1"/>
          <w:sz w:val="24"/>
          <w:szCs w:val="24"/>
          <w:u w:val="none"/>
          <w:lang w:val="lt-LT"/>
        </w:rPr>
        <w:t xml:space="preserve">KAIP PADĖTI SAU TOKIU SUNKIU LAIKOTARPIU? </w:t>
      </w:r>
    </w:p>
    <w:p w14:paraId="02000CDD" w14:textId="77777777" w:rsidR="00BE1676" w:rsidRPr="0059324E" w:rsidRDefault="00BE1676" w:rsidP="00DD7328">
      <w:pPr>
        <w:spacing w:after="0" w:line="360" w:lineRule="auto"/>
        <w:jc w:val="center"/>
        <w:rPr>
          <w:rStyle w:val="Hipersaitas"/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</w:p>
    <w:p w14:paraId="56B7787C" w14:textId="4F97C031" w:rsidR="00E50D0B" w:rsidRPr="0059324E" w:rsidRDefault="009A6C3A" w:rsidP="00844470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lt-LT"/>
        </w:rPr>
      </w:pPr>
      <w:r w:rsidRPr="0059324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lt-LT"/>
        </w:rPr>
        <w:t>Žodį „</w:t>
      </w:r>
      <w:proofErr w:type="spellStart"/>
      <w:r w:rsidRPr="0059324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lt-LT"/>
        </w:rPr>
        <w:t>koronavirusas</w:t>
      </w:r>
      <w:proofErr w:type="spellEnd"/>
      <w:r w:rsidRPr="0059324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lt-LT"/>
        </w:rPr>
        <w:t xml:space="preserve">“ pasaulis išgirdo dar labai neseniai. Šiandien jis keičia kiekvieno iš mūsų kasdienybę. Paskelbtas karantinas skaudžiai palietė </w:t>
      </w:r>
      <w:r w:rsidR="00716014" w:rsidRPr="0059324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lt-LT"/>
        </w:rPr>
        <w:t xml:space="preserve">ne tik </w:t>
      </w:r>
      <w:r w:rsidRPr="0059324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lt-LT"/>
        </w:rPr>
        <w:t>negalią turinčius žmones</w:t>
      </w:r>
      <w:r w:rsidR="00716014" w:rsidRPr="0059324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lt-LT"/>
        </w:rPr>
        <w:t>, bet ir</w:t>
      </w:r>
      <w:r w:rsidRPr="0059324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lt-LT"/>
        </w:rPr>
        <w:t xml:space="preserve"> kiekvieną iš mūsų</w:t>
      </w:r>
      <w:r w:rsidR="000A5548" w:rsidRPr="0059324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lt-LT"/>
        </w:rPr>
        <w:t>, nes v</w:t>
      </w:r>
      <w:r w:rsidRPr="0059324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lt-LT"/>
        </w:rPr>
        <w:t>irusas sėja nerimą ir baimę</w:t>
      </w:r>
      <w:r w:rsidR="000A5548" w:rsidRPr="0059324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lt-LT"/>
        </w:rPr>
        <w:t>. Mes jaučiam</w:t>
      </w:r>
      <w:r w:rsidR="00E50D0B" w:rsidRPr="0059324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lt-LT"/>
        </w:rPr>
        <w:t>ės</w:t>
      </w:r>
      <w:r w:rsidR="000A5548" w:rsidRPr="0059324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lt-LT"/>
        </w:rPr>
        <w:t xml:space="preserve"> nesaugiai</w:t>
      </w:r>
      <w:r w:rsidR="00E50D0B" w:rsidRPr="0059324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lt-LT"/>
        </w:rPr>
        <w:t xml:space="preserve">, </w:t>
      </w:r>
      <w:r w:rsidR="002A08DF" w:rsidRPr="0059324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lt-LT"/>
        </w:rPr>
        <w:t xml:space="preserve">tarsi </w:t>
      </w:r>
      <w:r w:rsidR="00E50D0B" w:rsidRPr="0059324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lt-LT"/>
        </w:rPr>
        <w:t xml:space="preserve">praradę kažką tokio svarbaus. Todėl svarbiausia padėti sau. </w:t>
      </w:r>
    </w:p>
    <w:p w14:paraId="437253F8" w14:textId="77777777" w:rsidR="00844470" w:rsidRPr="0059324E" w:rsidRDefault="00844470" w:rsidP="00844470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lt-LT"/>
        </w:rPr>
      </w:pPr>
    </w:p>
    <w:p w14:paraId="0BB4F58A" w14:textId="126EE5CB" w:rsidR="00844470" w:rsidRPr="0059324E" w:rsidRDefault="00844470" w:rsidP="00844470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lt-LT"/>
        </w:rPr>
      </w:pPr>
      <w:r w:rsidRPr="0059324E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lt-LT"/>
        </w:rPr>
        <w:t>Kas vyksta mumyse?</w:t>
      </w:r>
    </w:p>
    <w:p w14:paraId="13EBBFB5" w14:textId="4D7B525D" w:rsidR="00851467" w:rsidRPr="0059324E" w:rsidRDefault="002A08DF" w:rsidP="00844470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  <w:r w:rsidRPr="0059324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lt-LT"/>
        </w:rPr>
        <w:t xml:space="preserve">Susiduriame su dar vienu niuansu, kad </w:t>
      </w:r>
      <w:r w:rsidR="00851467" w:rsidRPr="0059324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lt-LT"/>
        </w:rPr>
        <w:t>priverst</w:t>
      </w:r>
      <w:r w:rsidRPr="0059324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lt-LT"/>
        </w:rPr>
        <w:t>a</w:t>
      </w:r>
      <w:r w:rsidR="00851467" w:rsidRPr="0059324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lt-LT"/>
        </w:rPr>
        <w:t xml:space="preserve">i </w:t>
      </w:r>
      <w:r w:rsidRPr="0059324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lt-LT"/>
        </w:rPr>
        <w:t xml:space="preserve">turime </w:t>
      </w:r>
      <w:r w:rsidR="00851467" w:rsidRPr="0059324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lt-LT"/>
        </w:rPr>
        <w:t>būti laikinai izoliuoti</w:t>
      </w:r>
      <w:r w:rsidR="00F775F7" w:rsidRPr="0059324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lt-LT"/>
        </w:rPr>
        <w:t>, nes yra karantinas</w:t>
      </w:r>
      <w:r w:rsidR="00851467" w:rsidRPr="0059324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lt-LT"/>
        </w:rPr>
        <w:t xml:space="preserve">. </w:t>
      </w:r>
      <w:r w:rsidR="001E7991" w:rsidRPr="0059324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lt-LT"/>
        </w:rPr>
        <w:t>Tai</w:t>
      </w:r>
      <w:r w:rsidR="00851467" w:rsidRPr="0059324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lt-LT"/>
        </w:rPr>
        <w:t xml:space="preserve"> neigiamai veikia žmogų. Žinoma, jei izoliacija tęsiasi porą savaičių ir dar savuose namuose, pakelti ją nėra sunku. Vis dėlto esama žmonių, kuriems sudėtinga būti izoliuotiems ir tokį trumpą laikotarpį. </w:t>
      </w:r>
      <w:r w:rsidR="00931E95" w:rsidRPr="0059324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lt-LT"/>
        </w:rPr>
        <w:t xml:space="preserve">Automatiškai žmoguje kyla dideli nerimo ir baimės jausmai. </w:t>
      </w:r>
    </w:p>
    <w:p w14:paraId="27DB8F72" w14:textId="140C96C7" w:rsidR="00851467" w:rsidRPr="0059324E" w:rsidRDefault="00851467" w:rsidP="00844470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  <w:r w:rsidRPr="0059324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lt-LT"/>
        </w:rPr>
        <w:t xml:space="preserve">Žmonės išgyvena ir dėl to, kad jų socialiniai kontaktai stipriai apriboti: negalima susitikti su draugais, išgerti kavos, pasikalbėti. Dažnam trūksta lankymosi sporto klubuose, </w:t>
      </w:r>
      <w:r w:rsidR="0024568D" w:rsidRPr="0059324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lt-LT"/>
        </w:rPr>
        <w:t xml:space="preserve">kavinėse, </w:t>
      </w:r>
      <w:r w:rsidRPr="0059324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lt-LT"/>
        </w:rPr>
        <w:t xml:space="preserve">komandinių žaidimų, prie kurių buvo įpratęs. </w:t>
      </w:r>
      <w:r w:rsidR="0024568D" w:rsidRPr="0059324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lt-LT"/>
        </w:rPr>
        <w:t xml:space="preserve">Mūsų </w:t>
      </w:r>
      <w:r w:rsidRPr="0059324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lt-LT"/>
        </w:rPr>
        <w:t>psichiką neigiamai veikia ir situacijos</w:t>
      </w:r>
      <w:r w:rsidR="00902622" w:rsidRPr="0059324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lt-LT"/>
        </w:rPr>
        <w:t xml:space="preserve"> </w:t>
      </w:r>
      <w:r w:rsidRPr="0059324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lt-LT"/>
        </w:rPr>
        <w:t>neapibrėžtumas</w:t>
      </w:r>
      <w:r w:rsidR="00266B84" w:rsidRPr="0059324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lt-LT"/>
        </w:rPr>
        <w:t xml:space="preserve">, tačiau mes galime sau padėti – svarbiausia nepanikuokite. </w:t>
      </w:r>
    </w:p>
    <w:p w14:paraId="164A2EB1" w14:textId="611233E5" w:rsidR="00431931" w:rsidRPr="0059324E" w:rsidRDefault="00851467" w:rsidP="00B567AA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lt-LT"/>
        </w:rPr>
      </w:pPr>
      <w:r w:rsidRPr="0059324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lt-LT"/>
        </w:rPr>
        <w:t xml:space="preserve">Pasak Psichikos sveikatos centro, patarimai, kaip apsisaugoti nuo </w:t>
      </w:r>
      <w:proofErr w:type="spellStart"/>
      <w:r w:rsidRPr="0059324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lt-LT"/>
        </w:rPr>
        <w:t>koronaviruso</w:t>
      </w:r>
      <w:proofErr w:type="spellEnd"/>
      <w:r w:rsidRPr="0059324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lt-LT"/>
        </w:rPr>
        <w:t xml:space="preserve"> poveikio psichikai, nesiskiria nuo teikiamų ir kitais gyvenimo atvejais</w:t>
      </w:r>
      <w:r w:rsidR="00266B84" w:rsidRPr="0059324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lt-LT"/>
        </w:rPr>
        <w:t xml:space="preserve">, nes psichologai teigia, kad </w:t>
      </w:r>
      <w:r w:rsidRPr="0059324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lt-LT"/>
        </w:rPr>
        <w:t>izoliavimą namuose galima vertinti ne tik kaip bausmę, bet ir kaip galimybę</w:t>
      </w:r>
      <w:r w:rsidR="00266B84" w:rsidRPr="0059324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lt-LT"/>
        </w:rPr>
        <w:t xml:space="preserve"> sau</w:t>
      </w:r>
      <w:r w:rsidRPr="0059324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lt-LT"/>
        </w:rPr>
        <w:t>. Labai svarbu susirasti malonios, prasmingos veiklos</w:t>
      </w:r>
      <w:r w:rsidR="00431931" w:rsidRPr="0059324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lt-LT"/>
        </w:rPr>
        <w:t>, kartais mes tiesiog neturime pasibuvimo su artimaisiais galimybės, dabar turime</w:t>
      </w:r>
      <w:r w:rsidRPr="0059324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lt-LT"/>
        </w:rPr>
        <w:t>. Kartu gaminkime maistą, žaiskime stalo žaidimus</w:t>
      </w:r>
      <w:r w:rsidR="00476A9C" w:rsidRPr="0059324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lt-LT"/>
        </w:rPr>
        <w:t xml:space="preserve"> ir pan</w:t>
      </w:r>
      <w:r w:rsidRPr="0059324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lt-LT"/>
        </w:rPr>
        <w:t>. Jei gyvenate vienas, prisiminkite dalykus, kuriuos seniai norėjote padaryti, tik neradote tam laiko. Gal tai – knyga, kurią vis atidėdavot į šalį, ar kino filmas, kurį norėjote pažiūrėti</w:t>
      </w:r>
      <w:r w:rsidR="00431931" w:rsidRPr="0059324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lt-LT"/>
        </w:rPr>
        <w:t>, bet nebūdavo laiko</w:t>
      </w:r>
      <w:r w:rsidRPr="0059324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lt-LT"/>
        </w:rPr>
        <w:t xml:space="preserve">. </w:t>
      </w:r>
      <w:r w:rsidR="00431931" w:rsidRPr="0059324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lt-LT"/>
        </w:rPr>
        <w:t xml:space="preserve">Tokia </w:t>
      </w:r>
      <w:r w:rsidRPr="0059324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lt-LT"/>
        </w:rPr>
        <w:t>situacija nutiko XXI amžiuje, kai turime daugybę virtualaus bendravimo galimybių</w:t>
      </w:r>
      <w:r w:rsidR="008A106D" w:rsidRPr="0059324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lt-LT"/>
        </w:rPr>
        <w:t xml:space="preserve"> (programėlė ZOOM: </w:t>
      </w:r>
      <w:hyperlink r:id="rId4" w:history="1">
        <w:r w:rsidR="00B567AA" w:rsidRPr="0059324E">
          <w:rPr>
            <w:rStyle w:val="Hipersaitas"/>
            <w:rFonts w:ascii="Times New Roman" w:hAnsi="Times New Roman" w:cs="Times New Roman"/>
            <w:color w:val="000000" w:themeColor="text1"/>
            <w:sz w:val="24"/>
            <w:szCs w:val="24"/>
          </w:rPr>
          <w:t>https://zoom.us/</w:t>
        </w:r>
      </w:hyperlink>
      <w:r w:rsidR="00B567AA" w:rsidRPr="005932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567AA" w:rsidRPr="0059324E">
        <w:rPr>
          <w:rFonts w:ascii="Times New Roman" w:hAnsi="Times New Roman" w:cs="Times New Roman"/>
          <w:color w:val="000000" w:themeColor="text1"/>
          <w:sz w:val="24"/>
          <w:szCs w:val="24"/>
        </w:rPr>
        <w:t>ir</w:t>
      </w:r>
      <w:proofErr w:type="spellEnd"/>
      <w:r w:rsidR="00B567AA" w:rsidRPr="005932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pan.</w:t>
      </w:r>
      <w:r w:rsidR="008A106D" w:rsidRPr="0059324E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431931" w:rsidRPr="0059324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lt-LT"/>
        </w:rPr>
        <w:t>.</w:t>
      </w:r>
      <w:r w:rsidRPr="0059324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lt-LT"/>
        </w:rPr>
        <w:t xml:space="preserve"> Labai svarbu, kad veikla atitrauktų nuo liūdnų, neramių minčių. </w:t>
      </w:r>
    </w:p>
    <w:p w14:paraId="54547017" w14:textId="77777777" w:rsidR="003209F6" w:rsidRPr="0059324E" w:rsidRDefault="003209F6" w:rsidP="00E82F7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lt-LT"/>
        </w:rPr>
      </w:pPr>
    </w:p>
    <w:p w14:paraId="2B983885" w14:textId="6F16AF6A" w:rsidR="00250496" w:rsidRPr="0059324E" w:rsidRDefault="003209F6" w:rsidP="00436515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lt-LT"/>
        </w:rPr>
      </w:pPr>
      <w:r w:rsidRPr="0059324E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lt-LT"/>
        </w:rPr>
        <w:t>Kas yra tas nerimas?</w:t>
      </w:r>
    </w:p>
    <w:p w14:paraId="51EB1241" w14:textId="77777777" w:rsidR="00F13249" w:rsidRPr="0059324E" w:rsidRDefault="006D7090" w:rsidP="00596239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lt-LT"/>
        </w:rPr>
      </w:pPr>
      <w:r w:rsidRPr="0059324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lt-LT"/>
        </w:rPr>
        <w:t>Nerimas yra natūralus, instinktyvus organizmo atsakas į išorinę grėsmę. Žmogui išsigandus, automatiškai išsiskiria adrenalinas, pradeda smarkiau plakti širdis, padažnėja kvėpavimas, padidėja kraujo spaudimas, dėl to daugiau kraujo patenka į raumenis ir jie paruošiami veikti.</w:t>
      </w:r>
    </w:p>
    <w:p w14:paraId="549D1900" w14:textId="79C47A3F" w:rsidR="00F13249" w:rsidRPr="0059324E" w:rsidRDefault="00B0392D" w:rsidP="00596239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lt-LT"/>
        </w:rPr>
      </w:pPr>
      <w:r w:rsidRPr="0059324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lt-LT"/>
        </w:rPr>
        <w:t>E</w:t>
      </w:r>
      <w:r w:rsidR="00596239" w:rsidRPr="0059324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lt-LT"/>
        </w:rPr>
        <w:t xml:space="preserve">mocinė savijauta priklauso nuo paties žmogaus. </w:t>
      </w:r>
      <w:r w:rsidRPr="0059324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lt-LT"/>
        </w:rPr>
        <w:t>S</w:t>
      </w:r>
      <w:r w:rsidR="00596239" w:rsidRPr="0059324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lt-LT"/>
        </w:rPr>
        <w:t xml:space="preserve">varbu tą žinoti ir tuo tvirtai tikėti. </w:t>
      </w:r>
      <w:r w:rsidR="009F3844" w:rsidRPr="0059324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lt-LT"/>
        </w:rPr>
        <w:t>Taigi s</w:t>
      </w:r>
      <w:r w:rsidR="00596239" w:rsidRPr="0059324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lt-LT"/>
        </w:rPr>
        <w:t xml:space="preserve">uvaldyti nerimą - tai prisiimti atsakomybę už savo mintis, emocijas, planus, aplinką ir problemų sprendimo būdus. </w:t>
      </w:r>
      <w:r w:rsidR="008F275E" w:rsidRPr="0059324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lt-LT"/>
        </w:rPr>
        <w:t>J</w:t>
      </w:r>
      <w:r w:rsidR="00596239" w:rsidRPr="0059324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lt-LT"/>
        </w:rPr>
        <w:t>ei gyvenimą įsivaizduosime kaip laivą, tai kiekvienas esame savo gyvenimo kapitonai.</w:t>
      </w:r>
    </w:p>
    <w:p w14:paraId="7475F091" w14:textId="77777777" w:rsidR="009F3844" w:rsidRPr="0059324E" w:rsidRDefault="009F3844" w:rsidP="00E82F7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</w:p>
    <w:p w14:paraId="153240C3" w14:textId="0192B6A8" w:rsidR="004E7E82" w:rsidRPr="0059324E" w:rsidRDefault="00345B4E" w:rsidP="00E82F7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lt-LT"/>
        </w:rPr>
      </w:pPr>
      <w:r w:rsidRPr="0059324E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KELETAS PATARIMŲ, KURIE GALI PADĖTI MAŽINTI NERIMĄ:</w:t>
      </w:r>
      <w:r w:rsidRPr="0059324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lt-LT"/>
        </w:rPr>
        <w:t xml:space="preserve"> </w:t>
      </w:r>
    </w:p>
    <w:p w14:paraId="0B1AF59C" w14:textId="619FC55A" w:rsidR="00456809" w:rsidRPr="0059324E" w:rsidRDefault="004E7E82" w:rsidP="00E82F7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  <w:r w:rsidRPr="0059324E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lt-LT"/>
        </w:rPr>
        <w:t>Kelkite sau tikslus</w:t>
      </w:r>
      <w:r w:rsidRPr="0059324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lt-LT"/>
        </w:rPr>
        <w:t xml:space="preserve"> – tikslų kėlimas padeda jausti kryptį ir eiti į priekį. </w:t>
      </w:r>
      <w:r w:rsidR="00950B84" w:rsidRPr="0059324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lt-LT"/>
        </w:rPr>
        <w:t xml:space="preserve">Pvz., šiandien iškepsiu pyragą, rytoj su vaiku pažaisiu žaidimą ir pan. </w:t>
      </w:r>
      <w:r w:rsidRPr="0059324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lt-LT"/>
        </w:rPr>
        <w:t>Nesigręžiokite atgal, žiūrėkite pirmyn. Jeigu tikslas atrodo nepasiekiamas, suskaidykite jį į konkrečius žingsnius</w:t>
      </w:r>
      <w:r w:rsidR="005A6029" w:rsidRPr="0059324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lt-LT"/>
        </w:rPr>
        <w:t>, galėsite tai padaryti po to, kai pasibaigs karantinas</w:t>
      </w:r>
      <w:r w:rsidRPr="0059324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lt-LT"/>
        </w:rPr>
        <w:t xml:space="preserve">. </w:t>
      </w:r>
    </w:p>
    <w:p w14:paraId="620613E0" w14:textId="6E12DF1C" w:rsidR="0036647E" w:rsidRPr="0059324E" w:rsidRDefault="0036647E" w:rsidP="00E82F7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  <w:r w:rsidRPr="0059324E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lt-LT"/>
        </w:rPr>
        <w:lastRenderedPageBreak/>
        <w:t>Rašykite nerimo dienoraštį</w:t>
      </w:r>
      <w:r w:rsidRPr="0059324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lt-LT"/>
        </w:rPr>
        <w:t xml:space="preserve"> – kiekvieną dieną dienoraštyje fiksuokite situacijas, kurios jums sukėlė</w:t>
      </w:r>
      <w:r w:rsidR="0069112C" w:rsidRPr="0059324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lt-LT"/>
        </w:rPr>
        <w:t xml:space="preserve"> </w:t>
      </w:r>
      <w:r w:rsidRPr="0059324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lt-LT"/>
        </w:rPr>
        <w:t>/kelia mažesnį ar didesnį nerimą. Ilgainiui tai padės suprasti pagrindinius jūsų nerimo šaltinius.</w:t>
      </w:r>
    </w:p>
    <w:p w14:paraId="3D42EE82" w14:textId="7EF04F8B" w:rsidR="0036647E" w:rsidRPr="0059324E" w:rsidRDefault="0036647E" w:rsidP="00E82F7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  <w:r w:rsidRPr="0059324E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lt-LT"/>
        </w:rPr>
        <w:t>Užfiksuokite savo emocijas ir elgesį</w:t>
      </w:r>
      <w:r w:rsidRPr="0059324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lt-LT"/>
        </w:rPr>
        <w:t xml:space="preserve"> – rašydami situacijas, šalia pažymėkite, kaip tuo metu jautėtės ir kaip elgėtės. Įvertinkite nerimą skalėje nuo 0 iki 10</w:t>
      </w:r>
      <w:r w:rsidR="003A67BD" w:rsidRPr="0059324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lt-LT"/>
        </w:rPr>
        <w:t xml:space="preserve"> balais</w:t>
      </w:r>
      <w:r w:rsidRPr="0059324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lt-LT"/>
        </w:rPr>
        <w:t>. Pavyzdžiui, kilus konfliktui šeimoje, vienas supyksta, kitas - nuliūsta. Taip yra todėl, kad kiekvieno galvoje sukasi skirtingos mintys. Dėl skirtingų minčių skiriasi ir žmonių elgesys – vienas trenkia durimis ir išeina, kitas – tyliai verkia. Be to, ir tas pats žmogus gali jausti dvi ar net tris emocijas vienu metu</w:t>
      </w:r>
      <w:r w:rsidR="0069112C" w:rsidRPr="0059324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lt-LT"/>
        </w:rPr>
        <w:t xml:space="preserve"> - užfiksuokite</w:t>
      </w:r>
      <w:r w:rsidRPr="0059324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lt-LT"/>
        </w:rPr>
        <w:t>.</w:t>
      </w:r>
    </w:p>
    <w:p w14:paraId="792E83B2" w14:textId="4FBCDFBC" w:rsidR="0036647E" w:rsidRPr="0059324E" w:rsidRDefault="0036647E" w:rsidP="00E82F7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lt-LT"/>
        </w:rPr>
      </w:pPr>
      <w:r w:rsidRPr="0059324E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lt-LT"/>
        </w:rPr>
        <w:t>Užfiksuokite, ką toje situacijoje galvojote</w:t>
      </w:r>
      <w:r w:rsidR="00B34F37" w:rsidRPr="0059324E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lt-LT"/>
        </w:rPr>
        <w:t xml:space="preserve"> </w:t>
      </w:r>
      <w:r w:rsidRPr="0059324E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lt-LT"/>
        </w:rPr>
        <w:t>/galvojate</w:t>
      </w:r>
      <w:r w:rsidRPr="0059324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lt-LT"/>
        </w:rPr>
        <w:t xml:space="preserve"> – mūsų mintys apie supantį pasaulį įtakoja emocijas ir elgesį. Kitaip sakant, ne situacija mums kelia nerimą, o mūsų mintys apie situaciją. Dažnai mintys būna labai greitos ir nepastebimos, todėl norėdami jas užfiksuoti, paklauskite savęs: ką galvoju? Kuo ši situacija man svarbi? Dėl ko šioje situacijoje nerimauju? Koks blogiausias dalykas gali nutikti? Užrašykite mintis dienoraštyje ties kiekviena nerimą keliančia situacija</w:t>
      </w:r>
      <w:r w:rsidR="00B34F37" w:rsidRPr="0059324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lt-LT"/>
        </w:rPr>
        <w:t>, tai padeda ir labai</w:t>
      </w:r>
      <w:r w:rsidRPr="0059324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lt-LT"/>
        </w:rPr>
        <w:t>.</w:t>
      </w:r>
    </w:p>
    <w:p w14:paraId="10867B27" w14:textId="3FA1F46E" w:rsidR="007C2A01" w:rsidRPr="0059324E" w:rsidRDefault="0036647E" w:rsidP="00E82F7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lt-LT"/>
        </w:rPr>
      </w:pPr>
      <w:r w:rsidRPr="0059324E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lt-LT"/>
        </w:rPr>
        <w:t>Pagirkite save</w:t>
      </w:r>
      <w:r w:rsidRPr="0059324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lt-LT"/>
        </w:rPr>
        <w:t>. Nepamirškite pagirti savęs už įvykdytą užduotį ar išspręstą problemą</w:t>
      </w:r>
      <w:r w:rsidR="007C2A01" w:rsidRPr="0059324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lt-LT"/>
        </w:rPr>
        <w:t>, atlikt</w:t>
      </w:r>
      <w:r w:rsidR="00496908" w:rsidRPr="0059324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lt-LT"/>
        </w:rPr>
        <w:t>ą</w:t>
      </w:r>
      <w:r w:rsidR="007C2A01" w:rsidRPr="0059324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lt-LT"/>
        </w:rPr>
        <w:t xml:space="preserve"> darbą</w:t>
      </w:r>
      <w:r w:rsidR="00496908" w:rsidRPr="0059324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lt-LT"/>
        </w:rPr>
        <w:t xml:space="preserve"> ar skanų iškeptą pyragą</w:t>
      </w:r>
      <w:r w:rsidRPr="0059324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lt-LT"/>
        </w:rPr>
        <w:t xml:space="preserve">. </w:t>
      </w:r>
    </w:p>
    <w:p w14:paraId="054331FF" w14:textId="749A6DF0" w:rsidR="004E7E82" w:rsidRPr="0059324E" w:rsidRDefault="0036647E" w:rsidP="00E82F7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lt-LT"/>
        </w:rPr>
      </w:pPr>
      <w:r w:rsidRPr="0059324E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lt-LT"/>
        </w:rPr>
        <w:t>Užsiimkite malonia veikla</w:t>
      </w:r>
      <w:r w:rsidRPr="0059324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lt-LT"/>
        </w:rPr>
        <w:t xml:space="preserve"> – derinkite atsakingas užduotis su maloniais užsiėmimais. Juk gerai nusiteikę nuveikiame daug didesnius darbus. Kasdien suplanuokite ir nuveikite ką nors malonaus – išsimaudykite karštoje vonioje, paskambinkite geram draugui, </w:t>
      </w:r>
      <w:r w:rsidR="007C2A01" w:rsidRPr="0059324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lt-LT"/>
        </w:rPr>
        <w:t>pasiklausykite ramios muzikos</w:t>
      </w:r>
      <w:r w:rsidRPr="0059324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lt-LT"/>
        </w:rPr>
        <w:t xml:space="preserve"> ir pan.</w:t>
      </w:r>
    </w:p>
    <w:p w14:paraId="3FE85002" w14:textId="1367AA5E" w:rsidR="004E7E82" w:rsidRDefault="0036647E" w:rsidP="00E82F7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lt-LT"/>
        </w:rPr>
      </w:pPr>
      <w:r w:rsidRPr="0059324E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lt-LT"/>
        </w:rPr>
        <w:t>Išmokite atsipalaiduoti.</w:t>
      </w:r>
      <w:r w:rsidRPr="0059324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lt-LT"/>
        </w:rPr>
        <w:t xml:space="preserve"> Tradicinės ir šiuolaikinės relaksacijos metodikos – tai puikus būdas išmokti kontroliuoti savo nerimą ir patirti dvasinę pusiausvyrą. Atraskite sau labiausiai tinkantį metodą ir praktikuokite jį kiekvieną dieną po </w:t>
      </w:r>
      <w:r w:rsidR="00BA0735" w:rsidRPr="0059324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lt-LT"/>
        </w:rPr>
        <w:t xml:space="preserve">15 </w:t>
      </w:r>
      <w:r w:rsidRPr="0059324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lt-LT"/>
        </w:rPr>
        <w:t>minučių. Metodikos gali būti įvairios: autogeninė treniruotė, relaksacija, meditacijos, vizualizacijos ir kt.</w:t>
      </w:r>
    </w:p>
    <w:p w14:paraId="0903C625" w14:textId="355BF16C" w:rsidR="002617A2" w:rsidRPr="0059324E" w:rsidRDefault="002617A2" w:rsidP="002617A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lt-LT"/>
        </w:rPr>
      </w:pPr>
      <w:r w:rsidRPr="0059324E">
        <w:rPr>
          <w:rStyle w:val="Grietas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lt-LT"/>
        </w:rPr>
        <w:t xml:space="preserve">Naudokite nemokamą mobiliąją programėlę </w:t>
      </w:r>
      <w:r w:rsidRPr="0059324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lt-LT"/>
        </w:rPr>
        <w:t>„</w:t>
      </w:r>
      <w:r w:rsidRPr="0059324E">
        <w:rPr>
          <w:rStyle w:val="Grietas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lt-LT"/>
        </w:rPr>
        <w:t xml:space="preserve">RAMU” arba “ANTISTRESS”: </w:t>
      </w:r>
      <w:r w:rsidRPr="0059324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lt-LT"/>
        </w:rPr>
        <w:t xml:space="preserve">ten rasite atsipalaiduoti padėsiančius pratimus ir žaidimus, atsiųsti reikia per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lt-LT"/>
        </w:rPr>
        <w:t>„</w:t>
      </w:r>
      <w:r w:rsidRPr="0059324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lt-LT"/>
        </w:rPr>
        <w:t>PLAY STORE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lt-LT"/>
        </w:rPr>
        <w:t>“</w:t>
      </w:r>
      <w:r w:rsidR="00C06B9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lt-LT"/>
        </w:rPr>
        <w:t xml:space="preserve"> į savo telefonus</w:t>
      </w:r>
      <w:r w:rsidRPr="0059324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lt-LT"/>
        </w:rPr>
        <w:t>.</w:t>
      </w:r>
    </w:p>
    <w:p w14:paraId="24728C15" w14:textId="77777777" w:rsidR="00BA0735" w:rsidRPr="0059324E" w:rsidRDefault="00BA0735" w:rsidP="00E82F7E">
      <w:pPr>
        <w:spacing w:after="0" w:line="360" w:lineRule="auto"/>
        <w:jc w:val="both"/>
        <w:rPr>
          <w:rStyle w:val="Grietas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lt-LT"/>
        </w:rPr>
      </w:pPr>
    </w:p>
    <w:p w14:paraId="44EEA686" w14:textId="67ACAFD8" w:rsidR="00E82F7E" w:rsidRPr="0059324E" w:rsidRDefault="0036647E" w:rsidP="00E82F7E">
      <w:pPr>
        <w:spacing w:after="0" w:line="360" w:lineRule="auto"/>
        <w:jc w:val="both"/>
        <w:rPr>
          <w:rStyle w:val="Grietas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lt-LT"/>
        </w:rPr>
      </w:pPr>
      <w:r w:rsidRPr="0059324E">
        <w:rPr>
          <w:rStyle w:val="Grietas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lt-LT"/>
        </w:rPr>
        <w:t>Paprastas ir efektyvus būdas</w:t>
      </w:r>
      <w:r w:rsidR="00E82F7E" w:rsidRPr="0059324E">
        <w:rPr>
          <w:rStyle w:val="Grietas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lt-LT"/>
        </w:rPr>
        <w:t xml:space="preserve"> mažinti nerimą „čia ir dabar“</w:t>
      </w:r>
      <w:r w:rsidR="00440109">
        <w:rPr>
          <w:rStyle w:val="Grietas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lt-LT"/>
        </w:rPr>
        <w:t>...</w:t>
      </w:r>
    </w:p>
    <w:p w14:paraId="42FB151D" w14:textId="0C09E96B" w:rsidR="004F3792" w:rsidRPr="0059324E" w:rsidRDefault="0036647E" w:rsidP="00436515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lt-LT"/>
        </w:rPr>
      </w:pPr>
      <w:r w:rsidRPr="0059324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lt-LT"/>
        </w:rPr>
        <w:t>Pakeiskite veiklą – bent kuriam laikui. Jeigu jūs dabar dirbate kur nors priešais kompiuterio ekraną, sėdėti visą dieną prie telefono ir panašiai – atsikelkite ir pavaikščiokite. Nukreipkite dėmesį kur nors kitur.</w:t>
      </w:r>
      <w:r w:rsidR="00E82F7E" w:rsidRPr="0059324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lt-LT"/>
        </w:rPr>
        <w:t xml:space="preserve"> </w:t>
      </w:r>
      <w:r w:rsidRPr="0059324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lt-LT"/>
        </w:rPr>
        <w:t>Galite pavaikščioti iš vieno koridoriaus galo į kitą</w:t>
      </w:r>
      <w:r w:rsidR="00925DA6" w:rsidRPr="0059324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lt-LT"/>
        </w:rPr>
        <w:t>, skaičiuokite savo žingsnius</w:t>
      </w:r>
      <w:r w:rsidRPr="0059324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lt-LT"/>
        </w:rPr>
        <w:t xml:space="preserve">. Darykite tai lėtai, neskubėdami, tarytum medituodami. Pamąstykite apie ką nors gera, malonaus, ką nors, kas jus ramina. </w:t>
      </w:r>
    </w:p>
    <w:p w14:paraId="2D817C50" w14:textId="31158525" w:rsidR="004F3792" w:rsidRPr="0059324E" w:rsidRDefault="0036647E" w:rsidP="00E82F7E">
      <w:pPr>
        <w:spacing w:after="0" w:line="360" w:lineRule="auto"/>
        <w:jc w:val="both"/>
        <w:rPr>
          <w:rStyle w:val="Grietas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lt-LT"/>
        </w:rPr>
      </w:pPr>
      <w:r w:rsidRPr="0059324E">
        <w:rPr>
          <w:rStyle w:val="Grietas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lt-LT"/>
        </w:rPr>
        <w:t>Jeigu vis dėlto nepadėjo</w:t>
      </w:r>
      <w:r w:rsidR="00440109">
        <w:rPr>
          <w:rStyle w:val="Grietas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lt-LT"/>
        </w:rPr>
        <w:t xml:space="preserve"> ir nepraėjo nerimas</w:t>
      </w:r>
      <w:r w:rsidRPr="0059324E">
        <w:rPr>
          <w:rStyle w:val="Grietas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lt-LT"/>
        </w:rPr>
        <w:t>...</w:t>
      </w:r>
    </w:p>
    <w:p w14:paraId="1EBE37CC" w14:textId="0762F013" w:rsidR="004F3792" w:rsidRPr="0059324E" w:rsidRDefault="0036647E" w:rsidP="00436515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lt-LT"/>
        </w:rPr>
      </w:pPr>
      <w:r w:rsidRPr="0059324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lt-LT"/>
        </w:rPr>
        <w:t>Tokiu atveju – prisėskite, atsipalaiduokite ir sutelkite dėmesį į savo kvėpavimą. Užmerkite akis ir maždaug pusę minutės įsivaizduokite vėsų baltą vandenį (</w:t>
      </w:r>
      <w:r w:rsidR="004F64E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lt-LT"/>
        </w:rPr>
        <w:t xml:space="preserve">jis turi būti </w:t>
      </w:r>
      <w:r w:rsidRPr="0059324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lt-LT"/>
        </w:rPr>
        <w:t xml:space="preserve">nepermatomas), kuris lėtai teka nuo jūsų galvos iki pat </w:t>
      </w:r>
      <w:r w:rsidR="004F64E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lt-LT"/>
        </w:rPr>
        <w:t xml:space="preserve">kojos </w:t>
      </w:r>
      <w:r w:rsidRPr="0059324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lt-LT"/>
        </w:rPr>
        <w:t>pirštų galiukų. Po to įsivaizduokite, kad šis vanduo lėtai nuteka grindimis ir išnyksta iš akiračio. Tada giliai įkvėpkite ir atsimerkite.</w:t>
      </w:r>
    </w:p>
    <w:p w14:paraId="744101DE" w14:textId="564F85F0" w:rsidR="00911CA7" w:rsidRPr="007C4451" w:rsidRDefault="00911CA7" w:rsidP="00436515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lt-LT"/>
        </w:rPr>
      </w:pPr>
      <w:r w:rsidRPr="0059324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lt-LT"/>
        </w:rPr>
        <w:t xml:space="preserve">Vieniems įveikti nerimą pavyksta dirbant su savimi ir nuolat rūpinantis savo </w:t>
      </w:r>
      <w:r w:rsidR="002617A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lt-LT"/>
        </w:rPr>
        <w:t>jausmais</w:t>
      </w:r>
      <w:r w:rsidR="00736BF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lt-LT"/>
        </w:rPr>
        <w:t>, stengiantis vis dažniau medituoti su savimi</w:t>
      </w:r>
      <w:r w:rsidRPr="0059324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lt-LT"/>
        </w:rPr>
        <w:t>. Kitiems dėl intensyvaus ir ilgalaikio nerimo gali prireikti specialistų patarimo.</w:t>
      </w:r>
      <w:r w:rsidR="00D6062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lt-LT"/>
        </w:rPr>
        <w:t xml:space="preserve"> </w:t>
      </w:r>
      <w:r w:rsidR="000B074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lt-LT"/>
        </w:rPr>
        <w:t>Ieškokite sau tinkamo sprendimo... Sėkmės</w:t>
      </w:r>
      <w:r w:rsidR="000B0749" w:rsidRPr="007C445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lt-LT"/>
        </w:rPr>
        <w:t>!</w:t>
      </w:r>
    </w:p>
    <w:p w14:paraId="1CE98F95" w14:textId="026F6215" w:rsidR="0036647E" w:rsidRPr="0059324E" w:rsidRDefault="0036647E" w:rsidP="00E82F7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</w:p>
    <w:p w14:paraId="326859F9" w14:textId="68F3EA41" w:rsidR="00684678" w:rsidRPr="0059324E" w:rsidRDefault="00684678" w:rsidP="00E82F7E">
      <w:pPr>
        <w:spacing w:after="0" w:line="360" w:lineRule="auto"/>
        <w:jc w:val="both"/>
        <w:rPr>
          <w:rStyle w:val="Hipersaitas"/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</w:p>
    <w:p w14:paraId="514D14AD" w14:textId="07329863" w:rsidR="00F3433A" w:rsidRDefault="00F3433A" w:rsidP="00F3433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670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ŠIS PAVEIKSLIUKAS APIBŪDINA MŪSŲ DIENAS KARANTINE, TOD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Ė</w:t>
      </w:r>
      <w:r w:rsidRPr="00C670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</w:t>
      </w:r>
      <w:r w:rsidR="00631A9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…</w:t>
      </w:r>
    </w:p>
    <w:p w14:paraId="2ECF0961" w14:textId="77777777" w:rsidR="00F3433A" w:rsidRPr="00C670C5" w:rsidRDefault="00F3433A" w:rsidP="00F3433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51F152E" w14:textId="575C25E5" w:rsidR="00F3433A" w:rsidRPr="00C670C5" w:rsidRDefault="00F3433A" w:rsidP="00F3433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noProof/>
        </w:rPr>
        <w:drawing>
          <wp:inline distT="0" distB="0" distL="0" distR="0" wp14:anchorId="05269CA2" wp14:editId="3553AF8B">
            <wp:extent cx="4432300" cy="3848735"/>
            <wp:effectExtent l="0" t="0" r="635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6255" cy="3852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525FA9" w14:textId="77777777" w:rsidR="00F3433A" w:rsidRDefault="00F3433A" w:rsidP="007C4451">
      <w:pPr>
        <w:spacing w:after="0" w:line="240" w:lineRule="auto"/>
        <w:jc w:val="center"/>
        <w:rPr>
          <w:rStyle w:val="Hipersaitas"/>
          <w:rFonts w:ascii="Times New Roman" w:hAnsi="Times New Roman" w:cs="Times New Roman"/>
          <w:color w:val="000000" w:themeColor="text1"/>
          <w:sz w:val="24"/>
          <w:szCs w:val="24"/>
          <w:u w:val="none"/>
          <w:lang w:val="lt-LT"/>
        </w:rPr>
      </w:pPr>
    </w:p>
    <w:p w14:paraId="4660030C" w14:textId="77777777" w:rsidR="00A83FD3" w:rsidRDefault="00A83FD3" w:rsidP="007C4451">
      <w:pPr>
        <w:spacing w:after="0" w:line="240" w:lineRule="auto"/>
        <w:jc w:val="center"/>
        <w:rPr>
          <w:rStyle w:val="Hipersaitas"/>
          <w:rFonts w:ascii="Times New Roman" w:hAnsi="Times New Roman" w:cs="Times New Roman"/>
          <w:color w:val="000000" w:themeColor="text1"/>
          <w:sz w:val="24"/>
          <w:szCs w:val="24"/>
          <w:u w:val="none"/>
          <w:lang w:val="lt-LT"/>
        </w:rPr>
      </w:pPr>
    </w:p>
    <w:p w14:paraId="06C79B38" w14:textId="35EFAA2B" w:rsidR="007C4451" w:rsidRPr="007C4451" w:rsidRDefault="007C4451" w:rsidP="007C4451">
      <w:pPr>
        <w:spacing w:after="0" w:line="240" w:lineRule="auto"/>
        <w:jc w:val="center"/>
        <w:rPr>
          <w:rStyle w:val="Hipersaitas"/>
          <w:rFonts w:ascii="Times New Roman" w:hAnsi="Times New Roman" w:cs="Times New Roman"/>
          <w:color w:val="000000" w:themeColor="text1"/>
          <w:sz w:val="24"/>
          <w:szCs w:val="24"/>
          <w:u w:val="none"/>
          <w:lang w:val="lt-LT"/>
        </w:rPr>
      </w:pPr>
      <w:r w:rsidRPr="007C4451">
        <w:rPr>
          <w:rStyle w:val="Hipersaitas"/>
          <w:rFonts w:ascii="Times New Roman" w:hAnsi="Times New Roman" w:cs="Times New Roman"/>
          <w:color w:val="000000" w:themeColor="text1"/>
          <w:sz w:val="24"/>
          <w:szCs w:val="24"/>
          <w:u w:val="none"/>
          <w:lang w:val="lt-LT"/>
        </w:rPr>
        <w:t>PAGALBINĖS NUORODOS</w:t>
      </w:r>
    </w:p>
    <w:p w14:paraId="6967004A" w14:textId="77777777" w:rsidR="007C4451" w:rsidRDefault="007C4451" w:rsidP="007C4451">
      <w:pPr>
        <w:spacing w:after="0" w:line="240" w:lineRule="auto"/>
        <w:jc w:val="center"/>
        <w:rPr>
          <w:rStyle w:val="Hipersaitas"/>
          <w:rFonts w:ascii="Times New Roman" w:hAnsi="Times New Roman" w:cs="Times New Roman"/>
          <w:color w:val="000000" w:themeColor="text1"/>
          <w:sz w:val="20"/>
          <w:szCs w:val="20"/>
          <w:u w:val="none"/>
          <w:lang w:val="lt-LT"/>
        </w:rPr>
      </w:pPr>
    </w:p>
    <w:p w14:paraId="5ED5DDD8" w14:textId="44CDA61B" w:rsidR="00082277" w:rsidRPr="008E5174" w:rsidRDefault="00082277" w:rsidP="000E6E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lt-LT"/>
        </w:rPr>
      </w:pPr>
      <w:bookmarkStart w:id="0" w:name="_GoBack"/>
      <w:bookmarkEnd w:id="0"/>
      <w:r w:rsidRPr="008E5174">
        <w:rPr>
          <w:rFonts w:ascii="Times New Roman" w:hAnsi="Times New Roman" w:cs="Times New Roman"/>
          <w:color w:val="000000" w:themeColor="text1"/>
          <w:sz w:val="20"/>
          <w:szCs w:val="20"/>
          <w:lang w:val="lt-LT"/>
        </w:rPr>
        <w:t>ĮTAMPOS MAŽINIMO BŪDAI</w:t>
      </w:r>
      <w:r w:rsidR="004F64ED" w:rsidRPr="008E5174">
        <w:rPr>
          <w:rFonts w:ascii="Times New Roman" w:hAnsi="Times New Roman" w:cs="Times New Roman"/>
          <w:color w:val="000000" w:themeColor="text1"/>
          <w:sz w:val="20"/>
          <w:szCs w:val="20"/>
          <w:lang w:val="lt-LT"/>
        </w:rPr>
        <w:t>:</w:t>
      </w:r>
    </w:p>
    <w:p w14:paraId="17D8C797" w14:textId="1BC2479F" w:rsidR="0036647E" w:rsidRPr="008E5174" w:rsidRDefault="00244F19" w:rsidP="000E6E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lt-LT"/>
        </w:rPr>
      </w:pPr>
      <w:hyperlink r:id="rId6" w:history="1">
        <w:r w:rsidR="00583A26" w:rsidRPr="008E5174">
          <w:rPr>
            <w:rStyle w:val="Hipersaitas"/>
            <w:rFonts w:ascii="Times New Roman" w:hAnsi="Times New Roman" w:cs="Times New Roman"/>
            <w:color w:val="000000" w:themeColor="text1"/>
            <w:sz w:val="20"/>
            <w:szCs w:val="20"/>
            <w:lang w:val="lt-LT"/>
          </w:rPr>
          <w:t>http://vilniausppt.lt/2020/03/25/itampos-mazinimo-budai/</w:t>
        </w:r>
      </w:hyperlink>
    </w:p>
    <w:p w14:paraId="62E9842F" w14:textId="77777777" w:rsidR="0019568A" w:rsidRPr="008E5174" w:rsidRDefault="0019568A" w:rsidP="000E6E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lt-LT"/>
        </w:rPr>
      </w:pPr>
    </w:p>
    <w:p w14:paraId="78498012" w14:textId="603196AA" w:rsidR="00421DB5" w:rsidRPr="008E5174" w:rsidRDefault="004F64ED" w:rsidP="000E6E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lt-LT"/>
        </w:rPr>
      </w:pPr>
      <w:r w:rsidRPr="008E5174">
        <w:rPr>
          <w:rFonts w:ascii="Times New Roman" w:hAnsi="Times New Roman" w:cs="Times New Roman"/>
          <w:color w:val="000000" w:themeColor="text1"/>
          <w:sz w:val="20"/>
          <w:szCs w:val="20"/>
          <w:lang w:val="lt-LT"/>
        </w:rPr>
        <w:t>PEDAGOGAI JEIGU NORITE PASIKLAUSYTI RAMINANČIOS MUZIKOS PASIKLAUSYKITE:</w:t>
      </w:r>
    </w:p>
    <w:p w14:paraId="0984FB5F" w14:textId="56FEE160" w:rsidR="00784FF9" w:rsidRPr="008E5174" w:rsidRDefault="00244F19" w:rsidP="000E6E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lt-LT"/>
        </w:rPr>
      </w:pPr>
      <w:hyperlink r:id="rId7" w:history="1">
        <w:r w:rsidR="00784FF9" w:rsidRPr="008E5174">
          <w:rPr>
            <w:rStyle w:val="Hipersaitas"/>
            <w:rFonts w:ascii="Times New Roman" w:hAnsi="Times New Roman" w:cs="Times New Roman"/>
            <w:color w:val="000000" w:themeColor="text1"/>
            <w:sz w:val="20"/>
            <w:szCs w:val="20"/>
            <w:lang w:val="lt-LT"/>
          </w:rPr>
          <w:t>https://www.youtube.com/watch?v=uAQVTXxrvMw</w:t>
        </w:r>
      </w:hyperlink>
      <w:r w:rsidR="00784FF9" w:rsidRPr="008E5174">
        <w:rPr>
          <w:rFonts w:ascii="Times New Roman" w:hAnsi="Times New Roman" w:cs="Times New Roman"/>
          <w:color w:val="000000" w:themeColor="text1"/>
          <w:sz w:val="20"/>
          <w:szCs w:val="20"/>
          <w:lang w:val="lt-LT"/>
        </w:rPr>
        <w:t xml:space="preserve"> </w:t>
      </w:r>
    </w:p>
    <w:p w14:paraId="0B190110" w14:textId="5E8C6344" w:rsidR="004A4874" w:rsidRPr="008E5174" w:rsidRDefault="00244F19" w:rsidP="000E6E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lt-LT"/>
        </w:rPr>
      </w:pPr>
      <w:hyperlink r:id="rId8" w:history="1">
        <w:r w:rsidR="004A4874" w:rsidRPr="008E5174">
          <w:rPr>
            <w:rStyle w:val="Hipersaitas"/>
            <w:rFonts w:ascii="Times New Roman" w:hAnsi="Times New Roman" w:cs="Times New Roman"/>
            <w:color w:val="000000" w:themeColor="text1"/>
            <w:sz w:val="20"/>
            <w:szCs w:val="20"/>
            <w:lang w:val="lt-LT"/>
          </w:rPr>
          <w:t>https://www.youtube.com/watch?v=LsE7sfh28u0</w:t>
        </w:r>
      </w:hyperlink>
    </w:p>
    <w:p w14:paraId="75472A0D" w14:textId="77777777" w:rsidR="0019568A" w:rsidRPr="008E5174" w:rsidRDefault="0019568A" w:rsidP="000E6E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lt-LT"/>
        </w:rPr>
      </w:pPr>
    </w:p>
    <w:p w14:paraId="680F1698" w14:textId="3380F516" w:rsidR="004B1108" w:rsidRPr="008E5174" w:rsidRDefault="00B918F6" w:rsidP="00985FB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lt-LT"/>
        </w:rPr>
      </w:pPr>
      <w:r w:rsidRPr="008E5174">
        <w:rPr>
          <w:rFonts w:ascii="Times New Roman" w:hAnsi="Times New Roman" w:cs="Times New Roman"/>
          <w:color w:val="000000" w:themeColor="text1"/>
          <w:sz w:val="20"/>
          <w:szCs w:val="20"/>
          <w:lang w:val="lt-LT"/>
        </w:rPr>
        <w:t>TAIP PAT GALITE ATIDARYTI PER IR FACEBOOK PROGRAMĄ:</w:t>
      </w:r>
    </w:p>
    <w:p w14:paraId="5676D74B" w14:textId="7FB46D5F" w:rsidR="00830871" w:rsidRPr="008E5174" w:rsidRDefault="00244F19" w:rsidP="00985FB4">
      <w:pPr>
        <w:spacing w:after="0" w:line="240" w:lineRule="auto"/>
        <w:jc w:val="both"/>
        <w:rPr>
          <w:rStyle w:val="Hipersaitas"/>
          <w:rFonts w:ascii="Times New Roman" w:hAnsi="Times New Roman" w:cs="Times New Roman"/>
          <w:color w:val="000000" w:themeColor="text1"/>
          <w:sz w:val="20"/>
          <w:szCs w:val="20"/>
          <w:lang w:val="lt-LT"/>
        </w:rPr>
      </w:pPr>
      <w:hyperlink r:id="rId9" w:history="1">
        <w:r w:rsidR="00751864" w:rsidRPr="008E5174">
          <w:rPr>
            <w:rStyle w:val="Hipersaitas"/>
            <w:rFonts w:ascii="Times New Roman" w:hAnsi="Times New Roman" w:cs="Times New Roman"/>
            <w:color w:val="000000" w:themeColor="text1"/>
            <w:sz w:val="20"/>
            <w:szCs w:val="20"/>
            <w:lang w:val="lt-LT"/>
          </w:rPr>
          <w:t>https://www.facebook.com/calm/videos/865870690545928/</w:t>
        </w:r>
      </w:hyperlink>
    </w:p>
    <w:p w14:paraId="47D4C2D5" w14:textId="48433FD1" w:rsidR="000E70B8" w:rsidRPr="008E5174" w:rsidRDefault="000E70B8" w:rsidP="00985FB4">
      <w:pPr>
        <w:spacing w:after="0" w:line="240" w:lineRule="auto"/>
        <w:jc w:val="both"/>
        <w:rPr>
          <w:rStyle w:val="Hipersaitas"/>
          <w:rFonts w:ascii="Times New Roman" w:hAnsi="Times New Roman" w:cs="Times New Roman"/>
          <w:color w:val="000000" w:themeColor="text1"/>
          <w:sz w:val="20"/>
          <w:szCs w:val="20"/>
          <w:lang w:val="lt-LT"/>
        </w:rPr>
      </w:pPr>
    </w:p>
    <w:p w14:paraId="56F417FB" w14:textId="0769F5EB" w:rsidR="000E70B8" w:rsidRPr="008E5174" w:rsidRDefault="00DD44E7" w:rsidP="00985FB4">
      <w:pPr>
        <w:spacing w:after="0" w:line="240" w:lineRule="auto"/>
        <w:jc w:val="both"/>
        <w:rPr>
          <w:rStyle w:val="Hipersaitas"/>
          <w:rFonts w:ascii="Times New Roman" w:hAnsi="Times New Roman" w:cs="Times New Roman"/>
          <w:color w:val="000000" w:themeColor="text1"/>
          <w:sz w:val="20"/>
          <w:szCs w:val="20"/>
          <w:lang w:val="lt-LT"/>
        </w:rPr>
      </w:pPr>
      <w:r w:rsidRPr="008E5174">
        <w:rPr>
          <w:rStyle w:val="Hipersaitas"/>
          <w:rFonts w:ascii="Times New Roman" w:hAnsi="Times New Roman" w:cs="Times New Roman"/>
          <w:color w:val="000000" w:themeColor="text1"/>
          <w:sz w:val="20"/>
          <w:szCs w:val="20"/>
          <w:lang w:val="lt-LT"/>
        </w:rPr>
        <w:t>TAIP PAT SIUNČIU IR KITĄ STRAIPSN</w:t>
      </w:r>
      <w:r>
        <w:rPr>
          <w:rStyle w:val="Hipersaitas"/>
          <w:rFonts w:ascii="Times New Roman" w:hAnsi="Times New Roman" w:cs="Times New Roman"/>
          <w:color w:val="000000" w:themeColor="text1"/>
          <w:sz w:val="20"/>
          <w:szCs w:val="20"/>
          <w:lang w:val="lt-LT"/>
        </w:rPr>
        <w:t xml:space="preserve">Į, KAI BŪNA </w:t>
      </w:r>
      <w:r w:rsidR="00331EBA">
        <w:rPr>
          <w:rStyle w:val="Hipersaitas"/>
          <w:rFonts w:ascii="Times New Roman" w:hAnsi="Times New Roman" w:cs="Times New Roman"/>
          <w:color w:val="000000" w:themeColor="text1"/>
          <w:sz w:val="20"/>
          <w:szCs w:val="20"/>
          <w:lang w:val="lt-LT"/>
        </w:rPr>
        <w:t>VISAI KITA SITUACIJA</w:t>
      </w:r>
      <w:r w:rsidRPr="008E5174">
        <w:rPr>
          <w:rStyle w:val="Hipersaitas"/>
          <w:rFonts w:ascii="Times New Roman" w:hAnsi="Times New Roman" w:cs="Times New Roman"/>
          <w:color w:val="000000" w:themeColor="text1"/>
          <w:sz w:val="20"/>
          <w:szCs w:val="20"/>
          <w:lang w:val="lt-LT"/>
        </w:rPr>
        <w:t xml:space="preserve">: </w:t>
      </w:r>
    </w:p>
    <w:p w14:paraId="6613FC13" w14:textId="4C3F9CD3" w:rsidR="00C32017" w:rsidRPr="00436515" w:rsidRDefault="00244F19" w:rsidP="00985FB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lt-LT"/>
        </w:rPr>
      </w:pPr>
      <w:hyperlink r:id="rId10" w:history="1">
        <w:r w:rsidR="00C32017" w:rsidRPr="008E5174">
          <w:rPr>
            <w:rStyle w:val="Hipersaitas"/>
            <w:rFonts w:ascii="Times New Roman" w:hAnsi="Times New Roman" w:cs="Times New Roman"/>
            <w:color w:val="000000" w:themeColor="text1"/>
            <w:sz w:val="20"/>
            <w:szCs w:val="20"/>
            <w:lang w:val="lt-LT"/>
          </w:rPr>
          <w:t>https://sveikata.tv3.lt/straipsnis/10-budu-kaip-istrukti-is-tingejimo-gniauztu-4579?category=30</w:t>
        </w:r>
      </w:hyperlink>
    </w:p>
    <w:p w14:paraId="3F70174E" w14:textId="151C979A" w:rsidR="00DD44E7" w:rsidRPr="00436515" w:rsidRDefault="00DD44E7" w:rsidP="00985FB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lt-LT"/>
        </w:rPr>
      </w:pPr>
    </w:p>
    <w:p w14:paraId="5184CA86" w14:textId="77777777" w:rsidR="00F82743" w:rsidRPr="008E5174" w:rsidRDefault="00F82743" w:rsidP="00985FB4">
      <w:pPr>
        <w:spacing w:after="0" w:line="240" w:lineRule="auto"/>
        <w:jc w:val="both"/>
        <w:rPr>
          <w:rStyle w:val="Hipersaitas"/>
          <w:rFonts w:ascii="Times New Roman" w:hAnsi="Times New Roman" w:cs="Times New Roman"/>
          <w:color w:val="000000" w:themeColor="text1"/>
          <w:sz w:val="20"/>
          <w:szCs w:val="20"/>
          <w:lang w:val="lt-LT"/>
        </w:rPr>
      </w:pPr>
    </w:p>
    <w:p w14:paraId="45746032" w14:textId="77777777" w:rsidR="00C670C5" w:rsidRDefault="00C670C5" w:rsidP="00563B85">
      <w:pPr>
        <w:spacing w:after="0" w:line="240" w:lineRule="auto"/>
        <w:jc w:val="right"/>
        <w:rPr>
          <w:rStyle w:val="Hipersaitas"/>
          <w:rFonts w:ascii="Times New Roman" w:hAnsi="Times New Roman" w:cs="Times New Roman"/>
          <w:color w:val="000000" w:themeColor="text1"/>
          <w:sz w:val="20"/>
          <w:szCs w:val="20"/>
          <w:lang w:val="lt-LT"/>
        </w:rPr>
      </w:pPr>
    </w:p>
    <w:p w14:paraId="66707A92" w14:textId="105FC77A" w:rsidR="00EC1A45" w:rsidRPr="00C670C5" w:rsidRDefault="00EC1A45" w:rsidP="00563B85">
      <w:pPr>
        <w:spacing w:after="0" w:line="240" w:lineRule="auto"/>
        <w:jc w:val="right"/>
        <w:rPr>
          <w:rStyle w:val="Hipersaitas"/>
          <w:rFonts w:ascii="Times New Roman" w:hAnsi="Times New Roman" w:cs="Times New Roman"/>
          <w:color w:val="000000" w:themeColor="text1"/>
          <w:sz w:val="20"/>
          <w:szCs w:val="20"/>
          <w:lang w:val="lt-LT"/>
        </w:rPr>
      </w:pPr>
      <w:r w:rsidRPr="00C670C5">
        <w:rPr>
          <w:rStyle w:val="Hipersaitas"/>
          <w:rFonts w:ascii="Times New Roman" w:hAnsi="Times New Roman" w:cs="Times New Roman"/>
          <w:color w:val="000000" w:themeColor="text1"/>
          <w:sz w:val="20"/>
          <w:szCs w:val="20"/>
          <w:lang w:val="lt-LT"/>
        </w:rPr>
        <w:t xml:space="preserve">Psichologė Jolanta </w:t>
      </w:r>
      <w:proofErr w:type="spellStart"/>
      <w:r w:rsidRPr="00C670C5">
        <w:rPr>
          <w:rStyle w:val="Hipersaitas"/>
          <w:rFonts w:ascii="Times New Roman" w:hAnsi="Times New Roman" w:cs="Times New Roman"/>
          <w:color w:val="000000" w:themeColor="text1"/>
          <w:sz w:val="20"/>
          <w:szCs w:val="20"/>
          <w:lang w:val="lt-LT"/>
        </w:rPr>
        <w:t>Žilinskytė</w:t>
      </w:r>
      <w:proofErr w:type="spellEnd"/>
    </w:p>
    <w:p w14:paraId="19165F7E" w14:textId="0A5A1747" w:rsidR="00966E6E" w:rsidRPr="00C670C5" w:rsidRDefault="00966E6E" w:rsidP="00563B85">
      <w:pPr>
        <w:spacing w:after="0" w:line="240" w:lineRule="auto"/>
        <w:jc w:val="right"/>
        <w:rPr>
          <w:rStyle w:val="Hipersaitas"/>
          <w:rFonts w:ascii="Times New Roman" w:hAnsi="Times New Roman" w:cs="Times New Roman"/>
          <w:color w:val="000000" w:themeColor="text1"/>
          <w:sz w:val="20"/>
          <w:szCs w:val="20"/>
          <w:lang w:val="lt-LT"/>
        </w:rPr>
      </w:pPr>
    </w:p>
    <w:p w14:paraId="45003805" w14:textId="27F43268" w:rsidR="004357EB" w:rsidRPr="00C670C5" w:rsidRDefault="004357EB" w:rsidP="00563B85">
      <w:pPr>
        <w:spacing w:after="0" w:line="240" w:lineRule="auto"/>
        <w:jc w:val="right"/>
        <w:rPr>
          <w:rStyle w:val="Hipersaitas"/>
          <w:rFonts w:ascii="Times New Roman" w:hAnsi="Times New Roman" w:cs="Times New Roman"/>
          <w:color w:val="000000" w:themeColor="text1"/>
          <w:sz w:val="20"/>
          <w:szCs w:val="20"/>
          <w:u w:val="none"/>
          <w:lang w:val="lt-LT"/>
        </w:rPr>
      </w:pPr>
      <w:r w:rsidRPr="00C670C5">
        <w:rPr>
          <w:rStyle w:val="Hipersaitas"/>
          <w:rFonts w:ascii="Times New Roman" w:hAnsi="Times New Roman" w:cs="Times New Roman"/>
          <w:color w:val="000000" w:themeColor="text1"/>
          <w:sz w:val="20"/>
          <w:szCs w:val="20"/>
          <w:u w:val="none"/>
          <w:lang w:val="lt-LT"/>
        </w:rPr>
        <w:t xml:space="preserve">Jeigu </w:t>
      </w:r>
      <w:r w:rsidR="00BA366D" w:rsidRPr="00C670C5">
        <w:rPr>
          <w:rStyle w:val="Hipersaitas"/>
          <w:rFonts w:ascii="Times New Roman" w:hAnsi="Times New Roman" w:cs="Times New Roman"/>
          <w:color w:val="000000" w:themeColor="text1"/>
          <w:sz w:val="20"/>
          <w:szCs w:val="20"/>
          <w:u w:val="none"/>
          <w:lang w:val="lt-LT"/>
        </w:rPr>
        <w:t>norite pasikalbėti ir neturi su kuo, kreipkitės, esu pasiekiama:</w:t>
      </w:r>
    </w:p>
    <w:p w14:paraId="6CBB3E93" w14:textId="2D4C4BEC" w:rsidR="00966E6E" w:rsidRPr="00C670C5" w:rsidRDefault="00966E6E" w:rsidP="00563B85">
      <w:pPr>
        <w:spacing w:after="0" w:line="240" w:lineRule="auto"/>
        <w:jc w:val="right"/>
        <w:rPr>
          <w:rStyle w:val="Hipersaitas"/>
          <w:rFonts w:ascii="Times New Roman" w:hAnsi="Times New Roman" w:cs="Times New Roman"/>
          <w:color w:val="000000" w:themeColor="text1"/>
          <w:sz w:val="20"/>
          <w:szCs w:val="20"/>
          <w:u w:val="none"/>
          <w:lang w:val="lt-LT"/>
        </w:rPr>
      </w:pPr>
      <w:proofErr w:type="spellStart"/>
      <w:r w:rsidRPr="00C670C5">
        <w:rPr>
          <w:rStyle w:val="Hipersaitas"/>
          <w:rFonts w:ascii="Times New Roman" w:hAnsi="Times New Roman" w:cs="Times New Roman"/>
          <w:color w:val="000000" w:themeColor="text1"/>
          <w:sz w:val="20"/>
          <w:szCs w:val="20"/>
          <w:u w:val="none"/>
          <w:lang w:val="lt-LT"/>
        </w:rPr>
        <w:t>el.paštas</w:t>
      </w:r>
      <w:proofErr w:type="spellEnd"/>
      <w:r w:rsidRPr="00C670C5">
        <w:rPr>
          <w:rStyle w:val="Hipersaitas"/>
          <w:rFonts w:ascii="Times New Roman" w:hAnsi="Times New Roman" w:cs="Times New Roman"/>
          <w:color w:val="000000" w:themeColor="text1"/>
          <w:sz w:val="20"/>
          <w:szCs w:val="20"/>
          <w:u w:val="none"/>
          <w:lang w:val="lt-LT"/>
        </w:rPr>
        <w:t xml:space="preserve">: </w:t>
      </w:r>
      <w:hyperlink r:id="rId11" w:history="1">
        <w:r w:rsidRPr="00C670C5">
          <w:rPr>
            <w:rStyle w:val="Hipersaitas"/>
            <w:rFonts w:ascii="Times New Roman" w:hAnsi="Times New Roman" w:cs="Times New Roman"/>
            <w:color w:val="000000" w:themeColor="text1"/>
            <w:sz w:val="20"/>
            <w:szCs w:val="20"/>
            <w:u w:val="none"/>
            <w:lang w:val="lt-LT"/>
          </w:rPr>
          <w:t>jolantazilinskyte@gmail.com</w:t>
        </w:r>
      </w:hyperlink>
    </w:p>
    <w:p w14:paraId="63096B42" w14:textId="2239010B" w:rsidR="00966E6E" w:rsidRPr="00C670C5" w:rsidRDefault="00966E6E" w:rsidP="00563B85">
      <w:pPr>
        <w:spacing w:after="0" w:line="240" w:lineRule="auto"/>
        <w:jc w:val="right"/>
        <w:rPr>
          <w:rStyle w:val="Hipersaitas"/>
          <w:rFonts w:ascii="Times New Roman" w:hAnsi="Times New Roman" w:cs="Times New Roman"/>
          <w:color w:val="000000" w:themeColor="text1"/>
          <w:sz w:val="20"/>
          <w:szCs w:val="20"/>
          <w:u w:val="none"/>
          <w:lang w:val="lt-LT"/>
        </w:rPr>
      </w:pPr>
      <w:proofErr w:type="spellStart"/>
      <w:r w:rsidRPr="00C670C5">
        <w:rPr>
          <w:rStyle w:val="Hipersaitas"/>
          <w:rFonts w:ascii="Times New Roman" w:hAnsi="Times New Roman" w:cs="Times New Roman"/>
          <w:color w:val="000000" w:themeColor="text1"/>
          <w:sz w:val="20"/>
          <w:szCs w:val="20"/>
          <w:u w:val="none"/>
          <w:lang w:val="lt-LT"/>
        </w:rPr>
        <w:t>skype</w:t>
      </w:r>
      <w:proofErr w:type="spellEnd"/>
      <w:r w:rsidRPr="00C670C5">
        <w:rPr>
          <w:rStyle w:val="Hipersaitas"/>
          <w:rFonts w:ascii="Times New Roman" w:hAnsi="Times New Roman" w:cs="Times New Roman"/>
          <w:color w:val="000000" w:themeColor="text1"/>
          <w:sz w:val="20"/>
          <w:szCs w:val="20"/>
          <w:u w:val="none"/>
          <w:lang w:val="lt-LT"/>
        </w:rPr>
        <w:t>: Jolanta Z</w:t>
      </w:r>
    </w:p>
    <w:p w14:paraId="7FE9BBDD" w14:textId="61B7DAEA" w:rsidR="001B5492" w:rsidRPr="00C670C5" w:rsidRDefault="001B5492" w:rsidP="00563B85">
      <w:pPr>
        <w:spacing w:after="0" w:line="240" w:lineRule="auto"/>
        <w:jc w:val="right"/>
        <w:rPr>
          <w:rStyle w:val="Hipersaitas"/>
          <w:rFonts w:ascii="Times New Roman" w:hAnsi="Times New Roman" w:cs="Times New Roman"/>
          <w:color w:val="000000" w:themeColor="text1"/>
          <w:sz w:val="20"/>
          <w:szCs w:val="20"/>
          <w:u w:val="none"/>
          <w:lang w:val="lt-LT"/>
        </w:rPr>
      </w:pPr>
      <w:r w:rsidRPr="00C670C5">
        <w:rPr>
          <w:rStyle w:val="Hipersaitas"/>
          <w:rFonts w:ascii="Times New Roman" w:hAnsi="Times New Roman" w:cs="Times New Roman"/>
          <w:color w:val="000000" w:themeColor="text1"/>
          <w:sz w:val="20"/>
          <w:szCs w:val="20"/>
          <w:u w:val="none"/>
          <w:lang w:val="lt-LT"/>
        </w:rPr>
        <w:t>Tel: 861387881</w:t>
      </w:r>
    </w:p>
    <w:p w14:paraId="39578627" w14:textId="77777777" w:rsidR="00751864" w:rsidRPr="0019568A" w:rsidRDefault="00751864" w:rsidP="00E82F7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</w:p>
    <w:sectPr w:rsidR="00751864" w:rsidRPr="0019568A" w:rsidSect="003209F6">
      <w:pgSz w:w="11906" w:h="16838"/>
      <w:pgMar w:top="567" w:right="851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151"/>
    <w:rsid w:val="00082277"/>
    <w:rsid w:val="000A3FE1"/>
    <w:rsid w:val="000A5548"/>
    <w:rsid w:val="000B0749"/>
    <w:rsid w:val="000E6E37"/>
    <w:rsid w:val="000E70B8"/>
    <w:rsid w:val="00177628"/>
    <w:rsid w:val="0019568A"/>
    <w:rsid w:val="001B5492"/>
    <w:rsid w:val="001E7991"/>
    <w:rsid w:val="00221E4D"/>
    <w:rsid w:val="00244F19"/>
    <w:rsid w:val="0024568D"/>
    <w:rsid w:val="00246B0F"/>
    <w:rsid w:val="00250496"/>
    <w:rsid w:val="002617A2"/>
    <w:rsid w:val="00266B84"/>
    <w:rsid w:val="002670D1"/>
    <w:rsid w:val="002A08DF"/>
    <w:rsid w:val="003209F6"/>
    <w:rsid w:val="00331EBA"/>
    <w:rsid w:val="00345B4E"/>
    <w:rsid w:val="00354B70"/>
    <w:rsid w:val="0036647E"/>
    <w:rsid w:val="00373133"/>
    <w:rsid w:val="0039520D"/>
    <w:rsid w:val="003A67BD"/>
    <w:rsid w:val="003D1F7D"/>
    <w:rsid w:val="003E492A"/>
    <w:rsid w:val="003E5DE7"/>
    <w:rsid w:val="003F3332"/>
    <w:rsid w:val="00421DB5"/>
    <w:rsid w:val="00431931"/>
    <w:rsid w:val="004357EB"/>
    <w:rsid w:val="00436515"/>
    <w:rsid w:val="00440109"/>
    <w:rsid w:val="00456809"/>
    <w:rsid w:val="00465655"/>
    <w:rsid w:val="00476A9C"/>
    <w:rsid w:val="00496908"/>
    <w:rsid w:val="004A4874"/>
    <w:rsid w:val="004B1108"/>
    <w:rsid w:val="004E7E82"/>
    <w:rsid w:val="004F3792"/>
    <w:rsid w:val="004F64ED"/>
    <w:rsid w:val="00536DA9"/>
    <w:rsid w:val="00563B85"/>
    <w:rsid w:val="00583A26"/>
    <w:rsid w:val="0059324E"/>
    <w:rsid w:val="00596239"/>
    <w:rsid w:val="005A6029"/>
    <w:rsid w:val="005A782D"/>
    <w:rsid w:val="005D62B8"/>
    <w:rsid w:val="006128C5"/>
    <w:rsid w:val="00631A9A"/>
    <w:rsid w:val="00671151"/>
    <w:rsid w:val="00684678"/>
    <w:rsid w:val="0069112C"/>
    <w:rsid w:val="006C4805"/>
    <w:rsid w:val="006D7090"/>
    <w:rsid w:val="00716014"/>
    <w:rsid w:val="00736BF7"/>
    <w:rsid w:val="00751864"/>
    <w:rsid w:val="007675B4"/>
    <w:rsid w:val="00784FF9"/>
    <w:rsid w:val="00785840"/>
    <w:rsid w:val="007C2A01"/>
    <w:rsid w:val="007C4451"/>
    <w:rsid w:val="007C7286"/>
    <w:rsid w:val="007E41B0"/>
    <w:rsid w:val="007E67CD"/>
    <w:rsid w:val="007F131C"/>
    <w:rsid w:val="00830871"/>
    <w:rsid w:val="00844470"/>
    <w:rsid w:val="00851467"/>
    <w:rsid w:val="008726E7"/>
    <w:rsid w:val="008A106D"/>
    <w:rsid w:val="008E5174"/>
    <w:rsid w:val="008F275E"/>
    <w:rsid w:val="00902622"/>
    <w:rsid w:val="00911CA7"/>
    <w:rsid w:val="00925DA6"/>
    <w:rsid w:val="00931E95"/>
    <w:rsid w:val="00950B84"/>
    <w:rsid w:val="00966E6E"/>
    <w:rsid w:val="00976BA3"/>
    <w:rsid w:val="00977947"/>
    <w:rsid w:val="00985FB4"/>
    <w:rsid w:val="009A6C3A"/>
    <w:rsid w:val="009F3844"/>
    <w:rsid w:val="00A322DC"/>
    <w:rsid w:val="00A463B3"/>
    <w:rsid w:val="00A83A9D"/>
    <w:rsid w:val="00A83FD3"/>
    <w:rsid w:val="00AE5036"/>
    <w:rsid w:val="00B0392D"/>
    <w:rsid w:val="00B34F37"/>
    <w:rsid w:val="00B567AA"/>
    <w:rsid w:val="00B918F6"/>
    <w:rsid w:val="00BA0735"/>
    <w:rsid w:val="00BA366D"/>
    <w:rsid w:val="00BE0247"/>
    <w:rsid w:val="00BE1676"/>
    <w:rsid w:val="00C06B9A"/>
    <w:rsid w:val="00C07BE3"/>
    <w:rsid w:val="00C30C67"/>
    <w:rsid w:val="00C32017"/>
    <w:rsid w:val="00C670C5"/>
    <w:rsid w:val="00CD1C27"/>
    <w:rsid w:val="00D1754F"/>
    <w:rsid w:val="00D348F7"/>
    <w:rsid w:val="00D44CFF"/>
    <w:rsid w:val="00D60622"/>
    <w:rsid w:val="00DA51DC"/>
    <w:rsid w:val="00DD44E7"/>
    <w:rsid w:val="00DD7328"/>
    <w:rsid w:val="00E50D0B"/>
    <w:rsid w:val="00E82F7E"/>
    <w:rsid w:val="00EC1A45"/>
    <w:rsid w:val="00F072D8"/>
    <w:rsid w:val="00F13249"/>
    <w:rsid w:val="00F3433A"/>
    <w:rsid w:val="00F66204"/>
    <w:rsid w:val="00F775F7"/>
    <w:rsid w:val="00F82743"/>
    <w:rsid w:val="00F84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E85C61"/>
  <w15:chartTrackingRefBased/>
  <w15:docId w15:val="{92E35496-E305-4A19-A9CD-9BBEB7847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</w:style>
  <w:style w:type="paragraph" w:styleId="Antrat2">
    <w:name w:val="heading 2"/>
    <w:basedOn w:val="prastasis"/>
    <w:link w:val="Antrat2Diagrama"/>
    <w:uiPriority w:val="9"/>
    <w:qFormat/>
    <w:rsid w:val="003664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830871"/>
    <w:rPr>
      <w:color w:val="0000FF"/>
      <w:u w:val="single"/>
    </w:rPr>
  </w:style>
  <w:style w:type="paragraph" w:styleId="prastasiniatinklio">
    <w:name w:val="Normal (Web)"/>
    <w:basedOn w:val="prastasis"/>
    <w:uiPriority w:val="99"/>
    <w:semiHidden/>
    <w:unhideWhenUsed/>
    <w:rsid w:val="009A6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58cl">
    <w:name w:val="_58cl"/>
    <w:basedOn w:val="Numatytasispastraiposriftas"/>
    <w:rsid w:val="009A6C3A"/>
  </w:style>
  <w:style w:type="character" w:customStyle="1" w:styleId="58cm">
    <w:name w:val="_58cm"/>
    <w:basedOn w:val="Numatytasispastraiposriftas"/>
    <w:rsid w:val="009A6C3A"/>
  </w:style>
  <w:style w:type="character" w:customStyle="1" w:styleId="6qdm">
    <w:name w:val="_6qdm"/>
    <w:basedOn w:val="Numatytasispastraiposriftas"/>
    <w:rsid w:val="009A6C3A"/>
  </w:style>
  <w:style w:type="character" w:styleId="Perirtashipersaitas">
    <w:name w:val="FollowedHyperlink"/>
    <w:basedOn w:val="Numatytasispastraiposriftas"/>
    <w:uiPriority w:val="99"/>
    <w:semiHidden/>
    <w:unhideWhenUsed/>
    <w:rsid w:val="00177628"/>
    <w:rPr>
      <w:color w:val="954F72" w:themeColor="followedHyperlink"/>
      <w:u w:val="single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177628"/>
    <w:rPr>
      <w:color w:val="605E5C"/>
      <w:shd w:val="clear" w:color="auto" w:fill="E1DFDD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36647E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Grietas">
    <w:name w:val="Strong"/>
    <w:basedOn w:val="Numatytasispastraiposriftas"/>
    <w:uiPriority w:val="22"/>
    <w:qFormat/>
    <w:rsid w:val="003664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0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sE7sfh28u0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uAQVTXxrvMw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vilniausppt.lt/2020/03/25/itampos-mazinimo-budai/" TargetMode="External"/><Relationship Id="rId11" Type="http://schemas.openxmlformats.org/officeDocument/2006/relationships/hyperlink" Target="mailto:jolantazilinskyte@gmail.com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sveikata.tv3.lt/straipsnis/10-budu-kaip-istrukti-is-tingejimo-gniauztu-4579?category=30" TargetMode="External"/><Relationship Id="rId4" Type="http://schemas.openxmlformats.org/officeDocument/2006/relationships/hyperlink" Target="https://zoom.us/" TargetMode="External"/><Relationship Id="rId9" Type="http://schemas.openxmlformats.org/officeDocument/2006/relationships/hyperlink" Target="https://www.facebook.com/calm/videos/865870690545928/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1117</Words>
  <Characters>6368</Characters>
  <Application>Microsoft Office Word</Application>
  <DocSecurity>0</DocSecurity>
  <Lines>53</Lines>
  <Paragraphs>14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jojo jojo</dc:creator>
  <cp:keywords/>
  <dc:description/>
  <cp:lastModifiedBy>jojo jojo</cp:lastModifiedBy>
  <cp:revision>142</cp:revision>
  <dcterms:created xsi:type="dcterms:W3CDTF">2020-03-24T11:32:00Z</dcterms:created>
  <dcterms:modified xsi:type="dcterms:W3CDTF">2020-03-26T09:54:00Z</dcterms:modified>
</cp:coreProperties>
</file>