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77" w:rsidRDefault="00A85777" w:rsidP="00A85777">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A85777" w:rsidRDefault="00A85777" w:rsidP="00A85777">
      <w:pPr>
        <w:pStyle w:val="Standard"/>
        <w:ind w:left="5184"/>
        <w:rPr>
          <w:rFonts w:eastAsia="Times New Roman" w:cs="Times New Roman"/>
          <w:kern w:val="0"/>
          <w:lang w:val="en-GB" w:eastAsia="en-US" w:bidi="ar-SA"/>
        </w:rPr>
      </w:pPr>
      <w:proofErr w:type="spellStart"/>
      <w:r>
        <w:rPr>
          <w:rFonts w:cs="Times New Roman"/>
          <w:kern w:val="0"/>
          <w:lang w:val="en-GB" w:eastAsia="en-US" w:bidi="ar-SA"/>
        </w:rPr>
        <w:t>Trakų</w:t>
      </w:r>
      <w:proofErr w:type="spellEnd"/>
      <w:r>
        <w:rPr>
          <w:rFonts w:cs="Times New Roman"/>
          <w:kern w:val="0"/>
          <w:lang w:val="en-GB" w:eastAsia="en-US" w:bidi="ar-SA"/>
        </w:rPr>
        <w:t xml:space="preserve"> r. </w:t>
      </w:r>
      <w:proofErr w:type="spellStart"/>
      <w:r>
        <w:rPr>
          <w:rFonts w:cs="Times New Roman"/>
          <w:kern w:val="0"/>
          <w:lang w:val="en-GB" w:eastAsia="en-US" w:bidi="ar-SA"/>
        </w:rPr>
        <w:t>Senųjų</w:t>
      </w:r>
      <w:proofErr w:type="spellEnd"/>
      <w:r>
        <w:rPr>
          <w:rFonts w:cs="Times New Roman"/>
          <w:kern w:val="0"/>
          <w:lang w:val="en-GB" w:eastAsia="en-US" w:bidi="ar-SA"/>
        </w:rPr>
        <w:t xml:space="preserve"> </w:t>
      </w:r>
      <w:proofErr w:type="spellStart"/>
      <w:r>
        <w:rPr>
          <w:rFonts w:cs="Times New Roman"/>
          <w:kern w:val="0"/>
          <w:lang w:val="en-GB" w:eastAsia="en-US" w:bidi="ar-SA"/>
        </w:rPr>
        <w:t>Trakų</w:t>
      </w:r>
      <w:proofErr w:type="spellEnd"/>
      <w:r>
        <w:rPr>
          <w:rFonts w:cs="Times New Roman"/>
          <w:kern w:val="0"/>
          <w:lang w:val="en-GB" w:eastAsia="en-US" w:bidi="ar-SA"/>
        </w:rPr>
        <w:t xml:space="preserve"> </w:t>
      </w:r>
      <w:proofErr w:type="spellStart"/>
      <w:r>
        <w:rPr>
          <w:rFonts w:cs="Times New Roman"/>
          <w:kern w:val="0"/>
          <w:lang w:val="en-GB" w:eastAsia="en-US" w:bidi="ar-SA"/>
        </w:rPr>
        <w:t>Andžejaus</w:t>
      </w:r>
      <w:proofErr w:type="spellEnd"/>
      <w:r>
        <w:rPr>
          <w:rFonts w:cs="Times New Roman"/>
          <w:kern w:val="0"/>
          <w:lang w:val="en-GB" w:eastAsia="en-US" w:bidi="ar-SA"/>
        </w:rPr>
        <w:t xml:space="preserve"> </w:t>
      </w:r>
    </w:p>
    <w:p w:rsidR="00A85777" w:rsidRDefault="00A85777" w:rsidP="00A85777">
      <w:pPr>
        <w:pStyle w:val="Standard"/>
        <w:ind w:left="5184"/>
        <w:rPr>
          <w:rFonts w:eastAsia="Times New Roman" w:cs="Times New Roman"/>
          <w:kern w:val="0"/>
          <w:lang w:val="en-GB" w:eastAsia="en-US" w:bidi="ar-SA"/>
        </w:rPr>
      </w:pPr>
      <w:proofErr w:type="spellStart"/>
      <w:r>
        <w:rPr>
          <w:rFonts w:cs="Times New Roman"/>
          <w:kern w:val="0"/>
          <w:lang w:val="en-GB" w:eastAsia="en-US" w:bidi="ar-SA"/>
        </w:rPr>
        <w:t>Stelmachovskio</w:t>
      </w:r>
      <w:proofErr w:type="spellEnd"/>
      <w:r>
        <w:rPr>
          <w:rFonts w:cs="Times New Roman"/>
          <w:kern w:val="0"/>
          <w:lang w:val="en-GB" w:eastAsia="en-US" w:bidi="ar-SA"/>
        </w:rPr>
        <w:t xml:space="preserve"> </w:t>
      </w:r>
      <w:proofErr w:type="spellStart"/>
      <w:r>
        <w:rPr>
          <w:rFonts w:cs="Times New Roman"/>
          <w:kern w:val="0"/>
          <w:lang w:val="en-GB" w:eastAsia="en-US" w:bidi="ar-SA"/>
        </w:rPr>
        <w:t>pagrindinės</w:t>
      </w:r>
      <w:proofErr w:type="spellEnd"/>
      <w:r>
        <w:rPr>
          <w:rFonts w:cs="Times New Roman"/>
          <w:kern w:val="0"/>
          <w:lang w:val="en-GB" w:eastAsia="en-US" w:bidi="ar-SA"/>
        </w:rPr>
        <w:t xml:space="preserve"> </w:t>
      </w:r>
      <w:proofErr w:type="spellStart"/>
      <w:r>
        <w:rPr>
          <w:rFonts w:cs="Times New Roman"/>
          <w:kern w:val="0"/>
          <w:lang w:val="en-GB" w:eastAsia="en-US" w:bidi="ar-SA"/>
        </w:rPr>
        <w:t>mokyklos</w:t>
      </w:r>
      <w:proofErr w:type="spellEnd"/>
      <w:r>
        <w:rPr>
          <w:rFonts w:cs="Times New Roman"/>
          <w:kern w:val="0"/>
          <w:lang w:val="en-GB" w:eastAsia="en-US" w:bidi="ar-SA"/>
        </w:rPr>
        <w:t xml:space="preserve"> </w:t>
      </w:r>
    </w:p>
    <w:p w:rsidR="00A85777" w:rsidRDefault="00A85777" w:rsidP="00A85777">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2016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30 d. </w:t>
      </w:r>
    </w:p>
    <w:p w:rsidR="00A85777" w:rsidRDefault="00A85777" w:rsidP="00A85777">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w:t>
      </w:r>
      <w:proofErr w:type="spellStart"/>
      <w:r>
        <w:rPr>
          <w:rFonts w:cs="Times New Roman"/>
          <w:kern w:val="0"/>
          <w:lang w:val="en-GB" w:eastAsia="en-US" w:bidi="ar-SA"/>
        </w:rPr>
        <w:t>Nr</w:t>
      </w:r>
      <w:proofErr w:type="spellEnd"/>
      <w:r>
        <w:rPr>
          <w:rFonts w:cs="Times New Roman"/>
          <w:kern w:val="0"/>
          <w:lang w:val="en-GB" w:eastAsia="en-US" w:bidi="ar-SA"/>
        </w:rPr>
        <w:t>. 1.3-113 V</w:t>
      </w:r>
    </w:p>
    <w:p w:rsidR="00A85777" w:rsidRDefault="00A85777" w:rsidP="00A85777">
      <w:pPr>
        <w:pStyle w:val="Standard"/>
        <w:ind w:left="5184"/>
      </w:pPr>
    </w:p>
    <w:p w:rsidR="00A85777" w:rsidRDefault="00A85777" w:rsidP="00A85777">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B72348" w:rsidRPr="00227016" w:rsidRDefault="00B72348" w:rsidP="00B72348">
      <w:pPr>
        <w:tabs>
          <w:tab w:val="left" w:pos="1134"/>
        </w:tabs>
        <w:autoSpaceDE w:val="0"/>
        <w:autoSpaceDN w:val="0"/>
        <w:adjustRightInd w:val="0"/>
        <w:spacing w:after="0"/>
        <w:ind w:left="5387"/>
        <w:rPr>
          <w:rFonts w:ascii="Times New Roman" w:hAnsi="Times New Roman" w:cs="Times New Roman"/>
          <w:color w:val="FF0000"/>
          <w:sz w:val="24"/>
          <w:szCs w:val="24"/>
        </w:rPr>
      </w:pPr>
    </w:p>
    <w:p w:rsidR="009758E9" w:rsidRDefault="00B72348" w:rsidP="00B72348">
      <w:pPr>
        <w:jc w:val="center"/>
        <w:rPr>
          <w:rFonts w:ascii="Times New Roman" w:hAnsi="Times New Roman" w:cs="Times New Roman"/>
          <w:b/>
          <w:sz w:val="24"/>
          <w:szCs w:val="24"/>
        </w:rPr>
      </w:pPr>
      <w:r w:rsidRPr="00B72348">
        <w:rPr>
          <w:rFonts w:ascii="Times New Roman" w:hAnsi="Times New Roman" w:cs="Times New Roman"/>
          <w:b/>
          <w:sz w:val="24"/>
          <w:szCs w:val="24"/>
        </w:rPr>
        <w:t xml:space="preserve">MOKYTOJO SAUGOS IR SVEIKATOS INSTRUKCIJA Nr. </w:t>
      </w:r>
      <w:bookmarkStart w:id="0" w:name="_GoBack"/>
      <w:r w:rsidR="001E73E8">
        <w:rPr>
          <w:rFonts w:ascii="Times New Roman" w:hAnsi="Times New Roman" w:cs="Times New Roman"/>
          <w:b/>
          <w:sz w:val="24"/>
          <w:szCs w:val="24"/>
        </w:rPr>
        <w:t>I-</w:t>
      </w:r>
      <w:bookmarkEnd w:id="0"/>
      <w:r w:rsidR="001E73E8">
        <w:rPr>
          <w:rFonts w:ascii="Times New Roman" w:hAnsi="Times New Roman" w:cs="Times New Roman"/>
          <w:b/>
          <w:sz w:val="24"/>
          <w:szCs w:val="24"/>
        </w:rPr>
        <w:t>5</w:t>
      </w:r>
    </w:p>
    <w:p w:rsidR="00B72348" w:rsidRPr="00B72348" w:rsidRDefault="00B72348" w:rsidP="00B72348">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1. Trakų r. Senųjų Trakų Andžejaus Stelmachovskio pagrindinės mokyklos mokytoju (toliau - mokytojas) gali dirbti asmuo, nustatyta tvarka pasitikrinęs sveikatą, turintis aukštąjį pedagoginį išsilavinimą ir atitinkamą kvalifikaciją, išklausęs bendrą darbų saugos ir sveikatos ir darbo vietoje instruktavimus.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2. Mokytojas privalo laikytis darbo tvarkos taisyklių, vykdyti mokyklos darbuotojų saugos ir sveikatos instrukcijų reikalavimus, darbo priemones naudoti pagal darbo priemonių dokumentuose nurodytus saugaus naudojimo reikalavimus.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3. Periodinis mokytojo sveikatos tikrinimas atliekamas Sveikatos apsaugos ministerijos nustatyta tvarka ir periodiškumu, o žinių patikrinimas (periodinis instruktavimas) atliekamas ne rečiau kaip kartą per 12 mėnesių.</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5. Mokytojas privalo laikytis nustatyto darbo ir poilsio režimo. </w:t>
      </w:r>
    </w:p>
    <w:p w:rsidR="00B72348" w:rsidRPr="00B72348" w:rsidRDefault="00B72348"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72348">
        <w:rPr>
          <w:rFonts w:ascii="Times New Roman" w:hAnsi="Times New Roman" w:cs="Times New Roman"/>
          <w:sz w:val="24"/>
          <w:szCs w:val="24"/>
        </w:rPr>
        <w:t>6. Mokytojas privalo nedirbti su techniškai netvarkingomis darbo priemonėmis.</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7. Atlikti tik paskirtą darbą, neleisti dirbti pašaliniams asmenims.</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8. Mokytojas privalo informuoti mokyklos direktorių, apie situaciją darbo vietose, darbo patalpose, kuri, jo įsitikinimu, gali keiti pavojų darbuotojų, mokinių ar lankytojų saugai ir sveikatai.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9. Mokytojas, nukentėjęs dėl nelaimingo atsitikimo darbe, ūmios profesinės ligos, matęs įvykį arba jo pasekmes, privalo nedelsdamas apie tai pranešti mokyklos direktoriui, jeigu jis pajėgia tai padaryti.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11. Mokytojui, pažeidusiam šios instrukcijos reikalavimus, taikoma Lietuvos Respublikos įstatymų nustatyta atsakomybė.</w:t>
      </w:r>
    </w:p>
    <w:p w:rsidR="00B72348" w:rsidRDefault="00B72348" w:rsidP="00A85777">
      <w:pPr>
        <w:spacing w:after="0"/>
        <w:ind w:firstLine="426"/>
        <w:jc w:val="both"/>
        <w:rPr>
          <w:rFonts w:ascii="Times New Roman" w:hAnsi="Times New Roman" w:cs="Times New Roman"/>
          <w:sz w:val="24"/>
          <w:szCs w:val="24"/>
        </w:rPr>
      </w:pPr>
    </w:p>
    <w:p w:rsidR="00B72348" w:rsidRDefault="00B72348" w:rsidP="00A85777">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A85777" w:rsidRPr="00B72348" w:rsidRDefault="00A85777" w:rsidP="00A85777">
      <w:pPr>
        <w:spacing w:after="0"/>
        <w:ind w:firstLine="426"/>
        <w:jc w:val="both"/>
        <w:rPr>
          <w:rFonts w:ascii="Times New Roman" w:hAnsi="Times New Roman" w:cs="Times New Roman"/>
          <w:b/>
          <w:sz w:val="24"/>
          <w:szCs w:val="24"/>
        </w:rPr>
      </w:pP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13. Dirbant su kompiuterine technika, spausdintuvu, kopijavimo aparatu - elektrostatinis krūvis, kuris veikia periferinę nervų sistemą. </w:t>
      </w: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lastRenderedPageBreak/>
        <w:t xml:space="preserve">14. Kritimas, norint paimti aukštai esančius daiktus, knygas. </w:t>
      </w:r>
    </w:p>
    <w:p w:rsidR="0048338B"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15. Kūno raumenų patempimas, nesilaikant leidžiamų kėlimo normų - vienu metu nešti galima vyrams ne daugiau kaip 30 kg, moterims - 10 kg</w:t>
      </w:r>
    </w:p>
    <w:p w:rsidR="00B72348"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16. Netvarkinga darbo vieta, slidžios grindys, netvarkingai sukrautos knygos, daiktų kritimas iš aukščio.</w:t>
      </w:r>
    </w:p>
    <w:p w:rsidR="0048338B" w:rsidRDefault="0048338B" w:rsidP="00A85777">
      <w:pPr>
        <w:spacing w:after="0"/>
        <w:ind w:firstLine="426"/>
        <w:jc w:val="both"/>
        <w:rPr>
          <w:rFonts w:ascii="Times New Roman" w:hAnsi="Times New Roman" w:cs="Times New Roman"/>
          <w:sz w:val="24"/>
          <w:szCs w:val="24"/>
        </w:rPr>
      </w:pPr>
    </w:p>
    <w:p w:rsidR="0048338B" w:rsidRP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48338B" w:rsidRDefault="0048338B" w:rsidP="00A85777">
      <w:pPr>
        <w:spacing w:after="0"/>
        <w:ind w:firstLine="426"/>
        <w:jc w:val="both"/>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17. Nepakankamas darbo vietos apšvietimas - galimi regos sutrikimai.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18. Nuolat įtemptas dėmesys - vargina organizmą, mažina budrumą, silpnina nervų sistemą.</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19. Triukšmas - veikia periferinę nervų sistemą.</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20. Nervinė įtampa - veikia periferinę nervų sistemą.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21. Darbas su kompiuterine technika - regos sutrikimai.</w:t>
      </w:r>
    </w:p>
    <w:p w:rsid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22. Galimos infekcijos nuo sergančių mokinių.</w:t>
      </w:r>
    </w:p>
    <w:p w:rsidR="0048338B" w:rsidRDefault="0048338B" w:rsidP="00A85777">
      <w:pPr>
        <w:spacing w:after="0"/>
        <w:jc w:val="both"/>
        <w:rPr>
          <w:rFonts w:ascii="Times New Roman" w:hAnsi="Times New Roman" w:cs="Times New Roman"/>
          <w:sz w:val="24"/>
          <w:szCs w:val="24"/>
        </w:rPr>
      </w:pPr>
    </w:p>
    <w:p w:rsidR="0048338B" w:rsidRDefault="0048338B" w:rsidP="00A85777">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IV. MOKYTOJO VEIKSNIAI PRIEŠ DARBO PRADŽIĄ</w:t>
      </w:r>
    </w:p>
    <w:p w:rsidR="0048338B" w:rsidRPr="0048338B" w:rsidRDefault="0048338B" w:rsidP="00A85777">
      <w:pPr>
        <w:spacing w:after="0"/>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23. Apžiūrėti darbo vietą, patikrinti ar ji tvarkinga, pašalinti iš jos nereikalingus daiktus.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24. Įsitikinti, ar darbo vietoje pakankamas apšvietimas, mikroklimatas (temperatūra, ventiliacija).</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26. Darbą pradėti tik kai bus pašalinti visi trūkumai, galintys sukelti nelaimingą atsitikimą.</w:t>
      </w:r>
    </w:p>
    <w:p w:rsidR="0048338B" w:rsidRDefault="0048338B" w:rsidP="00A85777">
      <w:pPr>
        <w:spacing w:after="0"/>
        <w:ind w:firstLine="426"/>
        <w:jc w:val="both"/>
        <w:rPr>
          <w:rFonts w:ascii="Times New Roman" w:hAnsi="Times New Roman" w:cs="Times New Roman"/>
          <w:sz w:val="24"/>
          <w:szCs w:val="24"/>
        </w:rPr>
      </w:pPr>
    </w:p>
    <w:p w:rsid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48338B" w:rsidRPr="0048338B" w:rsidRDefault="0048338B" w:rsidP="00A85777">
      <w:pPr>
        <w:spacing w:after="0"/>
        <w:ind w:firstLine="426"/>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27. Palaikyti darbo vietoje švarą ir tvarką.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28.</w:t>
      </w:r>
      <w:r>
        <w:rPr>
          <w:rFonts w:ascii="Times New Roman" w:hAnsi="Times New Roman" w:cs="Times New Roman"/>
          <w:sz w:val="24"/>
          <w:szCs w:val="24"/>
        </w:rPr>
        <w:t xml:space="preserve"> </w:t>
      </w:r>
      <w:r w:rsidRPr="0048338B">
        <w:rPr>
          <w:rFonts w:ascii="Times New Roman" w:hAnsi="Times New Roman" w:cs="Times New Roman"/>
          <w:sz w:val="24"/>
          <w:szCs w:val="24"/>
        </w:rPr>
        <w:t xml:space="preserve">Neatitraukti savo ir kitų dėmesio pašalinėmis šnekomis ir darbais.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29. Draudžiama dirbti neblaiviam ar apsvaigusiam nuo narkotikų, toksinių medžiagų.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30.</w:t>
      </w:r>
      <w:r>
        <w:rPr>
          <w:rFonts w:ascii="Times New Roman" w:hAnsi="Times New Roman" w:cs="Times New Roman"/>
          <w:sz w:val="24"/>
          <w:szCs w:val="24"/>
        </w:rPr>
        <w:t xml:space="preserve"> </w:t>
      </w:r>
      <w:r w:rsidRPr="0048338B">
        <w:rPr>
          <w:rFonts w:ascii="Times New Roman" w:hAnsi="Times New Roman" w:cs="Times New Roman"/>
          <w:sz w:val="24"/>
          <w:szCs w:val="24"/>
        </w:rPr>
        <w:t xml:space="preserve">Laikytis darbo ir poilsio režimo, daryti pertraukas dirbant su kompiuteriu, spausdintuvu (nepertraukiamai dirbti prie kompiuterio galima ne daugiau kaip 1 val.). </w:t>
      </w:r>
    </w:p>
    <w:p w:rsid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31. Nuovargį ir įtampą mažinti pertraukų metu, o pasibaigus darbui rekomenduojama atlikti specialius akių ir fizinius pratimus.</w:t>
      </w:r>
    </w:p>
    <w:p w:rsidR="0048338B" w:rsidRDefault="0048338B" w:rsidP="00A85777">
      <w:pPr>
        <w:spacing w:after="0"/>
        <w:ind w:firstLine="426"/>
        <w:jc w:val="both"/>
        <w:rPr>
          <w:rFonts w:ascii="Times New Roman" w:hAnsi="Times New Roman" w:cs="Times New Roman"/>
          <w:sz w:val="24"/>
          <w:szCs w:val="24"/>
        </w:rPr>
      </w:pPr>
    </w:p>
    <w:p w:rsid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48338B" w:rsidRPr="0048338B" w:rsidRDefault="0048338B" w:rsidP="00A85777">
      <w:pPr>
        <w:spacing w:after="0"/>
        <w:ind w:firstLine="426"/>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32. Neatidarinėti elektros įrengimų, kompiuterinės technikos skydelių, durelių, dangčių.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33. Neliesti drėgnomis rankomis jungiklių, elektros šakučių lizdų.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34. Kompiuterinės technikos ekranus, objektyvus valyti specialiai skirta servetėle.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35. Nedirbti su kompiuterinę techniką, jei prisilietus jaučiamas elektros srovės poveikis.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36. Nepalikti be priežiūros įjungtos kompiuterinės technikos.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38. Eksploatuojant elektros įrenginius, kompiuterinę techniką draudžiama: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38B" w:rsidRPr="0048338B">
        <w:rPr>
          <w:rFonts w:ascii="Times New Roman" w:hAnsi="Times New Roman" w:cs="Times New Roman"/>
          <w:sz w:val="24"/>
          <w:szCs w:val="24"/>
        </w:rPr>
        <w:t xml:space="preserve">38.1. naudotis netvarkingais elektros šakučių lizdais, kištukais, jungikliais bei kita elektros instaliacijos įranga; </w:t>
      </w:r>
    </w:p>
    <w:p w:rsidR="0048338B" w:rsidRPr="0048338B" w:rsidRDefault="00B21219" w:rsidP="00A85777">
      <w:pPr>
        <w:spacing w:after="0"/>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39. Naudojantis spausdintuvu, būtina laikytis šių reikalavimų: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39.1. laidai spausdintuvui turi būti specialiai pritaikyti;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39.2. prieš jungiant spausdintuvą prie kompiuterinės technikos įsitikinti ar spausdintuvas išjungtas iš tinklo;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39.3. neišjungti spausdintuvo, kol jis spausdina;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39.4. popieriui įstrigus, spausdintuvą tuoj pat išjungti iš tinklo ir popierių ištraukti.</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40. Elektros prietaisus išjungti šiais avariniais atvejais: </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40.1. pajutus elektros srovės poveikį ar nutrūkus elektros energijos tiekimui; </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40.2. pažeidus laidų izoliaciją arba kai jaučiamas charakteringas degančios izoliacijos kvapas, pasirodo dūmai, kilus gaisrui; </w:t>
      </w:r>
    </w:p>
    <w:p w:rsid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40.3 pastebėjus padidėjusį triukšmą ar vibraciją.</w:t>
      </w:r>
    </w:p>
    <w:p w:rsidR="00B21219" w:rsidRDefault="00B21219" w:rsidP="00A85777">
      <w:pPr>
        <w:spacing w:after="0"/>
        <w:jc w:val="both"/>
        <w:rPr>
          <w:rFonts w:ascii="Times New Roman" w:hAnsi="Times New Roman" w:cs="Times New Roman"/>
          <w:sz w:val="24"/>
          <w:szCs w:val="24"/>
        </w:rPr>
      </w:pPr>
    </w:p>
    <w:p w:rsidR="00B21219" w:rsidRDefault="00B21219" w:rsidP="00A85777">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B21219" w:rsidRPr="00B21219" w:rsidRDefault="00B21219" w:rsidP="00A85777">
      <w:pPr>
        <w:spacing w:after="0"/>
        <w:jc w:val="both"/>
        <w:rPr>
          <w:rFonts w:ascii="Times New Roman" w:hAnsi="Times New Roman" w:cs="Times New Roman"/>
          <w:b/>
          <w:sz w:val="24"/>
          <w:szCs w:val="24"/>
        </w:rPr>
      </w:pP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41. Vengti veiksmų, sudarančių sąlygas kilti gaisrui. </w:t>
      </w:r>
    </w:p>
    <w:p w:rsidR="00B21219" w:rsidRPr="00B21219" w:rsidRDefault="002B2FBB"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mokyklos</w:t>
      </w:r>
      <w:r w:rsidR="00B21219" w:rsidRPr="00B21219">
        <w:rPr>
          <w:rFonts w:ascii="Times New Roman" w:hAnsi="Times New Roman" w:cs="Times New Roman"/>
          <w:sz w:val="24"/>
          <w:szCs w:val="24"/>
        </w:rPr>
        <w:t xml:space="preserve"> patalpose ir teritorijoje draudžiama. </w:t>
      </w:r>
    </w:p>
    <w:p w:rsidR="00B21219" w:rsidRPr="00B21219" w:rsidRDefault="00B21219" w:rsidP="00DC3FE4">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w:t>
      </w:r>
      <w:r w:rsidR="00DC3FE4">
        <w:rPr>
          <w:rFonts w:ascii="Times New Roman" w:hAnsi="Times New Roman" w:cs="Times New Roman"/>
          <w:sz w:val="24"/>
          <w:szCs w:val="24"/>
        </w:rPr>
        <w:t>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44. Kilus gaisrui nedelsiant išjungti elektros prietaisus iš elektros tinklo, iškviesti ugniagesius pagalbos telefonu 112. </w:t>
      </w:r>
    </w:p>
    <w:p w:rsid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45. Pradėti gesinti gaisrą turimomis pr</w:t>
      </w:r>
      <w:r w:rsidR="002B2FBB">
        <w:rPr>
          <w:rFonts w:ascii="Times New Roman" w:hAnsi="Times New Roman" w:cs="Times New Roman"/>
          <w:sz w:val="24"/>
          <w:szCs w:val="24"/>
        </w:rPr>
        <w:t>iemonėmis, informuoti mokyklos</w:t>
      </w:r>
      <w:r w:rsidRPr="00B21219">
        <w:rPr>
          <w:rFonts w:ascii="Times New Roman" w:hAnsi="Times New Roman" w:cs="Times New Roman"/>
          <w:sz w:val="24"/>
          <w:szCs w:val="24"/>
        </w:rPr>
        <w:t xml:space="preserve"> direktorių apie gaisrą.</w:t>
      </w:r>
    </w:p>
    <w:p w:rsidR="00B21219" w:rsidRDefault="00B21219" w:rsidP="00A85777">
      <w:pPr>
        <w:spacing w:after="0"/>
        <w:ind w:firstLine="426"/>
        <w:jc w:val="both"/>
        <w:rPr>
          <w:rFonts w:ascii="Times New Roman" w:hAnsi="Times New Roman" w:cs="Times New Roman"/>
          <w:sz w:val="24"/>
          <w:szCs w:val="24"/>
        </w:rPr>
      </w:pPr>
    </w:p>
    <w:p w:rsidR="00B21219" w:rsidRPr="00B21219" w:rsidRDefault="00B21219" w:rsidP="00A85777">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B21219" w:rsidRPr="00B21219" w:rsidRDefault="00B21219" w:rsidP="00A85777">
      <w:pPr>
        <w:spacing w:after="0"/>
        <w:ind w:firstLine="426"/>
        <w:jc w:val="both"/>
        <w:rPr>
          <w:rFonts w:ascii="Times New Roman" w:hAnsi="Times New Roman" w:cs="Times New Roman"/>
          <w:sz w:val="24"/>
          <w:szCs w:val="24"/>
        </w:rPr>
      </w:pP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sidR="002B2FBB">
        <w:rPr>
          <w:rFonts w:ascii="Times New Roman" w:hAnsi="Times New Roman" w:cs="Times New Roman"/>
          <w:sz w:val="24"/>
          <w:szCs w:val="24"/>
        </w:rPr>
        <w:t>, pranešti apie įvykį 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47. Įvykus nelaimingam atsitikimui, nedelsiant suteikti pirmąją medicinos pagalbą sau ar kitiems nukentėjusiems i</w:t>
      </w:r>
      <w:r w:rsidR="002B2FBB">
        <w:rPr>
          <w:rFonts w:ascii="Times New Roman" w:hAnsi="Times New Roman" w:cs="Times New Roman"/>
          <w:sz w:val="24"/>
          <w:szCs w:val="24"/>
        </w:rPr>
        <w:t>r pranešti apie įvykį mokyklos</w:t>
      </w:r>
      <w:r w:rsidRPr="00B21219">
        <w:rPr>
          <w:rFonts w:ascii="Times New Roman" w:hAnsi="Times New Roman" w:cs="Times New Roman"/>
          <w:sz w:val="24"/>
          <w:szCs w:val="24"/>
        </w:rPr>
        <w:t xml:space="preserve"> direktoriui.</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 48. Darbo metu susižeidus nors ir nelabai sunkiai, įvykio negalima nuslėpti, a</w:t>
      </w:r>
      <w:r w:rsidR="002B2FBB">
        <w:rPr>
          <w:rFonts w:ascii="Times New Roman" w:hAnsi="Times New Roman" w:cs="Times New Roman"/>
          <w:sz w:val="24"/>
          <w:szCs w:val="24"/>
        </w:rPr>
        <w:t>pie jį reikia pranešti 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49. Kilus gaisrui, reikia iškviesti ugniagesius pagalbos te</w:t>
      </w:r>
      <w:r w:rsidR="002B2FBB">
        <w:rPr>
          <w:rFonts w:ascii="Times New Roman" w:hAnsi="Times New Roman" w:cs="Times New Roman"/>
          <w:sz w:val="24"/>
          <w:szCs w:val="24"/>
        </w:rPr>
        <w:t xml:space="preserve">lefonu 112, pranešti mokyklos </w:t>
      </w:r>
      <w:r w:rsidRPr="00B21219">
        <w:rPr>
          <w:rFonts w:ascii="Times New Roman" w:hAnsi="Times New Roman" w:cs="Times New Roman"/>
          <w:sz w:val="24"/>
          <w:szCs w:val="24"/>
        </w:rPr>
        <w:t xml:space="preserve">direktoriui ir gesinti gaisro židinį turimomis priemonėmis. </w:t>
      </w:r>
    </w:p>
    <w:p w:rsid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50. Ištikus nelaimingam atsitikimui pakeliui į darbą arba iš darbo, reikia pačiam ar per kitus asmeni</w:t>
      </w:r>
      <w:r w:rsidR="002B2FBB">
        <w:rPr>
          <w:rFonts w:ascii="Times New Roman" w:hAnsi="Times New Roman" w:cs="Times New Roman"/>
          <w:sz w:val="24"/>
          <w:szCs w:val="24"/>
        </w:rPr>
        <w:t>s pranešti apie įvykį mokyklos</w:t>
      </w:r>
      <w:r w:rsidRPr="00B21219">
        <w:rPr>
          <w:rFonts w:ascii="Times New Roman" w:hAnsi="Times New Roman" w:cs="Times New Roman"/>
          <w:sz w:val="24"/>
          <w:szCs w:val="24"/>
        </w:rPr>
        <w:t xml:space="preserve"> direktoriui ir nurodyti įvykio aplinkybes bei pasekmes.</w:t>
      </w:r>
    </w:p>
    <w:p w:rsidR="001C6BBA" w:rsidRDefault="001C6BBA" w:rsidP="00A85777">
      <w:pPr>
        <w:spacing w:after="0"/>
        <w:ind w:firstLine="426"/>
        <w:jc w:val="both"/>
        <w:rPr>
          <w:rFonts w:ascii="Times New Roman" w:hAnsi="Times New Roman" w:cs="Times New Roman"/>
          <w:sz w:val="24"/>
          <w:szCs w:val="24"/>
        </w:rPr>
      </w:pPr>
    </w:p>
    <w:p w:rsidR="001C6BBA" w:rsidRDefault="001C6BBA" w:rsidP="00A85777">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A85777" w:rsidRPr="001C6BBA" w:rsidRDefault="00A85777" w:rsidP="00A85777">
      <w:pPr>
        <w:spacing w:after="0"/>
        <w:ind w:firstLine="426"/>
        <w:jc w:val="both"/>
        <w:rPr>
          <w:rFonts w:ascii="Times New Roman" w:hAnsi="Times New Roman" w:cs="Times New Roman"/>
          <w:b/>
          <w:sz w:val="24"/>
          <w:szCs w:val="24"/>
        </w:rPr>
      </w:pPr>
    </w:p>
    <w:p w:rsidR="001C6BBA" w:rsidRP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 xml:space="preserve">51. Sutvarkyti darbo vietą. </w:t>
      </w:r>
    </w:p>
    <w:p w:rsidR="001C6BBA" w:rsidRP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 xml:space="preserve">52. Išjungti elektros prietaisus, jei jie neįjungti specialiame režime. </w:t>
      </w:r>
    </w:p>
    <w:p w:rsid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53. Apie visus darbo metu pastebėtus trūkumus informuoti mokyklos direktorių</w:t>
      </w:r>
      <w:r>
        <w:rPr>
          <w:rFonts w:ascii="Times New Roman" w:hAnsi="Times New Roman" w:cs="Times New Roman"/>
          <w:sz w:val="24"/>
          <w:szCs w:val="24"/>
        </w:rPr>
        <w:t>.</w:t>
      </w:r>
    </w:p>
    <w:p w:rsidR="001C6BBA" w:rsidRDefault="001C6BBA" w:rsidP="001C6BB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______________________</w:t>
      </w:r>
    </w:p>
    <w:p w:rsidR="001C6BBA" w:rsidRDefault="001C6BBA" w:rsidP="001C6BBA">
      <w:pPr>
        <w:spacing w:after="0"/>
        <w:ind w:firstLine="426"/>
        <w:jc w:val="center"/>
        <w:rPr>
          <w:rFonts w:ascii="Times New Roman" w:hAnsi="Times New Roman" w:cs="Times New Roman"/>
          <w:b/>
          <w:sz w:val="24"/>
          <w:szCs w:val="24"/>
        </w:rPr>
      </w:pPr>
    </w:p>
    <w:p w:rsidR="00231CF3" w:rsidRPr="004403F8" w:rsidRDefault="00231CF3" w:rsidP="004403F8">
      <w:pPr>
        <w:spacing w:after="0"/>
        <w:rPr>
          <w:rFonts w:ascii="Times New Roman" w:hAnsi="Times New Roman" w:cs="Times New Roman"/>
          <w:sz w:val="24"/>
          <w:szCs w:val="24"/>
        </w:rPr>
      </w:pPr>
    </w:p>
    <w:sectPr w:rsidR="00231CF3" w:rsidRPr="004403F8" w:rsidSect="00A857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AB"/>
    <w:rsid w:val="001C6BBA"/>
    <w:rsid w:val="001E73E8"/>
    <w:rsid w:val="00231CF3"/>
    <w:rsid w:val="002B2FBB"/>
    <w:rsid w:val="004403F8"/>
    <w:rsid w:val="0048338B"/>
    <w:rsid w:val="009758E9"/>
    <w:rsid w:val="00A85777"/>
    <w:rsid w:val="00B21219"/>
    <w:rsid w:val="00B72348"/>
    <w:rsid w:val="00CA3BAB"/>
    <w:rsid w:val="00DC3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1EB9B-9181-403C-981A-55BF26D9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8577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5108</Words>
  <Characters>2913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8</cp:revision>
  <dcterms:created xsi:type="dcterms:W3CDTF">2017-04-13T11:26:00Z</dcterms:created>
  <dcterms:modified xsi:type="dcterms:W3CDTF">2017-10-27T09:49:00Z</dcterms:modified>
</cp:coreProperties>
</file>