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59" w:rsidRDefault="007A5359" w:rsidP="007A5359">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7A5359" w:rsidRDefault="007A5359" w:rsidP="007A5359">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7A5359" w:rsidRDefault="007A5359" w:rsidP="007A5359">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7A5359" w:rsidRDefault="007A5359" w:rsidP="007A5359">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7A5359" w:rsidRDefault="007A5359" w:rsidP="007A5359">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7A5359" w:rsidRDefault="007A5359" w:rsidP="007A5359">
      <w:pPr>
        <w:pStyle w:val="Standard"/>
        <w:ind w:left="5184"/>
      </w:pPr>
    </w:p>
    <w:p w:rsidR="007A5359" w:rsidRDefault="007A5359" w:rsidP="007A5359">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BD7749" w:rsidRPr="00227016" w:rsidRDefault="00BD7749" w:rsidP="00BD7749">
      <w:pPr>
        <w:tabs>
          <w:tab w:val="left" w:pos="1134"/>
        </w:tabs>
        <w:autoSpaceDE w:val="0"/>
        <w:autoSpaceDN w:val="0"/>
        <w:adjustRightInd w:val="0"/>
        <w:spacing w:after="0"/>
        <w:ind w:left="5387"/>
        <w:rPr>
          <w:rFonts w:ascii="Times New Roman" w:hAnsi="Times New Roman" w:cs="Times New Roman"/>
          <w:color w:val="FF0000"/>
          <w:sz w:val="24"/>
          <w:szCs w:val="24"/>
        </w:rPr>
      </w:pPr>
    </w:p>
    <w:p w:rsidR="00BD7749" w:rsidRDefault="00BD7749" w:rsidP="00BD7749">
      <w:pPr>
        <w:jc w:val="center"/>
        <w:rPr>
          <w:rFonts w:ascii="Times New Roman" w:hAnsi="Times New Roman" w:cs="Times New Roman"/>
          <w:b/>
          <w:sz w:val="24"/>
          <w:szCs w:val="24"/>
        </w:rPr>
      </w:pPr>
      <w:r w:rsidRPr="00BD7749">
        <w:rPr>
          <w:rFonts w:ascii="Times New Roman" w:hAnsi="Times New Roman" w:cs="Times New Roman"/>
          <w:b/>
          <w:sz w:val="24"/>
          <w:szCs w:val="24"/>
        </w:rPr>
        <w:t>BUHALTERIO</w:t>
      </w:r>
      <w:r w:rsidRPr="00B72348">
        <w:rPr>
          <w:rFonts w:ascii="Times New Roman" w:hAnsi="Times New Roman" w:cs="Times New Roman"/>
          <w:b/>
          <w:sz w:val="24"/>
          <w:szCs w:val="24"/>
        </w:rPr>
        <w:t xml:space="preserve"> SAUGOS IR SVEIKATOS INSTRUKCIJA Nr. </w:t>
      </w:r>
      <w:r w:rsidR="00A54789">
        <w:rPr>
          <w:rFonts w:ascii="Times New Roman" w:hAnsi="Times New Roman" w:cs="Times New Roman"/>
          <w:b/>
          <w:sz w:val="24"/>
          <w:szCs w:val="24"/>
        </w:rPr>
        <w:t>I-</w:t>
      </w:r>
      <w:r w:rsidR="00A54789">
        <w:rPr>
          <w:rFonts w:ascii="Times New Roman" w:hAnsi="Times New Roman" w:cs="Times New Roman"/>
          <w:b/>
          <w:sz w:val="24"/>
          <w:szCs w:val="24"/>
        </w:rPr>
        <w:t>14</w:t>
      </w:r>
      <w:bookmarkStart w:id="0" w:name="_GoBack"/>
      <w:bookmarkEnd w:id="0"/>
    </w:p>
    <w:p w:rsidR="00BD7749" w:rsidRPr="00B72348" w:rsidRDefault="00BD7749" w:rsidP="007A5359">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BD7749" w:rsidRPr="00BD7749" w:rsidRDefault="00BD7749" w:rsidP="007A5359">
      <w:pPr>
        <w:spacing w:after="0"/>
        <w:ind w:firstLine="567"/>
        <w:jc w:val="both"/>
        <w:rPr>
          <w:rFonts w:ascii="Times New Roman" w:hAnsi="Times New Roman" w:cs="Times New Roman"/>
          <w:sz w:val="24"/>
          <w:szCs w:val="24"/>
        </w:rPr>
      </w:pPr>
      <w:r w:rsidRPr="00BD7749">
        <w:rPr>
          <w:rFonts w:ascii="Times New Roman" w:hAnsi="Times New Roman" w:cs="Times New Roman"/>
          <w:sz w:val="24"/>
          <w:szCs w:val="24"/>
        </w:rPr>
        <w:t xml:space="preserve">1. </w:t>
      </w:r>
      <w:r w:rsidRPr="00B72348">
        <w:rPr>
          <w:rFonts w:ascii="Times New Roman" w:hAnsi="Times New Roman" w:cs="Times New Roman"/>
          <w:sz w:val="24"/>
          <w:szCs w:val="24"/>
        </w:rPr>
        <w:t>1. Trakų r. Senųjų Trakų Andžejaus Stelmachovskio pagrindinės mokyklos</w:t>
      </w:r>
      <w:r w:rsidRPr="00BD7749">
        <w:rPr>
          <w:rFonts w:ascii="Times New Roman" w:hAnsi="Times New Roman" w:cs="Times New Roman"/>
          <w:sz w:val="24"/>
          <w:szCs w:val="24"/>
        </w:rPr>
        <w:t xml:space="preserve"> b</w:t>
      </w:r>
      <w:r>
        <w:rPr>
          <w:rFonts w:ascii="Times New Roman" w:hAnsi="Times New Roman" w:cs="Times New Roman"/>
          <w:sz w:val="24"/>
          <w:szCs w:val="24"/>
        </w:rPr>
        <w:t>uhalteriu (toliau -</w:t>
      </w:r>
      <w:r w:rsidRPr="00BD7749">
        <w:rPr>
          <w:rFonts w:ascii="Times New Roman" w:hAnsi="Times New Roman" w:cs="Times New Roman"/>
          <w:sz w:val="24"/>
          <w:szCs w:val="24"/>
        </w:rPr>
        <w:t xml:space="preserve"> buhalteris) gali dirbti asmuo, nustatyta tvarka pasitikrinęs sveikatą, turintis aukštąjį išsilavinimą ir atitinkamą kvalifikaciją, išklausęs bendrą darbų saugos ir sveikatos ir darbo vietoje instruktavimus. </w:t>
      </w:r>
    </w:p>
    <w:p w:rsidR="00BD7749" w:rsidRPr="00BD7749" w:rsidRDefault="00BD7749" w:rsidP="007A5359">
      <w:pPr>
        <w:spacing w:after="0"/>
        <w:ind w:firstLine="567"/>
        <w:jc w:val="both"/>
        <w:rPr>
          <w:rFonts w:ascii="Times New Roman" w:hAnsi="Times New Roman" w:cs="Times New Roman"/>
          <w:sz w:val="24"/>
          <w:szCs w:val="24"/>
        </w:rPr>
      </w:pPr>
      <w:r w:rsidRPr="00BD7749">
        <w:rPr>
          <w:rFonts w:ascii="Times New Roman" w:hAnsi="Times New Roman" w:cs="Times New Roman"/>
          <w:sz w:val="24"/>
          <w:szCs w:val="24"/>
        </w:rPr>
        <w:t xml:space="preserve">2. </w:t>
      </w:r>
      <w:r>
        <w:rPr>
          <w:rFonts w:ascii="Times New Roman" w:hAnsi="Times New Roman" w:cs="Times New Roman"/>
          <w:sz w:val="24"/>
          <w:szCs w:val="24"/>
        </w:rPr>
        <w:t>B</w:t>
      </w:r>
      <w:r w:rsidRPr="00BD7749">
        <w:rPr>
          <w:rFonts w:ascii="Times New Roman" w:hAnsi="Times New Roman" w:cs="Times New Roman"/>
          <w:sz w:val="24"/>
          <w:szCs w:val="24"/>
        </w:rPr>
        <w:t>uhalteris privalo laikytis darbo tvark</w:t>
      </w:r>
      <w:r>
        <w:rPr>
          <w:rFonts w:ascii="Times New Roman" w:hAnsi="Times New Roman" w:cs="Times New Roman"/>
          <w:sz w:val="24"/>
          <w:szCs w:val="24"/>
        </w:rPr>
        <w:t>os taisyklių, vykdyti mokyklos</w:t>
      </w:r>
      <w:r w:rsidRPr="00BD7749">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BD7749" w:rsidRPr="00BD7749" w:rsidRDefault="00BD7749" w:rsidP="007A5359">
      <w:pPr>
        <w:spacing w:after="0"/>
        <w:ind w:firstLine="567"/>
        <w:jc w:val="both"/>
        <w:rPr>
          <w:rFonts w:ascii="Times New Roman" w:hAnsi="Times New Roman" w:cs="Times New Roman"/>
          <w:sz w:val="24"/>
          <w:szCs w:val="24"/>
        </w:rPr>
      </w:pPr>
      <w:r w:rsidRPr="00BD7749">
        <w:rPr>
          <w:rFonts w:ascii="Times New Roman" w:hAnsi="Times New Roman" w:cs="Times New Roman"/>
          <w:sz w:val="24"/>
          <w:szCs w:val="24"/>
        </w:rPr>
        <w:t xml:space="preserve">3. Periodinis buhalterio sveikatos tikrinimas atliekamas Sveikatos apsaugos ministerijos nustatyta tvarka ir periodiškumu, o žinių patikrinimas (periodinis instruktavimas) atliekamas ne rečiau kaip kartą per 12 mėnesių. </w:t>
      </w:r>
    </w:p>
    <w:p w:rsidR="00BD7749" w:rsidRPr="00BD7749" w:rsidRDefault="00BD7749" w:rsidP="007A5359">
      <w:pPr>
        <w:spacing w:after="0"/>
        <w:ind w:firstLine="567"/>
        <w:jc w:val="both"/>
        <w:rPr>
          <w:rFonts w:ascii="Times New Roman" w:hAnsi="Times New Roman" w:cs="Times New Roman"/>
          <w:sz w:val="24"/>
          <w:szCs w:val="24"/>
        </w:rPr>
      </w:pPr>
      <w:r>
        <w:rPr>
          <w:rFonts w:ascii="Times New Roman" w:hAnsi="Times New Roman" w:cs="Times New Roman"/>
          <w:sz w:val="24"/>
          <w:szCs w:val="24"/>
        </w:rPr>
        <w:t>4. Papildomas</w:t>
      </w:r>
      <w:r w:rsidRPr="00BD7749">
        <w:rPr>
          <w:rFonts w:ascii="Times New Roman" w:hAnsi="Times New Roman" w:cs="Times New Roman"/>
          <w:sz w:val="24"/>
          <w:szCs w:val="24"/>
        </w:rPr>
        <w:t xml:space="preserve"> buhalterio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BD7749" w:rsidRPr="00BD7749" w:rsidRDefault="00BD7749" w:rsidP="007A5359">
      <w:pPr>
        <w:spacing w:after="0"/>
        <w:ind w:firstLine="567"/>
        <w:jc w:val="both"/>
        <w:rPr>
          <w:rFonts w:ascii="Times New Roman" w:hAnsi="Times New Roman" w:cs="Times New Roman"/>
          <w:sz w:val="24"/>
          <w:szCs w:val="24"/>
        </w:rPr>
      </w:pPr>
      <w:r>
        <w:rPr>
          <w:rFonts w:ascii="Times New Roman" w:hAnsi="Times New Roman" w:cs="Times New Roman"/>
          <w:sz w:val="24"/>
          <w:szCs w:val="24"/>
        </w:rPr>
        <w:t>5. B</w:t>
      </w:r>
      <w:r w:rsidRPr="00BD7749">
        <w:rPr>
          <w:rFonts w:ascii="Times New Roman" w:hAnsi="Times New Roman" w:cs="Times New Roman"/>
          <w:sz w:val="24"/>
          <w:szCs w:val="24"/>
        </w:rPr>
        <w:t xml:space="preserve">uhalteris privalo laikytis nustatyto darbo ir poilsio režimo. </w:t>
      </w:r>
    </w:p>
    <w:p w:rsidR="00BD7749" w:rsidRPr="00BD7749" w:rsidRDefault="00BD7749" w:rsidP="007A5359">
      <w:pPr>
        <w:spacing w:after="0"/>
        <w:ind w:firstLine="567"/>
        <w:jc w:val="both"/>
        <w:rPr>
          <w:rFonts w:ascii="Times New Roman" w:hAnsi="Times New Roman" w:cs="Times New Roman"/>
          <w:sz w:val="24"/>
          <w:szCs w:val="24"/>
        </w:rPr>
      </w:pPr>
      <w:r>
        <w:rPr>
          <w:rFonts w:ascii="Times New Roman" w:hAnsi="Times New Roman" w:cs="Times New Roman"/>
          <w:sz w:val="24"/>
          <w:szCs w:val="24"/>
        </w:rPr>
        <w:t>6. B</w:t>
      </w:r>
      <w:r w:rsidRPr="00BD7749">
        <w:rPr>
          <w:rFonts w:ascii="Times New Roman" w:hAnsi="Times New Roman" w:cs="Times New Roman"/>
          <w:sz w:val="24"/>
          <w:szCs w:val="24"/>
        </w:rPr>
        <w:t xml:space="preserve">uhalteris privalo nedirbti su techniškai netvarkingomis darbo priemonėmis. </w:t>
      </w:r>
    </w:p>
    <w:p w:rsidR="00BD7749" w:rsidRPr="00BD7749" w:rsidRDefault="00BD7749" w:rsidP="007A5359">
      <w:pPr>
        <w:spacing w:after="0"/>
        <w:ind w:firstLine="567"/>
        <w:jc w:val="both"/>
        <w:rPr>
          <w:rFonts w:ascii="Times New Roman" w:hAnsi="Times New Roman" w:cs="Times New Roman"/>
          <w:sz w:val="24"/>
          <w:szCs w:val="24"/>
        </w:rPr>
      </w:pPr>
      <w:r w:rsidRPr="00BD7749">
        <w:rPr>
          <w:rFonts w:ascii="Times New Roman" w:hAnsi="Times New Roman" w:cs="Times New Roman"/>
          <w:sz w:val="24"/>
          <w:szCs w:val="24"/>
        </w:rPr>
        <w:t xml:space="preserve">7. Atlikti tik paskirtą darbą, neleisti dirbti pašaliniams asmenims. </w:t>
      </w:r>
    </w:p>
    <w:p w:rsidR="00BD7749" w:rsidRPr="00BD7749" w:rsidRDefault="00BD7749" w:rsidP="007A5359">
      <w:pPr>
        <w:spacing w:after="0"/>
        <w:ind w:firstLine="567"/>
        <w:jc w:val="both"/>
        <w:rPr>
          <w:rFonts w:ascii="Times New Roman" w:hAnsi="Times New Roman" w:cs="Times New Roman"/>
          <w:sz w:val="24"/>
          <w:szCs w:val="24"/>
        </w:rPr>
      </w:pPr>
      <w:r w:rsidRPr="00BD7749">
        <w:rPr>
          <w:rFonts w:ascii="Times New Roman" w:hAnsi="Times New Roman" w:cs="Times New Roman"/>
          <w:sz w:val="24"/>
          <w:szCs w:val="24"/>
        </w:rPr>
        <w:t xml:space="preserve">8. </w:t>
      </w:r>
      <w:r>
        <w:rPr>
          <w:rFonts w:ascii="Times New Roman" w:hAnsi="Times New Roman" w:cs="Times New Roman"/>
          <w:sz w:val="24"/>
          <w:szCs w:val="24"/>
        </w:rPr>
        <w:t>B</w:t>
      </w:r>
      <w:r w:rsidRPr="00BD7749">
        <w:rPr>
          <w:rFonts w:ascii="Times New Roman" w:hAnsi="Times New Roman" w:cs="Times New Roman"/>
          <w:sz w:val="24"/>
          <w:szCs w:val="24"/>
        </w:rPr>
        <w:t>uhalter</w:t>
      </w:r>
      <w:r>
        <w:rPr>
          <w:rFonts w:ascii="Times New Roman" w:hAnsi="Times New Roman" w:cs="Times New Roman"/>
          <w:sz w:val="24"/>
          <w:szCs w:val="24"/>
        </w:rPr>
        <w:t>is privalo informuoti mokyklos</w:t>
      </w:r>
      <w:r w:rsidRPr="00BD7749">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BD7749" w:rsidRPr="00BD7749" w:rsidRDefault="00BD7749" w:rsidP="007A5359">
      <w:pPr>
        <w:spacing w:after="0"/>
        <w:ind w:firstLine="567"/>
        <w:jc w:val="both"/>
        <w:rPr>
          <w:rFonts w:ascii="Times New Roman" w:hAnsi="Times New Roman" w:cs="Times New Roman"/>
          <w:sz w:val="24"/>
          <w:szCs w:val="24"/>
        </w:rPr>
      </w:pPr>
      <w:r>
        <w:rPr>
          <w:rFonts w:ascii="Times New Roman" w:hAnsi="Times New Roman" w:cs="Times New Roman"/>
          <w:sz w:val="24"/>
          <w:szCs w:val="24"/>
        </w:rPr>
        <w:t>9. B</w:t>
      </w:r>
      <w:r w:rsidRPr="00BD7749">
        <w:rPr>
          <w:rFonts w:ascii="Times New Roman" w:hAnsi="Times New Roman" w:cs="Times New Roman"/>
          <w:sz w:val="24"/>
          <w:szCs w:val="24"/>
        </w:rPr>
        <w:t>uhalteris,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BD7749">
        <w:rPr>
          <w:rFonts w:ascii="Times New Roman" w:hAnsi="Times New Roman" w:cs="Times New Roman"/>
          <w:sz w:val="24"/>
          <w:szCs w:val="24"/>
        </w:rPr>
        <w:t xml:space="preserve"> direktoriui, jeigu jis pajėgia tai padaryti. </w:t>
      </w:r>
    </w:p>
    <w:p w:rsidR="00BD7749" w:rsidRPr="00BD7749" w:rsidRDefault="00BD7749" w:rsidP="007A5359">
      <w:pPr>
        <w:spacing w:after="0"/>
        <w:ind w:firstLine="567"/>
        <w:jc w:val="both"/>
        <w:rPr>
          <w:rFonts w:ascii="Times New Roman" w:hAnsi="Times New Roman" w:cs="Times New Roman"/>
          <w:sz w:val="24"/>
          <w:szCs w:val="24"/>
        </w:rPr>
      </w:pPr>
      <w:r w:rsidRPr="00BD7749">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0B3965" w:rsidRDefault="00BD7749" w:rsidP="007A5359">
      <w:pPr>
        <w:spacing w:after="0"/>
        <w:ind w:firstLine="567"/>
        <w:jc w:val="both"/>
        <w:rPr>
          <w:rFonts w:ascii="Times New Roman" w:hAnsi="Times New Roman" w:cs="Times New Roman"/>
          <w:sz w:val="24"/>
          <w:szCs w:val="24"/>
        </w:rPr>
      </w:pPr>
      <w:r>
        <w:rPr>
          <w:rFonts w:ascii="Times New Roman" w:hAnsi="Times New Roman" w:cs="Times New Roman"/>
          <w:sz w:val="24"/>
          <w:szCs w:val="24"/>
        </w:rPr>
        <w:t>11. Bu</w:t>
      </w:r>
      <w:r w:rsidRPr="00BD7749">
        <w:rPr>
          <w:rFonts w:ascii="Times New Roman" w:hAnsi="Times New Roman" w:cs="Times New Roman"/>
          <w:sz w:val="24"/>
          <w:szCs w:val="24"/>
        </w:rPr>
        <w:t>halteriui, pažeidusiam šios instrukcijos reikalavimus, taikoma Lietuvos Respublikos įstatymų nustatyta atsakomybė.</w:t>
      </w:r>
    </w:p>
    <w:p w:rsidR="00BD7749" w:rsidRDefault="00BD7749" w:rsidP="007A5359">
      <w:pPr>
        <w:spacing w:after="0"/>
        <w:ind w:firstLine="567"/>
        <w:jc w:val="both"/>
        <w:rPr>
          <w:rFonts w:ascii="Times New Roman" w:hAnsi="Times New Roman" w:cs="Times New Roman"/>
          <w:sz w:val="24"/>
          <w:szCs w:val="24"/>
        </w:rPr>
      </w:pPr>
    </w:p>
    <w:p w:rsidR="00BD7749" w:rsidRDefault="00BD7749" w:rsidP="007A5359">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BD7749" w:rsidRDefault="00BD7749" w:rsidP="007A5359">
      <w:pPr>
        <w:spacing w:after="0"/>
        <w:ind w:firstLine="426"/>
        <w:jc w:val="both"/>
        <w:rPr>
          <w:rFonts w:ascii="Times New Roman" w:hAnsi="Times New Roman" w:cs="Times New Roman"/>
          <w:b/>
          <w:sz w:val="24"/>
          <w:szCs w:val="24"/>
        </w:rPr>
      </w:pP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13. Dirbant su kompiuterine technika, spausdintuvu, kopijavimo aparatu - elektrostatinis krūvis, kuris veikia periferinę nervų sistemą.  </w:t>
      </w: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lastRenderedPageBreak/>
        <w:t xml:space="preserve">14. Kritimas, norint paimti aukštai esančius daiktus, knygas. </w:t>
      </w: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15. Kūno raumenų patempimas, nesilaikant leidžiamų kėlimo normų - vienu metu nešti galima vyrams ne daugiau kaip 30 kg, moterims - 10 kg. </w:t>
      </w:r>
    </w:p>
    <w:p w:rsidR="00BD7749" w:rsidRPr="00BD7749" w:rsidRDefault="00BD7749" w:rsidP="007A5359">
      <w:pPr>
        <w:spacing w:after="0"/>
        <w:ind w:firstLine="426"/>
        <w:jc w:val="both"/>
        <w:rPr>
          <w:rFonts w:ascii="Times New Roman" w:hAnsi="Times New Roman" w:cs="Times New Roman"/>
          <w:b/>
          <w:sz w:val="24"/>
          <w:szCs w:val="24"/>
        </w:rPr>
      </w:pPr>
      <w:r w:rsidRPr="00BD7749">
        <w:rPr>
          <w:rFonts w:ascii="Times New Roman" w:hAnsi="Times New Roman" w:cs="Times New Roman"/>
          <w:sz w:val="24"/>
          <w:szCs w:val="24"/>
        </w:rPr>
        <w:t>16. Netvarkinga darbo vieta, slidžios grindys, netvarkingai sukrautos knygos, daiktų kritimas iš aukščio.</w:t>
      </w:r>
    </w:p>
    <w:p w:rsidR="00BD7749" w:rsidRPr="00B72348" w:rsidRDefault="00BD7749" w:rsidP="007A5359">
      <w:pPr>
        <w:spacing w:after="0"/>
        <w:ind w:firstLine="426"/>
        <w:jc w:val="both"/>
        <w:rPr>
          <w:rFonts w:ascii="Times New Roman" w:hAnsi="Times New Roman" w:cs="Times New Roman"/>
          <w:b/>
          <w:sz w:val="24"/>
          <w:szCs w:val="24"/>
        </w:rPr>
      </w:pPr>
    </w:p>
    <w:p w:rsidR="00BD7749" w:rsidRDefault="00BD7749" w:rsidP="007A5359">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BD7749" w:rsidRDefault="00BD7749" w:rsidP="007A5359">
      <w:pPr>
        <w:spacing w:after="0"/>
        <w:ind w:firstLine="426"/>
        <w:jc w:val="both"/>
      </w:pP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17. Nepakankamas darbo vietos apšvietimas - galimi regos sutrikimai. </w:t>
      </w: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18. Nuolat įtemptas dėmesys - vargina organizmą, mažina budrumą, silpnina nervų sistemą. </w:t>
      </w: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19. Triukšmas - veikia periferinę nervų sistemą. </w:t>
      </w: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20. Nervinė įtampa - veikia periferinę nervų sistemą. </w:t>
      </w:r>
    </w:p>
    <w:p w:rsidR="00BD7749" w:rsidRPr="00BD7749" w:rsidRDefault="00BD7749" w:rsidP="007A5359">
      <w:pPr>
        <w:spacing w:after="0"/>
        <w:ind w:firstLine="426"/>
        <w:jc w:val="both"/>
        <w:rPr>
          <w:rFonts w:ascii="Times New Roman" w:hAnsi="Times New Roman" w:cs="Times New Roman"/>
          <w:sz w:val="24"/>
          <w:szCs w:val="24"/>
        </w:rPr>
      </w:pPr>
      <w:r w:rsidRPr="00BD7749">
        <w:rPr>
          <w:rFonts w:ascii="Times New Roman" w:hAnsi="Times New Roman" w:cs="Times New Roman"/>
          <w:sz w:val="24"/>
          <w:szCs w:val="24"/>
        </w:rPr>
        <w:t xml:space="preserve">21. Darbas su kompiuterine technika - regos sutrikimai. </w:t>
      </w:r>
    </w:p>
    <w:p w:rsidR="00BD7749" w:rsidRPr="00BD7749" w:rsidRDefault="00BD7749" w:rsidP="007A5359">
      <w:pPr>
        <w:spacing w:after="0"/>
        <w:ind w:firstLine="426"/>
        <w:jc w:val="both"/>
        <w:rPr>
          <w:rFonts w:ascii="Times New Roman" w:hAnsi="Times New Roman" w:cs="Times New Roman"/>
          <w:b/>
          <w:sz w:val="24"/>
          <w:szCs w:val="24"/>
        </w:rPr>
      </w:pPr>
      <w:r w:rsidRPr="00BD7749">
        <w:rPr>
          <w:rFonts w:ascii="Times New Roman" w:hAnsi="Times New Roman" w:cs="Times New Roman"/>
          <w:sz w:val="24"/>
          <w:szCs w:val="24"/>
        </w:rPr>
        <w:t>22. Galimos infekcijos nuo sergančių mokinių.</w:t>
      </w:r>
    </w:p>
    <w:p w:rsidR="00BD7749" w:rsidRPr="0048338B" w:rsidRDefault="00BD7749" w:rsidP="007A5359">
      <w:pPr>
        <w:spacing w:after="0"/>
        <w:ind w:firstLine="426"/>
        <w:jc w:val="both"/>
        <w:rPr>
          <w:rFonts w:ascii="Times New Roman" w:hAnsi="Times New Roman" w:cs="Times New Roman"/>
          <w:b/>
          <w:sz w:val="24"/>
          <w:szCs w:val="24"/>
        </w:rPr>
      </w:pPr>
    </w:p>
    <w:p w:rsidR="00BD7749" w:rsidRDefault="00BD7749" w:rsidP="007A5359">
      <w:pPr>
        <w:spacing w:after="0"/>
        <w:jc w:val="center"/>
        <w:rPr>
          <w:rFonts w:ascii="Times New Roman" w:hAnsi="Times New Roman" w:cs="Times New Roman"/>
          <w:b/>
          <w:sz w:val="24"/>
          <w:szCs w:val="24"/>
        </w:rPr>
      </w:pPr>
      <w:r w:rsidRPr="0048338B">
        <w:rPr>
          <w:rFonts w:ascii="Times New Roman" w:hAnsi="Times New Roman" w:cs="Times New Roman"/>
          <w:b/>
          <w:sz w:val="24"/>
          <w:szCs w:val="24"/>
        </w:rPr>
        <w:t xml:space="preserve">IV. </w:t>
      </w:r>
      <w:r>
        <w:rPr>
          <w:rFonts w:ascii="Times New Roman" w:hAnsi="Times New Roman" w:cs="Times New Roman"/>
          <w:b/>
          <w:sz w:val="24"/>
          <w:szCs w:val="24"/>
        </w:rPr>
        <w:t xml:space="preserve">BUHALTERIO </w:t>
      </w:r>
      <w:r w:rsidRPr="0048338B">
        <w:rPr>
          <w:rFonts w:ascii="Times New Roman" w:hAnsi="Times New Roman" w:cs="Times New Roman"/>
          <w:b/>
          <w:sz w:val="24"/>
          <w:szCs w:val="24"/>
        </w:rPr>
        <w:t>VEIKSNIAI PRIEŠ DARBO PRADŽIĄ</w:t>
      </w:r>
    </w:p>
    <w:p w:rsidR="00106F5C" w:rsidRDefault="00106F5C" w:rsidP="007A5359">
      <w:pPr>
        <w:spacing w:after="0"/>
        <w:jc w:val="both"/>
        <w:rPr>
          <w:rFonts w:ascii="Times New Roman" w:hAnsi="Times New Roman" w:cs="Times New Roman"/>
          <w:b/>
          <w:sz w:val="24"/>
          <w:szCs w:val="24"/>
        </w:rPr>
      </w:pP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23. Apžiūrėti darbo vietą, patikrinti ar ji tvarkinga, pašalinti iš jos nereikalingus daiktus.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24. Įsitikinti, ar darbo vietoje pakankamas apšvietimas, mikroklimatas (temperatūra, ventiliacija).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106F5C" w:rsidRPr="00106F5C" w:rsidRDefault="00106F5C" w:rsidP="007A5359">
      <w:pPr>
        <w:spacing w:after="0"/>
        <w:ind w:firstLine="426"/>
        <w:jc w:val="both"/>
        <w:rPr>
          <w:rFonts w:ascii="Times New Roman" w:hAnsi="Times New Roman" w:cs="Times New Roman"/>
          <w:b/>
          <w:sz w:val="24"/>
          <w:szCs w:val="24"/>
        </w:rPr>
      </w:pPr>
      <w:r w:rsidRPr="00106F5C">
        <w:rPr>
          <w:rFonts w:ascii="Times New Roman" w:hAnsi="Times New Roman" w:cs="Times New Roman"/>
          <w:sz w:val="24"/>
          <w:szCs w:val="24"/>
        </w:rPr>
        <w:t>26. Darbą pradėti tik kai bus pašalinti visi trūkumai, galintys sukelti nelaimingą atsitikimą.</w:t>
      </w:r>
    </w:p>
    <w:p w:rsidR="00BD7749" w:rsidRDefault="00BD7749" w:rsidP="007A5359">
      <w:pPr>
        <w:spacing w:after="0"/>
        <w:jc w:val="both"/>
        <w:rPr>
          <w:rFonts w:ascii="Times New Roman" w:hAnsi="Times New Roman" w:cs="Times New Roman"/>
          <w:b/>
          <w:sz w:val="24"/>
          <w:szCs w:val="24"/>
        </w:rPr>
      </w:pPr>
    </w:p>
    <w:p w:rsidR="00BD7749" w:rsidRDefault="00BD7749" w:rsidP="007A5359">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 xml:space="preserve">V. </w:t>
      </w:r>
      <w:r w:rsidR="00106F5C">
        <w:rPr>
          <w:rFonts w:ascii="Times New Roman" w:hAnsi="Times New Roman" w:cs="Times New Roman"/>
          <w:b/>
          <w:sz w:val="24"/>
          <w:szCs w:val="24"/>
        </w:rPr>
        <w:t>BUHALTERIO</w:t>
      </w:r>
      <w:r w:rsidRPr="0048338B">
        <w:rPr>
          <w:rFonts w:ascii="Times New Roman" w:hAnsi="Times New Roman" w:cs="Times New Roman"/>
          <w:b/>
          <w:sz w:val="24"/>
          <w:szCs w:val="24"/>
        </w:rPr>
        <w:t xml:space="preserve"> 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BD7749" w:rsidRDefault="00BD7749" w:rsidP="007A5359">
      <w:pPr>
        <w:spacing w:after="0"/>
        <w:ind w:firstLine="426"/>
        <w:jc w:val="both"/>
        <w:rPr>
          <w:rFonts w:ascii="Times New Roman" w:hAnsi="Times New Roman" w:cs="Times New Roman"/>
          <w:b/>
          <w:sz w:val="24"/>
          <w:szCs w:val="24"/>
        </w:rPr>
      </w:pP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27. Palaikyti darbo vietoje švarą ir tvarką.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28.</w:t>
      </w: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Neatitraukti savo ir kitų dėmesio pašalinėmis šnekomis ir darbais.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29. Draudžiama dirbti neblaiviam ar apsvaigusiam nuo narkotikų, toksinių medžiagų.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30. Laikytis darbo ir poilsio režimo, daryti pertraukas dirbant su kompiuteriu, spausdintuvu (nepertraukiamai dirbti prie kompiuterio galima ne daugiau kaip 1 val.). </w:t>
      </w:r>
    </w:p>
    <w:p w:rsidR="00BD7749" w:rsidRPr="00106F5C" w:rsidRDefault="00106F5C" w:rsidP="007A5359">
      <w:pPr>
        <w:spacing w:after="0"/>
        <w:ind w:firstLine="426"/>
        <w:jc w:val="both"/>
        <w:rPr>
          <w:rFonts w:ascii="Times New Roman" w:hAnsi="Times New Roman" w:cs="Times New Roman"/>
          <w:b/>
          <w:sz w:val="24"/>
          <w:szCs w:val="24"/>
        </w:rPr>
      </w:pPr>
      <w:r w:rsidRPr="00106F5C">
        <w:rPr>
          <w:rFonts w:ascii="Times New Roman" w:hAnsi="Times New Roman" w:cs="Times New Roman"/>
          <w:sz w:val="24"/>
          <w:szCs w:val="24"/>
        </w:rPr>
        <w:t>31. Nuovargį ir įtampą mažinti pertraukų metu, o pasibaigus darbui rekomenduojama atlikti specialius akių ir fizinius pratimus.</w:t>
      </w:r>
    </w:p>
    <w:p w:rsidR="00BD7749" w:rsidRPr="0048338B" w:rsidRDefault="00BD7749" w:rsidP="007A5359">
      <w:pPr>
        <w:spacing w:after="0"/>
        <w:ind w:firstLine="426"/>
        <w:jc w:val="both"/>
        <w:rPr>
          <w:rFonts w:ascii="Times New Roman" w:hAnsi="Times New Roman" w:cs="Times New Roman"/>
          <w:b/>
          <w:sz w:val="24"/>
          <w:szCs w:val="24"/>
        </w:rPr>
      </w:pPr>
    </w:p>
    <w:p w:rsidR="00BD7749" w:rsidRDefault="00BD7749" w:rsidP="007A5359">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VI. ELEKTROSAUGOS REIKALAVIMAI</w:t>
      </w:r>
    </w:p>
    <w:p w:rsidR="00BD7749" w:rsidRDefault="00BD7749" w:rsidP="007A5359">
      <w:pPr>
        <w:spacing w:after="0"/>
        <w:ind w:firstLine="426"/>
        <w:jc w:val="both"/>
        <w:rPr>
          <w:rFonts w:ascii="Times New Roman" w:hAnsi="Times New Roman" w:cs="Times New Roman"/>
          <w:b/>
          <w:sz w:val="24"/>
          <w:szCs w:val="24"/>
        </w:rPr>
      </w:pP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32. Neatidarinėti elektros įrengimų, kompiuterinės technikos skydelių, durelių, dangčių.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33. Neliesti drėgnomis rankomis jungiklių, elektros šakučių lizdų.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34. Kompiuterinės technikos ekranus, objektyvus valyti specialiai skirta servetėle.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35. Nedirbti su kompiuterinę techniką, jei prisilietus jaučiamas elektros srovės poveikis.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36. Nepalikti be priežiūros įjungtos kompiuterinės technikos.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37. Nesiliesti vienu metu prie įžemintų dalių (centrinio šildymo radiatorių, vamzdžių ir pan.) ir elektros įrenginių metalinių dalių, nes esant pažeistai izoliacijai, nesusidarytų grandinė elektros srovei tekėti žmogaus kūnu.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38. Eksploatuojant elektros įrenginius, kompiuterinę techniką draudžiama: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6F5C">
        <w:rPr>
          <w:rFonts w:ascii="Times New Roman" w:hAnsi="Times New Roman" w:cs="Times New Roman"/>
          <w:sz w:val="24"/>
          <w:szCs w:val="24"/>
        </w:rPr>
        <w:t xml:space="preserve">38.1. naudotis netvarkingais elektros šakučių lizdais, kištukais, jungikliais bei kita elektros instaliacijos įranga;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39. Naudojantis spausdintuvu, būtina laikytis šių reikalavimų: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39.1. laidai spausdintuvui turi būti specialiai pritaikyti;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39.2. prieš jungiant spausdintuvą prie kompiuterinės technikos įsitikinti ar spausdintuvas išjungtas iš tinklo;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39.3. neišjungti spausdintuvo, kol jis spausdina;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39.4. popieriui įstrigus, spausdintuvą tuoj pat išjungti iš tinklo ir popierių ištraukti.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40. Elektros prietaisus išjungti šiais avariniais atvejais: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40.1. pajutus elektros srovės poveikį ar nutrūkus elektros energijos tiekimui;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 xml:space="preserve">40.2. pažeidus laidų izoliaciją arba kai jaučiamas charakteringas degančios izoliacijos kvapas, pasirodo dūmai, kilus gaisrui; </w:t>
      </w:r>
    </w:p>
    <w:p w:rsidR="00BD7749" w:rsidRPr="00106F5C" w:rsidRDefault="00106F5C" w:rsidP="007A5359">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106F5C">
        <w:rPr>
          <w:rFonts w:ascii="Times New Roman" w:hAnsi="Times New Roman" w:cs="Times New Roman"/>
          <w:sz w:val="24"/>
          <w:szCs w:val="24"/>
        </w:rPr>
        <w:t>40.3 pastebėjus padidėjusį triukšmą ar vibraciją.</w:t>
      </w:r>
    </w:p>
    <w:p w:rsidR="00BD7749" w:rsidRDefault="00BD7749" w:rsidP="007A5359">
      <w:pPr>
        <w:spacing w:after="0"/>
        <w:ind w:firstLine="426"/>
        <w:jc w:val="both"/>
        <w:rPr>
          <w:rFonts w:ascii="Times New Roman" w:hAnsi="Times New Roman" w:cs="Times New Roman"/>
          <w:b/>
          <w:sz w:val="24"/>
          <w:szCs w:val="24"/>
        </w:rPr>
      </w:pPr>
    </w:p>
    <w:p w:rsidR="00BD7749" w:rsidRDefault="00BD7749" w:rsidP="007A5359">
      <w:pPr>
        <w:spacing w:after="0"/>
        <w:jc w:val="center"/>
        <w:rPr>
          <w:rFonts w:ascii="Times New Roman" w:hAnsi="Times New Roman" w:cs="Times New Roman"/>
          <w:b/>
          <w:sz w:val="24"/>
          <w:szCs w:val="24"/>
        </w:rPr>
      </w:pPr>
      <w:r w:rsidRPr="00B21219">
        <w:rPr>
          <w:rFonts w:ascii="Times New Roman" w:hAnsi="Times New Roman" w:cs="Times New Roman"/>
          <w:b/>
          <w:sz w:val="24"/>
          <w:szCs w:val="24"/>
        </w:rPr>
        <w:t>VII. GAISRINĖS SAUGOS REIKALAVIMAI</w:t>
      </w:r>
    </w:p>
    <w:p w:rsidR="00BD7749" w:rsidRDefault="00BD7749" w:rsidP="007A5359">
      <w:pPr>
        <w:spacing w:after="0"/>
        <w:jc w:val="both"/>
        <w:rPr>
          <w:rFonts w:ascii="Times New Roman" w:hAnsi="Times New Roman" w:cs="Times New Roman"/>
          <w:b/>
          <w:sz w:val="24"/>
          <w:szCs w:val="24"/>
        </w:rPr>
      </w:pP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41. Vengti veiksmų, sudarančių sąlygas kilti gaisrui. </w:t>
      </w:r>
    </w:p>
    <w:p w:rsidR="00106F5C" w:rsidRPr="00106F5C" w:rsidRDefault="00106F5C" w:rsidP="007A5359">
      <w:pPr>
        <w:spacing w:after="0"/>
        <w:ind w:firstLine="426"/>
        <w:jc w:val="both"/>
        <w:rPr>
          <w:rFonts w:ascii="Times New Roman" w:hAnsi="Times New Roman" w:cs="Times New Roman"/>
          <w:sz w:val="24"/>
          <w:szCs w:val="24"/>
        </w:rPr>
      </w:pPr>
      <w:r>
        <w:rPr>
          <w:rFonts w:ascii="Times New Roman" w:hAnsi="Times New Roman" w:cs="Times New Roman"/>
          <w:sz w:val="24"/>
          <w:szCs w:val="24"/>
        </w:rPr>
        <w:t>42. Rūkyti mokyklos</w:t>
      </w:r>
      <w:r w:rsidRPr="00106F5C">
        <w:rPr>
          <w:rFonts w:ascii="Times New Roman" w:hAnsi="Times New Roman" w:cs="Times New Roman"/>
          <w:sz w:val="24"/>
          <w:szCs w:val="24"/>
        </w:rPr>
        <w:t xml:space="preserve"> patalpose ir teritorijoje draudžiama.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43. Pastebėjus darbo metu kompiuterinės technikos, spausdintuvo gedimus, netvarkingus kabelius, elektros kištukinius lizdus, nutraukti darbą ir skubiai pranešti </w:t>
      </w:r>
      <w:r w:rsidR="00F74CAF">
        <w:rPr>
          <w:rFonts w:ascii="Times New Roman" w:hAnsi="Times New Roman" w:cs="Times New Roman"/>
          <w:sz w:val="24"/>
          <w:szCs w:val="24"/>
        </w:rPr>
        <w:t>mokyklos</w:t>
      </w:r>
      <w:r w:rsidRPr="00106F5C">
        <w:rPr>
          <w:rFonts w:ascii="Times New Roman" w:hAnsi="Times New Roman" w:cs="Times New Roman"/>
          <w:sz w:val="24"/>
          <w:szCs w:val="24"/>
        </w:rPr>
        <w:t xml:space="preserve"> direktoriui.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44. Kilus gaisrui nedelsiant išjungti elektros prietaisus iš elektros tinklo, iškviesti ugniagesius pagalbos telefonu 112. </w:t>
      </w:r>
    </w:p>
    <w:p w:rsidR="00106F5C" w:rsidRPr="00106F5C" w:rsidRDefault="00106F5C" w:rsidP="007A5359">
      <w:pPr>
        <w:spacing w:after="0"/>
        <w:ind w:firstLine="426"/>
        <w:jc w:val="both"/>
        <w:rPr>
          <w:rFonts w:ascii="Times New Roman" w:hAnsi="Times New Roman" w:cs="Times New Roman"/>
          <w:b/>
          <w:sz w:val="24"/>
          <w:szCs w:val="24"/>
        </w:rPr>
      </w:pPr>
      <w:r w:rsidRPr="00106F5C">
        <w:rPr>
          <w:rFonts w:ascii="Times New Roman" w:hAnsi="Times New Roman" w:cs="Times New Roman"/>
          <w:sz w:val="24"/>
          <w:szCs w:val="24"/>
        </w:rPr>
        <w:t xml:space="preserve">45. Pradėti gesinti gaisrą turimomis priemonėmis, informuoti </w:t>
      </w:r>
      <w:r>
        <w:rPr>
          <w:rFonts w:ascii="Times New Roman" w:hAnsi="Times New Roman" w:cs="Times New Roman"/>
          <w:sz w:val="24"/>
          <w:szCs w:val="24"/>
        </w:rPr>
        <w:t xml:space="preserve">mokyklos </w:t>
      </w:r>
      <w:r w:rsidRPr="00106F5C">
        <w:rPr>
          <w:rFonts w:ascii="Times New Roman" w:hAnsi="Times New Roman" w:cs="Times New Roman"/>
          <w:sz w:val="24"/>
          <w:szCs w:val="24"/>
        </w:rPr>
        <w:t>direktorių apie gaisrą.</w:t>
      </w:r>
    </w:p>
    <w:p w:rsidR="00BD7749" w:rsidRDefault="00BD7749" w:rsidP="007A5359">
      <w:pPr>
        <w:spacing w:after="0"/>
        <w:jc w:val="both"/>
        <w:rPr>
          <w:rFonts w:ascii="Times New Roman" w:hAnsi="Times New Roman" w:cs="Times New Roman"/>
          <w:b/>
          <w:sz w:val="24"/>
          <w:szCs w:val="24"/>
        </w:rPr>
      </w:pPr>
    </w:p>
    <w:p w:rsidR="00BD7749" w:rsidRDefault="00BD7749" w:rsidP="007A5359">
      <w:pPr>
        <w:spacing w:after="0"/>
        <w:ind w:firstLine="426"/>
        <w:jc w:val="center"/>
        <w:rPr>
          <w:rFonts w:ascii="Times New Roman" w:hAnsi="Times New Roman" w:cs="Times New Roman"/>
          <w:b/>
          <w:sz w:val="24"/>
          <w:szCs w:val="24"/>
        </w:rPr>
      </w:pPr>
      <w:r w:rsidRPr="00B21219">
        <w:rPr>
          <w:rFonts w:ascii="Times New Roman" w:hAnsi="Times New Roman" w:cs="Times New Roman"/>
          <w:b/>
          <w:sz w:val="24"/>
          <w:szCs w:val="24"/>
        </w:rPr>
        <w:t>VIII. VEIKSMAI AVARINIAIS (YPATINGAIS) ATVEJAIS</w:t>
      </w:r>
    </w:p>
    <w:p w:rsidR="00BD7749" w:rsidRDefault="00BD7749" w:rsidP="007A5359">
      <w:pPr>
        <w:spacing w:after="0"/>
        <w:ind w:firstLine="426"/>
        <w:jc w:val="both"/>
        <w:rPr>
          <w:rFonts w:ascii="Times New Roman" w:hAnsi="Times New Roman" w:cs="Times New Roman"/>
          <w:b/>
          <w:sz w:val="24"/>
          <w:szCs w:val="24"/>
        </w:rPr>
      </w:pP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106F5C">
        <w:rPr>
          <w:rFonts w:ascii="Times New Roman" w:hAnsi="Times New Roman" w:cs="Times New Roman"/>
          <w:sz w:val="24"/>
          <w:szCs w:val="24"/>
        </w:rPr>
        <w:t xml:space="preserve"> direktoriui.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47. Įvykus nelaimingam atsitikimui, nedelsiant suteikti pirmąją medicinos pagalbą sau ar kitiems nukentėjusiems i</w:t>
      </w:r>
      <w:r>
        <w:rPr>
          <w:rFonts w:ascii="Times New Roman" w:hAnsi="Times New Roman" w:cs="Times New Roman"/>
          <w:sz w:val="24"/>
          <w:szCs w:val="24"/>
        </w:rPr>
        <w:t>r pranešti apie įvykį mokyklos</w:t>
      </w:r>
      <w:r w:rsidRPr="00106F5C">
        <w:rPr>
          <w:rFonts w:ascii="Times New Roman" w:hAnsi="Times New Roman" w:cs="Times New Roman"/>
          <w:sz w:val="24"/>
          <w:szCs w:val="24"/>
        </w:rPr>
        <w:t xml:space="preserve"> direktoriui.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48. Darbo metu susižeidus nors ir nelabai sunkiai, įvykio negalima nuslėpti, ap</w:t>
      </w:r>
      <w:r>
        <w:rPr>
          <w:rFonts w:ascii="Times New Roman" w:hAnsi="Times New Roman" w:cs="Times New Roman"/>
          <w:sz w:val="24"/>
          <w:szCs w:val="24"/>
        </w:rPr>
        <w:t>ie jį reikia pranešti mokyklos</w:t>
      </w:r>
      <w:r w:rsidRPr="00106F5C">
        <w:rPr>
          <w:rFonts w:ascii="Times New Roman" w:hAnsi="Times New Roman" w:cs="Times New Roman"/>
          <w:sz w:val="24"/>
          <w:szCs w:val="24"/>
        </w:rPr>
        <w:t xml:space="preserve"> direktoriui.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49. Kilus gaisrui, reikia iškviesti ugniagesius pagalbos t</w:t>
      </w:r>
      <w:r>
        <w:rPr>
          <w:rFonts w:ascii="Times New Roman" w:hAnsi="Times New Roman" w:cs="Times New Roman"/>
          <w:sz w:val="24"/>
          <w:szCs w:val="24"/>
        </w:rPr>
        <w:t>elefonu 112, pranešti mokyklos</w:t>
      </w:r>
      <w:r w:rsidRPr="00106F5C">
        <w:rPr>
          <w:rFonts w:ascii="Times New Roman" w:hAnsi="Times New Roman" w:cs="Times New Roman"/>
          <w:sz w:val="24"/>
          <w:szCs w:val="24"/>
        </w:rPr>
        <w:t xml:space="preserve"> direktoriui ir gesinti gaisro židinį turimomis priemonėmis. </w:t>
      </w:r>
    </w:p>
    <w:p w:rsidR="00BD7749" w:rsidRPr="00106F5C" w:rsidRDefault="00106F5C" w:rsidP="007A5359">
      <w:pPr>
        <w:spacing w:after="0"/>
        <w:ind w:firstLine="426"/>
        <w:jc w:val="both"/>
        <w:rPr>
          <w:rFonts w:ascii="Times New Roman" w:hAnsi="Times New Roman" w:cs="Times New Roman"/>
          <w:b/>
          <w:sz w:val="24"/>
          <w:szCs w:val="24"/>
        </w:rPr>
      </w:pPr>
      <w:r w:rsidRPr="00106F5C">
        <w:rPr>
          <w:rFonts w:ascii="Times New Roman" w:hAnsi="Times New Roman" w:cs="Times New Roman"/>
          <w:sz w:val="24"/>
          <w:szCs w:val="24"/>
        </w:rPr>
        <w:t>50. Ištikus nelaimingam atsitikimui pakeliui į darbą arba iš darbo, reikia pačiam ar per kitus asmeni</w:t>
      </w:r>
      <w:r>
        <w:rPr>
          <w:rFonts w:ascii="Times New Roman" w:hAnsi="Times New Roman" w:cs="Times New Roman"/>
          <w:sz w:val="24"/>
          <w:szCs w:val="24"/>
        </w:rPr>
        <w:t>s pranešti apie įvykį mokyklos</w:t>
      </w:r>
      <w:r w:rsidRPr="00106F5C">
        <w:rPr>
          <w:rFonts w:ascii="Times New Roman" w:hAnsi="Times New Roman" w:cs="Times New Roman"/>
          <w:sz w:val="24"/>
          <w:szCs w:val="24"/>
        </w:rPr>
        <w:t xml:space="preserve"> direktoriui ir nurodyti įvykio aplinkybes bei pasekmes.</w:t>
      </w:r>
    </w:p>
    <w:p w:rsidR="00BD7749" w:rsidRPr="00B21219" w:rsidRDefault="00BD7749" w:rsidP="007A5359">
      <w:pPr>
        <w:spacing w:after="0"/>
        <w:ind w:firstLine="426"/>
        <w:jc w:val="both"/>
        <w:rPr>
          <w:rFonts w:ascii="Times New Roman" w:hAnsi="Times New Roman" w:cs="Times New Roman"/>
          <w:b/>
          <w:sz w:val="24"/>
          <w:szCs w:val="24"/>
        </w:rPr>
      </w:pPr>
    </w:p>
    <w:p w:rsidR="00BD7749" w:rsidRDefault="00BD7749" w:rsidP="007A5359">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BD7749" w:rsidRDefault="00BD7749" w:rsidP="007A5359">
      <w:pPr>
        <w:spacing w:after="0"/>
        <w:ind w:firstLine="426"/>
        <w:jc w:val="both"/>
        <w:rPr>
          <w:rFonts w:ascii="Times New Roman" w:hAnsi="Times New Roman" w:cs="Times New Roman"/>
          <w:b/>
          <w:sz w:val="24"/>
          <w:szCs w:val="24"/>
        </w:rPr>
      </w:pP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51. Sutvarkyti darbo vietą. </w:t>
      </w:r>
    </w:p>
    <w:p w:rsidR="00106F5C" w:rsidRPr="00106F5C" w:rsidRDefault="00106F5C" w:rsidP="007A5359">
      <w:pPr>
        <w:spacing w:after="0"/>
        <w:ind w:firstLine="426"/>
        <w:jc w:val="both"/>
        <w:rPr>
          <w:rFonts w:ascii="Times New Roman" w:hAnsi="Times New Roman" w:cs="Times New Roman"/>
          <w:sz w:val="24"/>
          <w:szCs w:val="24"/>
        </w:rPr>
      </w:pPr>
      <w:r w:rsidRPr="00106F5C">
        <w:rPr>
          <w:rFonts w:ascii="Times New Roman" w:hAnsi="Times New Roman" w:cs="Times New Roman"/>
          <w:sz w:val="24"/>
          <w:szCs w:val="24"/>
        </w:rPr>
        <w:t xml:space="preserve">52. Išjungti elektros prietaisus, jei jie neįjungti specialiame režime. </w:t>
      </w:r>
    </w:p>
    <w:p w:rsidR="00BD7749" w:rsidRPr="00106F5C" w:rsidRDefault="00106F5C" w:rsidP="007A5359">
      <w:pPr>
        <w:spacing w:after="0"/>
        <w:ind w:firstLine="426"/>
        <w:jc w:val="both"/>
        <w:rPr>
          <w:rFonts w:ascii="Times New Roman" w:hAnsi="Times New Roman" w:cs="Times New Roman"/>
          <w:b/>
          <w:sz w:val="24"/>
          <w:szCs w:val="24"/>
        </w:rPr>
      </w:pPr>
      <w:r w:rsidRPr="00106F5C">
        <w:rPr>
          <w:rFonts w:ascii="Times New Roman" w:hAnsi="Times New Roman" w:cs="Times New Roman"/>
          <w:sz w:val="24"/>
          <w:szCs w:val="24"/>
        </w:rPr>
        <w:t>53. Apie visus darbo metu pastebėtus trūkumus informuoti mokyklos direktorių.</w:t>
      </w:r>
    </w:p>
    <w:p w:rsidR="00BD7749" w:rsidRPr="00BD7749" w:rsidRDefault="00106F5C" w:rsidP="00106F5C">
      <w:pPr>
        <w:spacing w:after="0"/>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w:t>
      </w:r>
    </w:p>
    <w:sectPr w:rsidR="00BD7749" w:rsidRPr="00BD7749" w:rsidSect="007A535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49"/>
    <w:rsid w:val="000B3965"/>
    <w:rsid w:val="00106F5C"/>
    <w:rsid w:val="007A5359"/>
    <w:rsid w:val="00A54789"/>
    <w:rsid w:val="00BD7749"/>
    <w:rsid w:val="00F74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208E-EED6-4DD7-AAAB-DC117F72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A535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5086</Words>
  <Characters>2900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2017-04-14T08:47:00Z</dcterms:created>
  <dcterms:modified xsi:type="dcterms:W3CDTF">2017-10-27T09:52:00Z</dcterms:modified>
</cp:coreProperties>
</file>