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A9" w:rsidRPr="00896B4E" w:rsidRDefault="00C921A9" w:rsidP="00896B4E">
      <w:pPr>
        <w:tabs>
          <w:tab w:val="left" w:pos="1134"/>
        </w:tabs>
        <w:autoSpaceDE w:val="0"/>
        <w:autoSpaceDN w:val="0"/>
        <w:adjustRightInd w:val="0"/>
        <w:ind w:left="5387"/>
        <w:rPr>
          <w:bCs/>
          <w:sz w:val="24"/>
          <w:szCs w:val="24"/>
          <w:lang w:val="lt-LT"/>
        </w:rPr>
      </w:pPr>
      <w:r w:rsidRPr="00896B4E">
        <w:rPr>
          <w:bCs/>
          <w:sz w:val="24"/>
          <w:szCs w:val="24"/>
          <w:lang w:val="lt-LT"/>
        </w:rPr>
        <w:t>PATVIRTINTA</w:t>
      </w:r>
    </w:p>
    <w:p w:rsidR="00C921A9" w:rsidRPr="00896B4E" w:rsidRDefault="00C921A9" w:rsidP="00896B4E">
      <w:pPr>
        <w:tabs>
          <w:tab w:val="left" w:pos="1134"/>
        </w:tabs>
        <w:autoSpaceDE w:val="0"/>
        <w:autoSpaceDN w:val="0"/>
        <w:adjustRightInd w:val="0"/>
        <w:ind w:left="5387"/>
        <w:rPr>
          <w:bCs/>
          <w:sz w:val="24"/>
          <w:szCs w:val="24"/>
          <w:lang w:val="lt-LT"/>
        </w:rPr>
      </w:pPr>
      <w:r w:rsidRPr="00896B4E">
        <w:rPr>
          <w:bCs/>
          <w:sz w:val="24"/>
          <w:szCs w:val="24"/>
          <w:lang w:val="lt-LT"/>
        </w:rPr>
        <w:t xml:space="preserve">Trakų r. Senųjų Trakų Andžejaus </w:t>
      </w:r>
      <w:proofErr w:type="spellStart"/>
      <w:r w:rsidRPr="00896B4E">
        <w:rPr>
          <w:bCs/>
          <w:sz w:val="24"/>
          <w:szCs w:val="24"/>
          <w:lang w:val="lt-LT"/>
        </w:rPr>
        <w:t>Stelmachovskio</w:t>
      </w:r>
      <w:proofErr w:type="spellEnd"/>
      <w:r w:rsidRPr="00896B4E">
        <w:rPr>
          <w:bCs/>
          <w:sz w:val="24"/>
          <w:szCs w:val="24"/>
          <w:lang w:val="lt-LT"/>
        </w:rPr>
        <w:t xml:space="preserve"> pagrindinės mokyklos </w:t>
      </w:r>
    </w:p>
    <w:p w:rsidR="00C921A9" w:rsidRPr="00896B4E" w:rsidRDefault="00C921A9" w:rsidP="00896B4E">
      <w:pPr>
        <w:tabs>
          <w:tab w:val="left" w:pos="1134"/>
        </w:tabs>
        <w:autoSpaceDE w:val="0"/>
        <w:autoSpaceDN w:val="0"/>
        <w:adjustRightInd w:val="0"/>
        <w:ind w:left="5387"/>
        <w:rPr>
          <w:bCs/>
          <w:sz w:val="24"/>
          <w:szCs w:val="24"/>
          <w:lang w:val="lt-LT"/>
        </w:rPr>
      </w:pPr>
      <w:r w:rsidRPr="00896B4E">
        <w:rPr>
          <w:bCs/>
          <w:sz w:val="24"/>
          <w:szCs w:val="24"/>
          <w:lang w:val="lt-LT"/>
        </w:rPr>
        <w:t>direktoriaus 2016 m. gruodžio 30 d. įsakymu Nr. 1.3-113 V</w:t>
      </w:r>
    </w:p>
    <w:p w:rsidR="00C921A9" w:rsidRPr="00F105BF" w:rsidRDefault="00C921A9" w:rsidP="00896B4E">
      <w:pPr>
        <w:tabs>
          <w:tab w:val="left" w:pos="1134"/>
        </w:tabs>
        <w:autoSpaceDE w:val="0"/>
        <w:autoSpaceDN w:val="0"/>
        <w:adjustRightInd w:val="0"/>
        <w:ind w:left="5387"/>
        <w:rPr>
          <w:sz w:val="26"/>
          <w:lang w:val="lt-LT"/>
        </w:rPr>
      </w:pPr>
    </w:p>
    <w:p w:rsidR="008A6E86" w:rsidRDefault="008A6E86" w:rsidP="008A6E8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lt-LT"/>
        </w:rPr>
      </w:pPr>
      <w:r w:rsidRPr="00B42D7F">
        <w:rPr>
          <w:b/>
          <w:bCs/>
          <w:sz w:val="24"/>
          <w:szCs w:val="24"/>
          <w:lang w:val="lt-LT"/>
        </w:rPr>
        <w:t xml:space="preserve">TRAKŲ R. SENŲJŲ  TRAKŲ ANDŽEJAUS STELMACHOVSKIO PAGRINDINĖ MOKYKLA </w:t>
      </w:r>
    </w:p>
    <w:p w:rsidR="008A6E86" w:rsidRDefault="008A6E86" w:rsidP="00F25805">
      <w:pPr>
        <w:pStyle w:val="Heading1"/>
        <w:spacing w:before="65"/>
        <w:ind w:left="142" w:right="-5" w:firstLine="0"/>
        <w:jc w:val="center"/>
        <w:rPr>
          <w:sz w:val="24"/>
          <w:szCs w:val="24"/>
          <w:lang w:val="lt-LT"/>
        </w:rPr>
      </w:pPr>
    </w:p>
    <w:p w:rsidR="00C921A9" w:rsidRPr="00896B4E" w:rsidRDefault="00C921A9" w:rsidP="00F25805">
      <w:pPr>
        <w:pStyle w:val="Heading1"/>
        <w:spacing w:before="65"/>
        <w:ind w:left="142" w:right="-5" w:firstLine="0"/>
        <w:jc w:val="center"/>
        <w:rPr>
          <w:sz w:val="24"/>
          <w:szCs w:val="24"/>
          <w:lang w:val="lt-LT"/>
        </w:rPr>
      </w:pPr>
      <w:r w:rsidRPr="00896B4E">
        <w:rPr>
          <w:sz w:val="24"/>
          <w:szCs w:val="24"/>
          <w:lang w:val="lt-LT"/>
        </w:rPr>
        <w:t>BUDĖTOJO PAREIGYBĖS APRAŠYMAS</w:t>
      </w:r>
      <w:r w:rsidRPr="00896B4E">
        <w:rPr>
          <w:spacing w:val="-10"/>
          <w:sz w:val="24"/>
          <w:szCs w:val="24"/>
          <w:lang w:val="lt-LT"/>
        </w:rPr>
        <w:t xml:space="preserve"> </w:t>
      </w:r>
      <w:r w:rsidR="008A6E86">
        <w:rPr>
          <w:spacing w:val="-10"/>
          <w:sz w:val="24"/>
          <w:szCs w:val="24"/>
          <w:lang w:val="lt-LT"/>
        </w:rPr>
        <w:t>Nr. P-7</w:t>
      </w:r>
    </w:p>
    <w:p w:rsidR="00C921A9" w:rsidRPr="008A6E86" w:rsidRDefault="00C921A9">
      <w:pPr>
        <w:rPr>
          <w:lang w:val="lt-LT"/>
        </w:rPr>
      </w:pPr>
    </w:p>
    <w:p w:rsidR="00C921A9" w:rsidRDefault="00C921A9" w:rsidP="00F25805">
      <w:pPr>
        <w:pStyle w:val="Default"/>
      </w:pPr>
    </w:p>
    <w:p w:rsidR="00C921A9" w:rsidRPr="001F0226" w:rsidRDefault="00C921A9" w:rsidP="00F25805">
      <w:pPr>
        <w:pStyle w:val="Default"/>
        <w:numPr>
          <w:ilvl w:val="0"/>
          <w:numId w:val="1"/>
        </w:numPr>
        <w:ind w:right="400"/>
        <w:jc w:val="center"/>
        <w:rPr>
          <w:b/>
          <w:bCs/>
        </w:rPr>
      </w:pPr>
      <w:r w:rsidRPr="001F0226">
        <w:rPr>
          <w:b/>
          <w:bCs/>
        </w:rPr>
        <w:t xml:space="preserve">BENDROJI DALIS </w:t>
      </w:r>
    </w:p>
    <w:p w:rsidR="00C921A9" w:rsidRPr="002035D3" w:rsidRDefault="00C921A9" w:rsidP="00F25805">
      <w:pPr>
        <w:pStyle w:val="Default"/>
        <w:ind w:left="780" w:right="400"/>
        <w:rPr>
          <w:color w:val="FF0000"/>
        </w:rPr>
      </w:pPr>
    </w:p>
    <w:p w:rsidR="00C921A9" w:rsidRPr="00F25805" w:rsidRDefault="00C921A9" w:rsidP="00F25805">
      <w:pPr>
        <w:pStyle w:val="Default"/>
        <w:ind w:left="40" w:right="-287" w:firstLine="669"/>
        <w:jc w:val="both"/>
      </w:pPr>
      <w:r w:rsidRPr="00F25805">
        <w:t xml:space="preserve">1. </w:t>
      </w:r>
      <w:r>
        <w:t xml:space="preserve">Trakų r. Senųjų Trakų Andžejaus </w:t>
      </w:r>
      <w:proofErr w:type="spellStart"/>
      <w:r>
        <w:t>Stelmachovskio</w:t>
      </w:r>
      <w:proofErr w:type="spellEnd"/>
      <w:r>
        <w:t xml:space="preserve"> pagrindinės mokyklos </w:t>
      </w:r>
      <w:r w:rsidRPr="00F25805">
        <w:t xml:space="preserve">(toliau – Mokyklos) budėtojo pareigybė reikalinga Mokyklos nuostatuose ir šiame pareigybės aprašyme numatytai veiklai vykdyti. </w:t>
      </w:r>
    </w:p>
    <w:p w:rsidR="00C921A9" w:rsidRPr="00F25805" w:rsidRDefault="00C921A9" w:rsidP="00F25805">
      <w:pPr>
        <w:pStyle w:val="Default"/>
        <w:ind w:left="62" w:right="-287" w:firstLine="669"/>
        <w:jc w:val="both"/>
      </w:pPr>
      <w:r w:rsidRPr="00F25805">
        <w:t>2. Budėtoją skiria pareigoms ir atleidžia iš pareigų, nustato jo mėnesinį atlyginimą,</w:t>
      </w:r>
      <w:r>
        <w:t xml:space="preserve"> sudaro rašytinę darbo sutartį m</w:t>
      </w:r>
      <w:r w:rsidRPr="00F25805">
        <w:t xml:space="preserve">okyklos direktorius. </w:t>
      </w:r>
    </w:p>
    <w:p w:rsidR="00C921A9" w:rsidRPr="00F25805" w:rsidRDefault="00C921A9" w:rsidP="00F25805">
      <w:pPr>
        <w:pStyle w:val="Default"/>
        <w:ind w:left="40" w:right="-287" w:firstLine="669"/>
        <w:jc w:val="both"/>
      </w:pPr>
      <w:r w:rsidRPr="00F25805">
        <w:t>4. Mokyklos budėtojo pareigybės aprašymas reglamentuoja jo darbinę veiklą, teises, pareigas ir atsakomybę</w:t>
      </w:r>
      <w:r w:rsidR="00083D51">
        <w:t xml:space="preserve"> ir </w:t>
      </w:r>
      <w:r w:rsidR="00083D51" w:rsidRPr="00F044C0">
        <w:t>prisk</w:t>
      </w:r>
      <w:r w:rsidR="00083D51" w:rsidRPr="00F044C0">
        <w:rPr>
          <w:spacing w:val="1"/>
        </w:rPr>
        <w:t>i</w:t>
      </w:r>
      <w:r w:rsidR="00083D51" w:rsidRPr="00F044C0">
        <w:t>ri</w:t>
      </w:r>
      <w:r w:rsidR="00083D51" w:rsidRPr="00F044C0">
        <w:rPr>
          <w:spacing w:val="-1"/>
        </w:rPr>
        <w:t>a</w:t>
      </w:r>
      <w:r w:rsidR="00083D51" w:rsidRPr="00F044C0">
        <w:t>mas</w:t>
      </w:r>
      <w:r w:rsidR="00083D51">
        <w:rPr>
          <w:spacing w:val="40"/>
        </w:rPr>
        <w:t xml:space="preserve"> D </w:t>
      </w:r>
      <w:r w:rsidR="00083D51" w:rsidRPr="00F044C0">
        <w:rPr>
          <w:spacing w:val="3"/>
        </w:rPr>
        <w:t>l</w:t>
      </w:r>
      <w:r w:rsidR="00083D51" w:rsidRPr="00F044C0">
        <w:rPr>
          <w:spacing w:val="-4"/>
        </w:rPr>
        <w:t>y</w:t>
      </w:r>
      <w:r w:rsidR="00083D51" w:rsidRPr="00F044C0">
        <w:t>gio par</w:t>
      </w:r>
      <w:r w:rsidR="00083D51" w:rsidRPr="00F044C0">
        <w:rPr>
          <w:spacing w:val="-2"/>
        </w:rPr>
        <w:t>e</w:t>
      </w:r>
      <w:r w:rsidR="00083D51" w:rsidRPr="00F044C0">
        <w:rPr>
          <w:spacing w:val="2"/>
        </w:rPr>
        <w:t>ig</w:t>
      </w:r>
      <w:r w:rsidR="00083D51" w:rsidRPr="00F044C0">
        <w:rPr>
          <w:spacing w:val="-4"/>
        </w:rPr>
        <w:t>y</w:t>
      </w:r>
      <w:r w:rsidR="00083D51" w:rsidRPr="00F044C0">
        <w:t>b</w:t>
      </w:r>
      <w:r w:rsidR="00083D51" w:rsidRPr="00F044C0">
        <w:rPr>
          <w:spacing w:val="-1"/>
        </w:rPr>
        <w:t>e</w:t>
      </w:r>
      <w:r w:rsidR="00083D51">
        <w:t>i</w:t>
      </w:r>
      <w:r w:rsidRPr="00F25805">
        <w:t xml:space="preserve">. </w:t>
      </w:r>
    </w:p>
    <w:p w:rsidR="00C921A9" w:rsidRDefault="00C921A9" w:rsidP="00F25805">
      <w:pPr>
        <w:pStyle w:val="Default"/>
        <w:ind w:right="-287" w:firstLine="669"/>
        <w:jc w:val="both"/>
      </w:pPr>
      <w:r w:rsidRPr="00F25805">
        <w:t xml:space="preserve">5. Budėtojas privalo vadovautis Mokyklos nuostatais, mokyklos direktoriaus įsakymais, Mokyklos darbo tvarkos taisyklėmis, darbuotojų saugos ir sveikatos instrukcijomis, Mokyklos bendruomenės etikos kodeksu, šiuo pareigybės aprašymu. </w:t>
      </w:r>
    </w:p>
    <w:p w:rsidR="00C921A9" w:rsidRDefault="00C921A9" w:rsidP="00F25805">
      <w:pPr>
        <w:pStyle w:val="Default"/>
        <w:ind w:right="-287" w:firstLine="669"/>
        <w:jc w:val="both"/>
      </w:pPr>
      <w:r>
        <w:t>6. Pavaldumas: budėtojas</w:t>
      </w:r>
      <w:r w:rsidRPr="00642A59">
        <w:t xml:space="preserve"> pavaldus</w:t>
      </w:r>
      <w:r>
        <w:rPr>
          <w:spacing w:val="-5"/>
        </w:rPr>
        <w:t xml:space="preserve"> </w:t>
      </w:r>
      <w:r>
        <w:t>direktoriaus pavaduotojui</w:t>
      </w:r>
      <w:r w:rsidRPr="00D35AE7">
        <w:t xml:space="preserve"> </w:t>
      </w:r>
      <w:r>
        <w:rPr>
          <w:spacing w:val="-2"/>
        </w:rPr>
        <w:t>ūkio reikalams</w:t>
      </w:r>
      <w:r w:rsidRPr="00695549">
        <w:t>.</w:t>
      </w:r>
    </w:p>
    <w:p w:rsidR="00C921A9" w:rsidRPr="00F25805" w:rsidRDefault="00C921A9" w:rsidP="00F25805">
      <w:pPr>
        <w:pStyle w:val="Default"/>
        <w:ind w:right="-287" w:firstLine="669"/>
        <w:jc w:val="both"/>
      </w:pPr>
    </w:p>
    <w:p w:rsidR="00C921A9" w:rsidRPr="001F0226" w:rsidRDefault="00C921A9" w:rsidP="002035D3">
      <w:pPr>
        <w:pStyle w:val="Default"/>
        <w:numPr>
          <w:ilvl w:val="0"/>
          <w:numId w:val="1"/>
        </w:numPr>
        <w:ind w:firstLine="669"/>
        <w:jc w:val="center"/>
        <w:rPr>
          <w:b/>
          <w:bCs/>
        </w:rPr>
      </w:pPr>
      <w:r w:rsidRPr="001F0226">
        <w:rPr>
          <w:b/>
          <w:bCs/>
        </w:rPr>
        <w:t>BUDĖTOJO BENDRIEJI REIKALAVIMAI</w:t>
      </w:r>
    </w:p>
    <w:p w:rsidR="00C921A9" w:rsidRPr="00F25805" w:rsidRDefault="00C921A9" w:rsidP="002035D3">
      <w:pPr>
        <w:pStyle w:val="Default"/>
        <w:ind w:firstLine="669"/>
        <w:jc w:val="center"/>
      </w:pPr>
    </w:p>
    <w:p w:rsidR="00C921A9" w:rsidRDefault="00C921A9" w:rsidP="00F25805">
      <w:pPr>
        <w:pStyle w:val="Default"/>
        <w:ind w:firstLine="669"/>
        <w:jc w:val="both"/>
      </w:pPr>
      <w:r w:rsidRPr="00F25805">
        <w:t xml:space="preserve">6. Budėtojas privalo išmanyti: </w:t>
      </w:r>
    </w:p>
    <w:p w:rsidR="00C921A9" w:rsidRPr="00F25805" w:rsidRDefault="00C921A9" w:rsidP="00F25805">
      <w:pPr>
        <w:pStyle w:val="Default"/>
        <w:ind w:firstLine="669"/>
        <w:jc w:val="both"/>
      </w:pPr>
      <w:r>
        <w:t>6.1. m</w:t>
      </w:r>
      <w:r w:rsidRPr="00F25805">
        <w:t xml:space="preserve">okyklos, kurioje dirba, struktūrą; </w:t>
      </w:r>
    </w:p>
    <w:p w:rsidR="00C921A9" w:rsidRPr="00F25805" w:rsidRDefault="00C921A9" w:rsidP="00F25805">
      <w:pPr>
        <w:pStyle w:val="Default"/>
        <w:ind w:firstLine="669"/>
        <w:jc w:val="both"/>
      </w:pPr>
      <w:r w:rsidRPr="00F25805">
        <w:t xml:space="preserve">6.2. materialinės atsakomybės pagrindus; </w:t>
      </w:r>
    </w:p>
    <w:p w:rsidR="00C921A9" w:rsidRPr="00F25805" w:rsidRDefault="00C921A9" w:rsidP="00F25805">
      <w:pPr>
        <w:pStyle w:val="Default"/>
        <w:ind w:firstLine="669"/>
        <w:jc w:val="both"/>
      </w:pPr>
      <w:r w:rsidRPr="00F25805">
        <w:t xml:space="preserve">6.3. darbo organizavimo tvarką; </w:t>
      </w:r>
    </w:p>
    <w:p w:rsidR="00C921A9" w:rsidRPr="00F25805" w:rsidRDefault="00C921A9" w:rsidP="00F25805">
      <w:pPr>
        <w:pStyle w:val="Default"/>
        <w:ind w:firstLine="669"/>
        <w:jc w:val="both"/>
      </w:pPr>
      <w:r w:rsidRPr="00F25805">
        <w:t xml:space="preserve">6.4. bendravimo psichologijos, profesinės etikos, elgesio kultūros pagrindus. </w:t>
      </w:r>
    </w:p>
    <w:p w:rsidR="00C921A9" w:rsidRPr="00F25805" w:rsidRDefault="00C921A9" w:rsidP="00F25805">
      <w:pPr>
        <w:pStyle w:val="Default"/>
        <w:ind w:left="720" w:firstLine="669"/>
        <w:jc w:val="both"/>
      </w:pPr>
    </w:p>
    <w:p w:rsidR="00C921A9" w:rsidRPr="00F25805" w:rsidRDefault="00C921A9" w:rsidP="00F25805">
      <w:pPr>
        <w:pStyle w:val="Default"/>
        <w:ind w:firstLine="669"/>
        <w:jc w:val="both"/>
      </w:pPr>
    </w:p>
    <w:p w:rsidR="00C921A9" w:rsidRPr="001F0226" w:rsidRDefault="00C921A9" w:rsidP="00F25805">
      <w:pPr>
        <w:pStyle w:val="Default"/>
        <w:numPr>
          <w:ilvl w:val="0"/>
          <w:numId w:val="1"/>
        </w:numPr>
        <w:ind w:right="400" w:firstLine="669"/>
        <w:jc w:val="center"/>
        <w:rPr>
          <w:b/>
          <w:bCs/>
        </w:rPr>
      </w:pPr>
      <w:r w:rsidRPr="001F0226">
        <w:rPr>
          <w:b/>
          <w:bCs/>
        </w:rPr>
        <w:t>BUDĖTOJO PAREIGOS</w:t>
      </w:r>
    </w:p>
    <w:p w:rsidR="00C921A9" w:rsidRPr="002035D3" w:rsidRDefault="00C921A9" w:rsidP="00F25805">
      <w:pPr>
        <w:pStyle w:val="Default"/>
        <w:ind w:right="400" w:firstLine="669"/>
        <w:jc w:val="both"/>
        <w:rPr>
          <w:color w:val="FF0000"/>
        </w:rPr>
      </w:pP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>7. Pradėdamas dirbti tur</w:t>
      </w:r>
      <w:r>
        <w:t>i patikrinti, ar visi išėjimai m</w:t>
      </w:r>
      <w:r w:rsidRPr="00F25805">
        <w:t xml:space="preserve">okykloje yra užrakinti, ar visi kabinetų langai yra uždaryti, ar išjungtos patalpose šviesos.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8. Jei neuždaryti langai ar neišjungtos šviesos bei neužsukti čiaupai, budėtojas pats tai turi atlikti.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>9. Budėjimo metu sekti vandentiekio, kanalizacijos, elektros prietaisų ir instaliacijos, valdymo sistemos būklę.</w:t>
      </w:r>
      <w:r>
        <w:t xml:space="preserve"> Esant </w:t>
      </w:r>
      <w:proofErr w:type="spellStart"/>
      <w:r>
        <w:t>gedimams</w:t>
      </w:r>
      <w:proofErr w:type="spellEnd"/>
      <w:r>
        <w:t xml:space="preserve"> laiku informuoti</w:t>
      </w:r>
      <w:r w:rsidRPr="00F25805">
        <w:t xml:space="preserve"> direktoriaus pavaduotoją ūkio reikalams.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10. Darbo metu nepasitraukti iš savo posto, prieš tai nepranešus direktoriaus pavaduotojui ūkio reikalams ar kitam administracijos darbuotojui.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11. Laiku pranešti administracijai susirgus ar dėl kitų priežasčių negalint atvykti į darbą.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>12. Esant reikalui a</w:t>
      </w:r>
      <w:r>
        <w:t>tlikti kitus darbus, nurodytus m</w:t>
      </w:r>
      <w:r w:rsidRPr="00F25805">
        <w:t xml:space="preserve">okyklos direktoriaus, neviršijant nustatyto darbo laiko.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>
        <w:t>13. Kontroliuoti į m</w:t>
      </w:r>
      <w:r w:rsidRPr="00F25805">
        <w:t xml:space="preserve">okyklą atvykstančius pašalinius asmenis, juos registruoti registracijos žurnale.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>
        <w:t>14. Nuolat stebėti m</w:t>
      </w:r>
      <w:r w:rsidRPr="00F25805">
        <w:t xml:space="preserve">okyklos aplinką, žmonių judėjimą. </w:t>
      </w:r>
    </w:p>
    <w:p w:rsidR="00C921A9" w:rsidRDefault="00C921A9" w:rsidP="00F25805">
      <w:pPr>
        <w:pStyle w:val="Default"/>
        <w:ind w:right="-428" w:firstLine="669"/>
        <w:jc w:val="both"/>
      </w:pPr>
      <w:r w:rsidRPr="00F25805">
        <w:t>15. Į sporto salę įleisti žmones tik pagal grafiką, esant reikalui įjungti sporto salės apšvietimą.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lastRenderedPageBreak/>
        <w:t xml:space="preserve">16. Pasibaigus treniruotėms arba kitiems renginiams, patikrinti ar uždaryti langai, ar persirengimo kambariuose ir tualetuose nebėga vanduo, išjungti apšvietimą, </w:t>
      </w:r>
      <w:r w:rsidR="00083D51">
        <w:t>užrakinti duris. Baigus budėjimą užrakina mokyklą ir įjungia signalizaciją</w:t>
      </w:r>
      <w:r w:rsidR="00C66C3F">
        <w:t>.</w:t>
      </w:r>
      <w:r w:rsidR="00083D51">
        <w:t xml:space="preserve"> </w:t>
      </w:r>
      <w:r w:rsidRPr="00F25805">
        <w:t xml:space="preserve"> </w:t>
      </w:r>
    </w:p>
    <w:p w:rsidR="00C921A9" w:rsidRPr="00F25805" w:rsidRDefault="00C921A9" w:rsidP="00F25805">
      <w:pPr>
        <w:pStyle w:val="Default"/>
        <w:ind w:left="62" w:right="-428" w:firstLine="669"/>
        <w:jc w:val="both"/>
      </w:pPr>
      <w:r w:rsidRPr="00F25805">
        <w:t xml:space="preserve">17. Dirbti sąžiningai ir nepatikėti savo pareigų vykdymo kitam asmeniui. </w:t>
      </w:r>
    </w:p>
    <w:p w:rsidR="00C921A9" w:rsidRPr="00F25805" w:rsidRDefault="00C921A9" w:rsidP="00F25805">
      <w:pPr>
        <w:pStyle w:val="Default"/>
        <w:ind w:left="62" w:right="-428" w:firstLine="669"/>
        <w:jc w:val="both"/>
      </w:pPr>
      <w:r>
        <w:t>18. Tausoti ir saugoti m</w:t>
      </w:r>
      <w:r w:rsidRPr="00F25805">
        <w:t xml:space="preserve">okyklos materialines vertybes. </w:t>
      </w:r>
    </w:p>
    <w:p w:rsidR="00C921A9" w:rsidRPr="00F25805" w:rsidRDefault="00C921A9" w:rsidP="00F25805">
      <w:pPr>
        <w:pStyle w:val="Default"/>
        <w:ind w:left="62" w:right="-428" w:firstLine="669"/>
        <w:jc w:val="both"/>
      </w:pPr>
      <w:r w:rsidRPr="00F25805">
        <w:t>19. Pastebėjus gaisrą, įsilaužimą, bandymą suga</w:t>
      </w:r>
      <w:r>
        <w:t>dinti pastate ar m</w:t>
      </w:r>
      <w:r w:rsidRPr="00F25805">
        <w:t xml:space="preserve">okyklos teritorijoje esančius daiktus, medžiagas arba kitą turtą, budėtojas privalo apie tai informuoti priešgaisrinę apsaugą, policiją, tiesioginį vadovą.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20. Budėtojui draudžiama: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20.1. dirbti darbus, nesusijusius su pareigomis, be tiesioginio vadovo leidimo; </w:t>
      </w:r>
    </w:p>
    <w:p w:rsidR="00C921A9" w:rsidRDefault="00C921A9" w:rsidP="00F25805">
      <w:pPr>
        <w:pStyle w:val="Default"/>
        <w:ind w:right="-428" w:firstLine="669"/>
        <w:jc w:val="both"/>
      </w:pPr>
      <w:r w:rsidRPr="00F25805">
        <w:t xml:space="preserve">20.2. atsivesti į mokyklą pašalinius asmenis. </w:t>
      </w:r>
    </w:p>
    <w:p w:rsidR="00C921A9" w:rsidRPr="00F25805" w:rsidRDefault="00C921A9" w:rsidP="00F25805">
      <w:pPr>
        <w:pStyle w:val="Default"/>
        <w:ind w:right="-428" w:firstLine="669"/>
        <w:jc w:val="both"/>
      </w:pPr>
    </w:p>
    <w:p w:rsidR="00C921A9" w:rsidRPr="001F0226" w:rsidRDefault="00C921A9" w:rsidP="00F25805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1F0226">
        <w:rPr>
          <w:b/>
          <w:bCs/>
        </w:rPr>
        <w:t>BUDĖTOJO TEISĖS</w:t>
      </w:r>
    </w:p>
    <w:p w:rsidR="00C921A9" w:rsidRPr="00F25805" w:rsidRDefault="00C921A9" w:rsidP="00F25805">
      <w:pPr>
        <w:pStyle w:val="Default"/>
        <w:ind w:firstLine="669"/>
        <w:jc w:val="both"/>
      </w:pP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21. Budėtojas turi teisę: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21.1. reikalauti, kad Mokyklos direktorius užtikrintų darbuotojo saugą ir sveikatą, aprūpintų įrankiais, jeigu tai priklauso pagal reikalavimus.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21.2. atsisakyti dirbti, jeigu yra pavojus darbuotojo saugai ir sveikatai.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21.3. reikalauti saugių ir sveikų darbo sąlygų;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 w:rsidRPr="00F25805">
        <w:t xml:space="preserve">21.4. neatlikti darbų, kurie prieštarauja darbuotojų saugos ir sveikatos, priešgaisrinės saugos, </w:t>
      </w:r>
      <w:proofErr w:type="spellStart"/>
      <w:r w:rsidRPr="00F25805">
        <w:t>elektrosaugos</w:t>
      </w:r>
      <w:proofErr w:type="spellEnd"/>
      <w:r w:rsidRPr="00F25805">
        <w:t xml:space="preserve"> reikalavima</w:t>
      </w:r>
      <w:r>
        <w:t>ms, prieš tai pranešus m</w:t>
      </w:r>
      <w:r w:rsidRPr="00F25805">
        <w:t xml:space="preserve">okyklos vadovui; </w:t>
      </w:r>
    </w:p>
    <w:p w:rsidR="00C921A9" w:rsidRPr="00F25805" w:rsidRDefault="00C921A9" w:rsidP="00F25805">
      <w:pPr>
        <w:pStyle w:val="Default"/>
        <w:ind w:right="-428" w:firstLine="669"/>
        <w:jc w:val="both"/>
      </w:pPr>
      <w:r>
        <w:t>21.5. pateikti m</w:t>
      </w:r>
      <w:r w:rsidRPr="00F25805">
        <w:t xml:space="preserve">okyklos administracijai pastabas ir pasiūlymus darbo sąlygoms pagerinti; </w:t>
      </w:r>
    </w:p>
    <w:p w:rsidR="00C921A9" w:rsidRDefault="00C921A9" w:rsidP="00F25805">
      <w:pPr>
        <w:pStyle w:val="Default"/>
        <w:ind w:right="-428" w:firstLine="669"/>
        <w:jc w:val="both"/>
      </w:pPr>
      <w:r>
        <w:t>21.6. dalyvauti m</w:t>
      </w:r>
      <w:r w:rsidRPr="00F25805">
        <w:t xml:space="preserve">okyklos susirinkimuose bei reikšti savo nuomonę. </w:t>
      </w:r>
    </w:p>
    <w:p w:rsidR="00C921A9" w:rsidRPr="00F25805" w:rsidRDefault="00C921A9" w:rsidP="00F25805">
      <w:pPr>
        <w:pStyle w:val="Default"/>
        <w:ind w:right="-428" w:firstLine="669"/>
        <w:jc w:val="both"/>
      </w:pPr>
    </w:p>
    <w:p w:rsidR="00C921A9" w:rsidRPr="001F0226" w:rsidRDefault="00C921A9" w:rsidP="00F25805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1F0226">
        <w:rPr>
          <w:b/>
          <w:bCs/>
        </w:rPr>
        <w:t>ATSAKOMYBĖ</w:t>
      </w:r>
    </w:p>
    <w:p w:rsidR="00C921A9" w:rsidRPr="007C553C" w:rsidRDefault="00C921A9" w:rsidP="00F25805">
      <w:pPr>
        <w:pStyle w:val="Default"/>
        <w:jc w:val="both"/>
        <w:rPr>
          <w:color w:val="FF0000"/>
        </w:rPr>
      </w:pPr>
    </w:p>
    <w:p w:rsidR="00C921A9" w:rsidRPr="00F25805" w:rsidRDefault="00C921A9" w:rsidP="00F25805">
      <w:pPr>
        <w:pStyle w:val="Default"/>
        <w:ind w:firstLine="669"/>
        <w:jc w:val="both"/>
      </w:pPr>
      <w:r w:rsidRPr="00F25805">
        <w:t>22. Budė</w:t>
      </w:r>
      <w:r>
        <w:t xml:space="preserve">tojas atsako: </w:t>
      </w:r>
    </w:p>
    <w:p w:rsidR="00C921A9" w:rsidRPr="00F25805" w:rsidRDefault="00C921A9" w:rsidP="00F25805">
      <w:pPr>
        <w:pStyle w:val="Default"/>
        <w:ind w:right="-145" w:firstLine="669"/>
        <w:jc w:val="both"/>
      </w:pPr>
      <w:r>
        <w:t>22.1. už tvarką m</w:t>
      </w:r>
      <w:r w:rsidRPr="00F25805">
        <w:t xml:space="preserve">okyklos patalpose, jų saugumą; </w:t>
      </w:r>
    </w:p>
    <w:p w:rsidR="00C921A9" w:rsidRPr="00F25805" w:rsidRDefault="00C921A9" w:rsidP="00F25805">
      <w:pPr>
        <w:pStyle w:val="Default"/>
        <w:ind w:right="-145" w:firstLine="669"/>
        <w:jc w:val="both"/>
      </w:pPr>
      <w:r w:rsidRPr="00F25805">
        <w:t xml:space="preserve">22.2. už tinkamą darbo laiko naudojimą; </w:t>
      </w:r>
    </w:p>
    <w:p w:rsidR="00C921A9" w:rsidRPr="006B536D" w:rsidRDefault="00C921A9" w:rsidP="006B536D">
      <w:pPr>
        <w:ind w:firstLine="669"/>
        <w:jc w:val="both"/>
        <w:rPr>
          <w:sz w:val="23"/>
          <w:szCs w:val="23"/>
          <w:lang w:val="lt-LT"/>
        </w:rPr>
      </w:pPr>
      <w:r w:rsidRPr="00F25805">
        <w:rPr>
          <w:sz w:val="24"/>
          <w:szCs w:val="24"/>
          <w:lang w:val="lt-LT"/>
        </w:rPr>
        <w:t>23. Už savo pareigų netinkamą vykdymą budėtojas atsako</w:t>
      </w:r>
      <w:r>
        <w:rPr>
          <w:sz w:val="24"/>
          <w:szCs w:val="24"/>
          <w:lang w:val="lt-LT"/>
        </w:rPr>
        <w:t xml:space="preserve"> </w:t>
      </w:r>
      <w:r w:rsidRPr="00F25805">
        <w:rPr>
          <w:sz w:val="23"/>
          <w:szCs w:val="23"/>
          <w:lang w:val="lt-LT"/>
        </w:rPr>
        <w:t>Lietuvos Respublikos įstatymų nustatyta tvarka</w:t>
      </w:r>
      <w:r>
        <w:rPr>
          <w:sz w:val="23"/>
          <w:szCs w:val="23"/>
          <w:lang w:val="lt-LT"/>
        </w:rPr>
        <w:t xml:space="preserve">. </w:t>
      </w:r>
    </w:p>
    <w:p w:rsidR="00C921A9" w:rsidRDefault="00C921A9" w:rsidP="00F25805">
      <w:pPr>
        <w:pStyle w:val="BodyTextIndent3"/>
        <w:spacing w:line="276" w:lineRule="auto"/>
        <w:ind w:left="0"/>
        <w:jc w:val="center"/>
        <w:rPr>
          <w:lang w:val="lt-LT"/>
        </w:rPr>
      </w:pPr>
      <w:r w:rsidRPr="00F25805">
        <w:rPr>
          <w:lang w:val="lt-LT"/>
        </w:rPr>
        <w:t>_________________________________</w:t>
      </w:r>
    </w:p>
    <w:p w:rsidR="006B536D" w:rsidRPr="00F25805" w:rsidRDefault="006B536D" w:rsidP="00F25805">
      <w:pPr>
        <w:pStyle w:val="BodyTextIndent3"/>
        <w:spacing w:line="276" w:lineRule="auto"/>
        <w:ind w:left="0"/>
        <w:jc w:val="center"/>
        <w:rPr>
          <w:lang w:val="lt-LT"/>
        </w:rPr>
      </w:pPr>
    </w:p>
    <w:p w:rsidR="006B536D" w:rsidRPr="006B536D" w:rsidRDefault="006B536D" w:rsidP="006B536D">
      <w:pPr>
        <w:rPr>
          <w:sz w:val="24"/>
          <w:szCs w:val="24"/>
          <w:lang w:val="lt-LT"/>
        </w:rPr>
      </w:pPr>
      <w:r w:rsidRPr="006B536D">
        <w:rPr>
          <w:sz w:val="24"/>
          <w:szCs w:val="24"/>
          <w:lang w:val="lt-LT"/>
        </w:rPr>
        <w:t xml:space="preserve">Parengė mokyklos direktorius </w:t>
      </w:r>
      <w:proofErr w:type="spellStart"/>
      <w:r w:rsidRPr="006B536D">
        <w:rPr>
          <w:sz w:val="24"/>
          <w:szCs w:val="24"/>
          <w:lang w:val="lt-LT"/>
        </w:rPr>
        <w:t>Romuald</w:t>
      </w:r>
      <w:proofErr w:type="spellEnd"/>
      <w:r w:rsidRPr="006B536D">
        <w:rPr>
          <w:sz w:val="24"/>
          <w:szCs w:val="24"/>
          <w:lang w:val="lt-LT"/>
        </w:rPr>
        <w:t xml:space="preserve"> </w:t>
      </w:r>
      <w:proofErr w:type="spellStart"/>
      <w:r w:rsidRPr="006B536D">
        <w:rPr>
          <w:sz w:val="24"/>
          <w:szCs w:val="24"/>
          <w:lang w:val="lt-LT"/>
        </w:rPr>
        <w:t>Gžybovski</w:t>
      </w:r>
      <w:proofErr w:type="spellEnd"/>
      <w:r w:rsidRPr="006B536D">
        <w:rPr>
          <w:sz w:val="24"/>
          <w:szCs w:val="24"/>
          <w:lang w:val="lt-LT"/>
        </w:rPr>
        <w:t xml:space="preserve"> </w:t>
      </w:r>
    </w:p>
    <w:p w:rsidR="00D70314" w:rsidRDefault="00D70314" w:rsidP="00D70314">
      <w:pPr>
        <w:tabs>
          <w:tab w:val="left" w:pos="1005"/>
        </w:tabs>
        <w:rPr>
          <w:lang w:val="lt-LT"/>
        </w:rPr>
      </w:pPr>
    </w:p>
    <w:p w:rsidR="009E502B" w:rsidRDefault="009E502B" w:rsidP="009E502B">
      <w:pPr>
        <w:tabs>
          <w:tab w:val="left" w:pos="1005"/>
        </w:tabs>
        <w:rPr>
          <w:sz w:val="24"/>
          <w:szCs w:val="24"/>
          <w:u w:val="single"/>
          <w:lang w:val="lt-LT" w:eastAsia="lt-LT"/>
        </w:rPr>
      </w:pPr>
      <w:r w:rsidRPr="009E502B">
        <w:rPr>
          <w:sz w:val="24"/>
          <w:szCs w:val="24"/>
          <w:lang w:val="lt-LT"/>
        </w:rPr>
        <w:t xml:space="preserve">SUDERINTA SU DARBUOTOJŲ ATSTOVU: </w:t>
      </w:r>
      <w:r w:rsidRPr="009E502B">
        <w:rPr>
          <w:lang w:val="lt-LT"/>
        </w:rPr>
        <w:t xml:space="preserve"> </w:t>
      </w:r>
      <w:r w:rsidRPr="009E502B">
        <w:rPr>
          <w:u w:val="single"/>
          <w:lang w:val="lt-LT"/>
        </w:rPr>
        <w:t xml:space="preserve"> </w:t>
      </w:r>
      <w:r w:rsidRPr="009E502B">
        <w:rPr>
          <w:sz w:val="24"/>
          <w:szCs w:val="24"/>
          <w:u w:val="single"/>
          <w:lang w:val="lt-LT"/>
        </w:rPr>
        <w:t>Renata Matickienė, 2016-12-30</w:t>
      </w:r>
      <w:r w:rsidRPr="009E502B">
        <w:rPr>
          <w:u w:val="single"/>
          <w:lang w:val="lt-LT"/>
        </w:rPr>
        <w:t xml:space="preserve"> </w:t>
      </w:r>
      <w:r w:rsidRPr="009E502B">
        <w:rPr>
          <w:lang w:val="lt-LT"/>
        </w:rPr>
        <w:t>_</w:t>
      </w:r>
      <w:r w:rsidRPr="009E502B">
        <w:rPr>
          <w:u w:val="single"/>
          <w:lang w:val="lt-LT"/>
        </w:rPr>
        <w:t xml:space="preserve">            </w:t>
      </w:r>
      <w:r w:rsidRPr="009E502B">
        <w:rPr>
          <w:lang w:val="lt-LT"/>
        </w:rPr>
        <w:t>__</w:t>
      </w:r>
      <w:r w:rsidRPr="009E502B">
        <w:rPr>
          <w:u w:val="single"/>
          <w:lang w:val="lt-LT"/>
        </w:rPr>
        <w:t xml:space="preserve">                                       </w:t>
      </w:r>
    </w:p>
    <w:p w:rsidR="009E502B" w:rsidRPr="009E502B" w:rsidRDefault="009E502B" w:rsidP="009E502B">
      <w:pPr>
        <w:tabs>
          <w:tab w:val="left" w:pos="5954"/>
        </w:tabs>
        <w:rPr>
          <w:i/>
          <w:sz w:val="20"/>
          <w:szCs w:val="20"/>
          <w:lang w:val="lt-LT"/>
        </w:rPr>
      </w:pPr>
      <w:r w:rsidRPr="009E502B">
        <w:rPr>
          <w:lang w:val="lt-LT"/>
        </w:rPr>
        <w:t xml:space="preserve">                                                                                               </w:t>
      </w:r>
      <w:r w:rsidRPr="009E502B">
        <w:rPr>
          <w:i/>
          <w:lang w:val="lt-LT"/>
        </w:rPr>
        <w:t>(</w:t>
      </w:r>
      <w:r w:rsidRPr="009E502B">
        <w:rPr>
          <w:i/>
          <w:sz w:val="20"/>
          <w:szCs w:val="20"/>
          <w:lang w:val="lt-LT"/>
        </w:rPr>
        <w:t>Vardas, pavardė, parašas,data)</w:t>
      </w:r>
    </w:p>
    <w:p w:rsidR="006B536D" w:rsidRPr="008A6E86" w:rsidRDefault="006B536D" w:rsidP="00D70314">
      <w:pPr>
        <w:tabs>
          <w:tab w:val="left" w:pos="1005"/>
        </w:tabs>
        <w:rPr>
          <w:i/>
          <w:sz w:val="20"/>
          <w:szCs w:val="20"/>
          <w:lang w:val="lt-LT"/>
        </w:rPr>
      </w:pPr>
      <w:bookmarkStart w:id="0" w:name="_GoBack"/>
      <w:bookmarkEnd w:id="0"/>
    </w:p>
    <w:p w:rsidR="006B536D" w:rsidRPr="00083D51" w:rsidRDefault="006B536D" w:rsidP="006B536D">
      <w:pPr>
        <w:tabs>
          <w:tab w:val="left" w:pos="5954"/>
        </w:tabs>
        <w:rPr>
          <w:sz w:val="20"/>
          <w:szCs w:val="20"/>
          <w:lang w:val="lt-LT"/>
        </w:rPr>
      </w:pPr>
      <w:r w:rsidRPr="00083D51">
        <w:rPr>
          <w:sz w:val="24"/>
          <w:szCs w:val="24"/>
          <w:lang w:val="lt-LT"/>
        </w:rPr>
        <w:t>Su pareigybės aprašymu susipažinau ir sutinku:</w:t>
      </w:r>
      <w:r w:rsidRPr="00083D51">
        <w:rPr>
          <w:sz w:val="20"/>
          <w:szCs w:val="20"/>
          <w:lang w:val="lt-LT"/>
        </w:rPr>
        <w:t xml:space="preserve"> </w:t>
      </w:r>
      <w:r w:rsidRPr="00083D51">
        <w:rPr>
          <w:sz w:val="24"/>
          <w:szCs w:val="24"/>
          <w:lang w:val="lt-LT"/>
        </w:rPr>
        <w:t>PRIDEDAMA</w:t>
      </w:r>
      <w:r w:rsidRPr="00083D51">
        <w:rPr>
          <w:sz w:val="20"/>
          <w:szCs w:val="20"/>
          <w:lang w:val="lt-LT"/>
        </w:rPr>
        <w:t xml:space="preserve"> </w:t>
      </w:r>
      <w:r w:rsidRPr="00083D51">
        <w:rPr>
          <w:sz w:val="24"/>
          <w:szCs w:val="24"/>
          <w:lang w:val="lt-LT"/>
        </w:rPr>
        <w:t>(1 priedas)</w:t>
      </w:r>
    </w:p>
    <w:p w:rsidR="00C921A9" w:rsidRPr="00083D51" w:rsidRDefault="00C921A9" w:rsidP="00162021">
      <w:pPr>
        <w:shd w:val="clear" w:color="auto" w:fill="FFFFFF"/>
        <w:tabs>
          <w:tab w:val="left" w:pos="1231"/>
        </w:tabs>
        <w:spacing w:before="240" w:after="120"/>
        <w:jc w:val="both"/>
        <w:rPr>
          <w:sz w:val="24"/>
          <w:szCs w:val="24"/>
          <w:lang w:val="lt-LT"/>
        </w:rPr>
      </w:pPr>
    </w:p>
    <w:sectPr w:rsidR="00C921A9" w:rsidRPr="00083D51" w:rsidSect="002035D3">
      <w:pgSz w:w="11906" w:h="16838"/>
      <w:pgMar w:top="1134" w:right="92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37E"/>
    <w:multiLevelType w:val="hybridMultilevel"/>
    <w:tmpl w:val="427E3480"/>
    <w:lvl w:ilvl="0" w:tplc="E9ECC29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3FB3722"/>
    <w:multiLevelType w:val="hybridMultilevel"/>
    <w:tmpl w:val="B8982E34"/>
    <w:lvl w:ilvl="0" w:tplc="04270013">
      <w:start w:val="1"/>
      <w:numFmt w:val="upperRoman"/>
      <w:lvlText w:val="%1."/>
      <w:lvlJc w:val="right"/>
      <w:pPr>
        <w:ind w:left="138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0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2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4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6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8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0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2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05"/>
    <w:rsid w:val="00083D51"/>
    <w:rsid w:val="00162021"/>
    <w:rsid w:val="001F0226"/>
    <w:rsid w:val="002035D3"/>
    <w:rsid w:val="002B754F"/>
    <w:rsid w:val="005E68B9"/>
    <w:rsid w:val="00642A59"/>
    <w:rsid w:val="00695549"/>
    <w:rsid w:val="006B536D"/>
    <w:rsid w:val="006D27F3"/>
    <w:rsid w:val="0079337A"/>
    <w:rsid w:val="007C553C"/>
    <w:rsid w:val="00816D74"/>
    <w:rsid w:val="00896B4E"/>
    <w:rsid w:val="008A6E86"/>
    <w:rsid w:val="008F22E2"/>
    <w:rsid w:val="009E2DCF"/>
    <w:rsid w:val="009E502B"/>
    <w:rsid w:val="00A2491A"/>
    <w:rsid w:val="00AA25C1"/>
    <w:rsid w:val="00BD25D1"/>
    <w:rsid w:val="00C66C3F"/>
    <w:rsid w:val="00C921A9"/>
    <w:rsid w:val="00D35AE7"/>
    <w:rsid w:val="00D70314"/>
    <w:rsid w:val="00E241AE"/>
    <w:rsid w:val="00E5035C"/>
    <w:rsid w:val="00EC0EDA"/>
    <w:rsid w:val="00EF0542"/>
    <w:rsid w:val="00F105BF"/>
    <w:rsid w:val="00F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DB4D3-D3A6-46C5-A9D6-BF6206D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05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25805"/>
    <w:pPr>
      <w:spacing w:before="42"/>
      <w:ind w:left="2346" w:hanging="29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25805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uiPriority w:val="99"/>
    <w:rsid w:val="00F25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258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25805"/>
    <w:rPr>
      <w:rFonts w:ascii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romualdster@hotmail.com</dc:creator>
  <cp:keywords/>
  <dc:description/>
  <cp:lastModifiedBy>Skola2016</cp:lastModifiedBy>
  <cp:revision>16</cp:revision>
  <dcterms:created xsi:type="dcterms:W3CDTF">2017-04-03T14:43:00Z</dcterms:created>
  <dcterms:modified xsi:type="dcterms:W3CDTF">2017-10-27T13:03:00Z</dcterms:modified>
</cp:coreProperties>
</file>