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F8" w:rsidRDefault="006F2318" w:rsidP="006F6647">
      <w:pPr>
        <w:widowControl w:val="0"/>
        <w:spacing w:after="0" w:line="240" w:lineRule="auto"/>
        <w:ind w:left="7200"/>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rsidR="0087683C" w:rsidRPr="00C02F1A" w:rsidRDefault="006F2318" w:rsidP="006F6647">
      <w:pPr>
        <w:widowControl w:val="0"/>
        <w:spacing w:after="0"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Trakų r. </w:t>
      </w:r>
      <w:r w:rsidRPr="00C02F1A">
        <w:rPr>
          <w:rFonts w:ascii="Times New Roman" w:eastAsia="Times New Roman" w:hAnsi="Times New Roman" w:cs="Times New Roman"/>
          <w:sz w:val="24"/>
          <w:szCs w:val="24"/>
        </w:rPr>
        <w:t xml:space="preserve">Senųjų Trakų Andžejaus </w:t>
      </w:r>
    </w:p>
    <w:p w:rsidR="0087683C" w:rsidRPr="00C02F1A" w:rsidRDefault="006F2318" w:rsidP="006F6647">
      <w:pPr>
        <w:widowControl w:val="0"/>
        <w:spacing w:after="0" w:line="240" w:lineRule="auto"/>
        <w:ind w:left="5040" w:firstLine="720"/>
        <w:rPr>
          <w:rFonts w:ascii="Times New Roman" w:eastAsia="Times New Roman" w:hAnsi="Times New Roman" w:cs="Times New Roman"/>
          <w:sz w:val="24"/>
          <w:szCs w:val="24"/>
        </w:rPr>
      </w:pPr>
      <w:proofErr w:type="spellStart"/>
      <w:r w:rsidRPr="00C02F1A">
        <w:rPr>
          <w:rFonts w:ascii="Times New Roman" w:eastAsia="Times New Roman" w:hAnsi="Times New Roman" w:cs="Times New Roman"/>
          <w:sz w:val="24"/>
          <w:szCs w:val="24"/>
        </w:rPr>
        <w:t>Stelmachovskio</w:t>
      </w:r>
      <w:proofErr w:type="spellEnd"/>
      <w:r w:rsidRPr="00C02F1A">
        <w:rPr>
          <w:rFonts w:ascii="Times New Roman" w:eastAsia="Times New Roman" w:hAnsi="Times New Roman" w:cs="Times New Roman"/>
          <w:sz w:val="24"/>
          <w:szCs w:val="24"/>
        </w:rPr>
        <w:t xml:space="preserve"> pagrindinės </w:t>
      </w:r>
    </w:p>
    <w:p w:rsidR="0087683C" w:rsidRPr="00C02F1A" w:rsidRDefault="006F2318" w:rsidP="006F6647">
      <w:pPr>
        <w:widowControl w:val="0"/>
        <w:spacing w:after="0" w:line="240" w:lineRule="auto"/>
        <w:ind w:left="5040" w:firstLine="720"/>
        <w:rPr>
          <w:rFonts w:ascii="Times New Roman" w:eastAsia="Times New Roman" w:hAnsi="Times New Roman" w:cs="Times New Roman"/>
          <w:sz w:val="24"/>
          <w:szCs w:val="24"/>
          <w:highlight w:val="white"/>
        </w:rPr>
      </w:pPr>
      <w:r w:rsidRPr="00C02F1A">
        <w:rPr>
          <w:rFonts w:ascii="Times New Roman" w:eastAsia="Times New Roman" w:hAnsi="Times New Roman" w:cs="Times New Roman"/>
          <w:sz w:val="24"/>
          <w:szCs w:val="24"/>
          <w:highlight w:val="white"/>
        </w:rPr>
        <w:t xml:space="preserve">mokyklos direktoriaus </w:t>
      </w:r>
      <w:r w:rsidR="00C02F1A" w:rsidRPr="00C02F1A">
        <w:rPr>
          <w:rFonts w:ascii="Times New Roman" w:eastAsia="Times New Roman" w:hAnsi="Times New Roman" w:cs="Times New Roman"/>
          <w:sz w:val="24"/>
          <w:szCs w:val="24"/>
          <w:highlight w:val="white"/>
        </w:rPr>
        <w:t>2020-11-11</w:t>
      </w:r>
      <w:r w:rsidRPr="00C02F1A">
        <w:rPr>
          <w:rFonts w:ascii="Times New Roman" w:eastAsia="Times New Roman" w:hAnsi="Times New Roman" w:cs="Times New Roman"/>
          <w:sz w:val="24"/>
          <w:szCs w:val="24"/>
          <w:highlight w:val="white"/>
        </w:rPr>
        <w:t xml:space="preserve"> </w:t>
      </w:r>
    </w:p>
    <w:p w:rsidR="00AA61F8" w:rsidRPr="00C02F1A" w:rsidRDefault="006F2318" w:rsidP="006F6647">
      <w:pPr>
        <w:widowControl w:val="0"/>
        <w:spacing w:after="0" w:line="240" w:lineRule="auto"/>
        <w:ind w:left="5040" w:firstLine="720"/>
        <w:rPr>
          <w:rFonts w:ascii="Times New Roman" w:eastAsia="Times New Roman" w:hAnsi="Times New Roman" w:cs="Times New Roman"/>
          <w:sz w:val="24"/>
          <w:szCs w:val="24"/>
          <w:highlight w:val="white"/>
        </w:rPr>
      </w:pPr>
      <w:r w:rsidRPr="00C02F1A">
        <w:rPr>
          <w:rFonts w:ascii="Times New Roman" w:eastAsia="Times New Roman" w:hAnsi="Times New Roman" w:cs="Times New Roman"/>
          <w:sz w:val="24"/>
          <w:szCs w:val="24"/>
          <w:highlight w:val="white"/>
        </w:rPr>
        <w:t>įsakymu Nr. 1.3-8</w:t>
      </w:r>
      <w:r w:rsidR="00C02F1A" w:rsidRPr="00C02F1A">
        <w:rPr>
          <w:rFonts w:ascii="Times New Roman" w:eastAsia="Times New Roman" w:hAnsi="Times New Roman" w:cs="Times New Roman"/>
          <w:sz w:val="24"/>
          <w:szCs w:val="24"/>
          <w:highlight w:val="white"/>
        </w:rPr>
        <w:t>9</w:t>
      </w:r>
      <w:r w:rsidRPr="00C02F1A">
        <w:rPr>
          <w:rFonts w:ascii="Times New Roman" w:eastAsia="Times New Roman" w:hAnsi="Times New Roman" w:cs="Times New Roman"/>
          <w:sz w:val="24"/>
          <w:szCs w:val="24"/>
          <w:highlight w:val="white"/>
        </w:rPr>
        <w:t xml:space="preserve"> V</w:t>
      </w:r>
    </w:p>
    <w:p w:rsidR="00AA61F8" w:rsidRDefault="00AA61F8" w:rsidP="006F6647">
      <w:pPr>
        <w:spacing w:after="0" w:line="240" w:lineRule="auto"/>
        <w:jc w:val="right"/>
        <w:rPr>
          <w:rFonts w:ascii="Times New Roman" w:eastAsia="Times New Roman" w:hAnsi="Times New Roman" w:cs="Times New Roman"/>
          <w:sz w:val="24"/>
          <w:szCs w:val="24"/>
        </w:rPr>
      </w:pPr>
    </w:p>
    <w:p w:rsidR="00AA61F8" w:rsidRDefault="006F2318" w:rsidP="006F66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TRAKŲ R. SENŲJŲ TRAKŲ ANDŽEJAUS STELMACHOVSKIO PAGRINDINĖS MOKYKLOS ROTACINIO MOKYMO(SI) ORGANIZAVIMO KARANTINO LAIKOTARPIU TVARKOS APRAŠAS</w:t>
      </w:r>
    </w:p>
    <w:p w:rsidR="00AA61F8" w:rsidRDefault="00AA61F8" w:rsidP="006F6647">
      <w:pPr>
        <w:spacing w:after="0" w:line="240" w:lineRule="auto"/>
        <w:jc w:val="center"/>
        <w:rPr>
          <w:rFonts w:ascii="Times New Roman" w:eastAsia="Times New Roman" w:hAnsi="Times New Roman" w:cs="Times New Roman"/>
          <w:sz w:val="24"/>
          <w:szCs w:val="24"/>
        </w:rPr>
      </w:pPr>
    </w:p>
    <w:p w:rsidR="00AA61F8" w:rsidRDefault="006F2318" w:rsidP="006F6647">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BENDROSIOS NUOSTATOS</w:t>
      </w:r>
    </w:p>
    <w:p w:rsidR="00AA61F8" w:rsidRPr="00B02AC9" w:rsidRDefault="006F2318" w:rsidP="006F6647">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Trakų r. Senųjų Trakų Andžejaus </w:t>
      </w:r>
      <w:proofErr w:type="spellStart"/>
      <w:r>
        <w:rPr>
          <w:rFonts w:ascii="Times New Roman" w:eastAsia="Times New Roman" w:hAnsi="Times New Roman" w:cs="Times New Roman"/>
          <w:sz w:val="24"/>
          <w:szCs w:val="24"/>
        </w:rPr>
        <w:t>Stelmachovskio</w:t>
      </w:r>
      <w:proofErr w:type="spellEnd"/>
      <w:r>
        <w:rPr>
          <w:rFonts w:ascii="Times New Roman" w:eastAsia="Times New Roman" w:hAnsi="Times New Roman" w:cs="Times New Roman"/>
          <w:sz w:val="24"/>
          <w:szCs w:val="24"/>
        </w:rPr>
        <w:t xml:space="preserve"> pagrindinės mokyklos ugdymo proceso organizavimo rotaciniu būdu tvarkos aprašas (toliau – Aprašas) reglamentuoja rotacinio mokymosi organizavimą </w:t>
      </w:r>
      <w:r w:rsidRPr="00B02AC9">
        <w:rPr>
          <w:rFonts w:ascii="Times New Roman" w:eastAsia="Times New Roman" w:hAnsi="Times New Roman" w:cs="Times New Roman"/>
          <w:sz w:val="24"/>
          <w:szCs w:val="24"/>
        </w:rPr>
        <w:t xml:space="preserve">pagal priešmokyklinio, pradinio ir pagrindinio ugdymo programas. </w:t>
      </w:r>
    </w:p>
    <w:p w:rsidR="00AA61F8" w:rsidRDefault="006F2318" w:rsidP="006F6647">
      <w:pPr>
        <w:tabs>
          <w:tab w:val="left" w:pos="709"/>
        </w:tabs>
        <w:spacing w:after="0" w:line="240" w:lineRule="auto"/>
        <w:jc w:val="both"/>
        <w:rPr>
          <w:rFonts w:ascii="Times New Roman" w:eastAsia="Times New Roman" w:hAnsi="Times New Roman" w:cs="Times New Roman"/>
          <w:i/>
          <w:sz w:val="24"/>
          <w:szCs w:val="24"/>
        </w:rPr>
      </w:pPr>
      <w:r w:rsidRPr="00B02AC9">
        <w:rPr>
          <w:rFonts w:ascii="Times New Roman" w:eastAsia="Times New Roman" w:hAnsi="Times New Roman" w:cs="Times New Roman"/>
          <w:sz w:val="24"/>
          <w:szCs w:val="24"/>
        </w:rPr>
        <w:tab/>
        <w:t xml:space="preserve">1.2 Aprašas parengtas vadovaujantis Lietuvos respublikos sveikatos apsaugos ministro sprendimų </w:t>
      </w:r>
      <w:r w:rsidR="00B02AC9" w:rsidRPr="00B02AC9">
        <w:rPr>
          <w:rFonts w:ascii="Times New Roman" w:eastAsia="Times New Roman" w:hAnsi="Times New Roman" w:cs="Times New Roman"/>
          <w:sz w:val="24"/>
          <w:szCs w:val="24"/>
        </w:rPr>
        <w:t>2020 m. lapkričio  6   d. Nr. V-2543, V2544, V-2545, V-2546 ir 2020 m. lapkričio 11 d. Nr. V-2593 sprendimais</w:t>
      </w:r>
      <w:r w:rsidRPr="00B02A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Bendrosiomis priešmokyklinio,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pradinio, pagrindinio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ugdymo programomis.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Rotacinio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organizavimo tikslas: Sudaryti sąlygas kiekvienam mokiniui karantino laikotarpiu gauti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paslaugas, atitinkančias jo amžių, gebėjimus ir poreikius.</w:t>
      </w:r>
    </w:p>
    <w:p w:rsidR="00AA61F8" w:rsidRDefault="006F2318" w:rsidP="006F66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1.4 Tvarkos apraše vartojamos sąvokos</w:t>
      </w:r>
      <w:r>
        <w:rPr>
          <w:rFonts w:ascii="Times New Roman" w:eastAsia="Times New Roman" w:hAnsi="Times New Roman" w:cs="Times New Roman"/>
        </w:rPr>
        <w:t>:</w:t>
      </w:r>
    </w:p>
    <w:p w:rsidR="00AA61F8" w:rsidRDefault="006F2318" w:rsidP="006F66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1.4.1. </w:t>
      </w:r>
      <w:r>
        <w:rPr>
          <w:rFonts w:ascii="Times New Roman" w:eastAsia="Times New Roman" w:hAnsi="Times New Roman" w:cs="Times New Roman"/>
          <w:b/>
          <w:sz w:val="24"/>
          <w:szCs w:val="24"/>
        </w:rPr>
        <w:t>nuotolinis mokymasis</w:t>
      </w:r>
      <w:r>
        <w:rPr>
          <w:rFonts w:ascii="Times New Roman" w:eastAsia="Times New Roman" w:hAnsi="Times New Roman" w:cs="Times New Roman"/>
          <w:sz w:val="24"/>
          <w:szCs w:val="24"/>
        </w:rPr>
        <w:t xml:space="preserve"> – tai mokymosi forma, kai mokinys nepalaiko </w:t>
      </w:r>
      <w:proofErr w:type="spellStart"/>
      <w:r>
        <w:rPr>
          <w:rFonts w:ascii="Times New Roman" w:eastAsia="Times New Roman" w:hAnsi="Times New Roman" w:cs="Times New Roman"/>
          <w:sz w:val="24"/>
          <w:szCs w:val="24"/>
        </w:rPr>
        <w:t>betarpiško</w:t>
      </w:r>
      <w:proofErr w:type="spellEnd"/>
      <w:r>
        <w:rPr>
          <w:rFonts w:ascii="Times New Roman" w:eastAsia="Times New Roman" w:hAnsi="Times New Roman" w:cs="Times New Roman"/>
          <w:sz w:val="24"/>
          <w:szCs w:val="24"/>
        </w:rPr>
        <w:t xml:space="preserve"> kontakto su mokytoju, savarankiškai mokosi iš namų pagal mokytojo nuorodas Mano dienyne. Bendravimas ir bendradarbiavimas vyksta informacinių kompiuterinių technologijų (toliau IKT) priemonėmis virtualioje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aplinkoje;</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w:t>
      </w:r>
      <w:r>
        <w:rPr>
          <w:rFonts w:ascii="Times New Roman" w:eastAsia="Times New Roman" w:hAnsi="Times New Roman" w:cs="Times New Roman"/>
          <w:b/>
          <w:sz w:val="24"/>
          <w:szCs w:val="24"/>
        </w:rPr>
        <w:t>mokymas  įprastiniu (kasdieniu) būdu</w:t>
      </w:r>
      <w:r>
        <w:rPr>
          <w:rFonts w:ascii="Times New Roman" w:eastAsia="Times New Roman" w:hAnsi="Times New Roman" w:cs="Times New Roman"/>
          <w:sz w:val="24"/>
          <w:szCs w:val="24"/>
        </w:rPr>
        <w:t xml:space="preserve"> - vaikai ugdomi pagal </w:t>
      </w:r>
      <w:r>
        <w:rPr>
          <w:rFonts w:ascii="Times New Roman" w:eastAsia="Times New Roman" w:hAnsi="Times New Roman" w:cs="Times New Roman"/>
          <w:sz w:val="24"/>
          <w:szCs w:val="24"/>
          <w:highlight w:val="white"/>
        </w:rPr>
        <w:t xml:space="preserve">2020 m. rugsėjo 3 d. mokyklos direktoriaus </w:t>
      </w:r>
      <w:proofErr w:type="spellStart"/>
      <w:r>
        <w:rPr>
          <w:rFonts w:ascii="Times New Roman" w:eastAsia="Times New Roman" w:hAnsi="Times New Roman" w:cs="Times New Roman"/>
          <w:sz w:val="24"/>
          <w:szCs w:val="24"/>
          <w:highlight w:val="white"/>
        </w:rPr>
        <w:t>įsak</w:t>
      </w:r>
      <w:proofErr w:type="spellEnd"/>
      <w:r>
        <w:rPr>
          <w:rFonts w:ascii="Times New Roman" w:eastAsia="Times New Roman" w:hAnsi="Times New Roman" w:cs="Times New Roman"/>
          <w:sz w:val="24"/>
          <w:szCs w:val="24"/>
          <w:highlight w:val="white"/>
        </w:rPr>
        <w:t>. Nr. 1.3-51 V</w:t>
      </w:r>
      <w:r>
        <w:rPr>
          <w:rFonts w:ascii="Times New Roman" w:eastAsia="Times New Roman" w:hAnsi="Times New Roman" w:cs="Times New Roman"/>
          <w:sz w:val="24"/>
          <w:szCs w:val="24"/>
        </w:rPr>
        <w:t xml:space="preserve"> patvirtintą tvarkaraštį mokykloje;</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w:t>
      </w:r>
      <w:r>
        <w:rPr>
          <w:rFonts w:ascii="Times New Roman" w:eastAsia="Times New Roman" w:hAnsi="Times New Roman" w:cs="Times New Roman"/>
          <w:b/>
          <w:sz w:val="24"/>
          <w:szCs w:val="24"/>
        </w:rPr>
        <w:t>rotacinis mokymas(sis)</w:t>
      </w:r>
      <w:r>
        <w:rPr>
          <w:rFonts w:ascii="Times New Roman" w:eastAsia="Times New Roman" w:hAnsi="Times New Roman" w:cs="Times New Roman"/>
          <w:sz w:val="24"/>
          <w:szCs w:val="24"/>
        </w:rPr>
        <w:t xml:space="preserve"> - viena dalys klasių mokosi nuotoliniu būdu, o kita - įprastiniu (kasdieniu) būdu;</w:t>
      </w:r>
    </w:p>
    <w:p w:rsidR="00AA61F8" w:rsidRDefault="006F2318" w:rsidP="006F6647">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1.4.4.</w:t>
      </w:r>
      <w:r>
        <w:rPr>
          <w:rFonts w:ascii="Times New Roman" w:eastAsia="Times New Roman" w:hAnsi="Times New Roman" w:cs="Times New Roman"/>
          <w:b/>
          <w:sz w:val="24"/>
          <w:szCs w:val="24"/>
        </w:rPr>
        <w:t xml:space="preserve"> virtuali mokymo(</w:t>
      </w:r>
      <w:proofErr w:type="spellStart"/>
      <w:r>
        <w:rPr>
          <w:rFonts w:ascii="Times New Roman" w:eastAsia="Times New Roman" w:hAnsi="Times New Roman" w:cs="Times New Roman"/>
          <w:b/>
          <w:sz w:val="24"/>
          <w:szCs w:val="24"/>
        </w:rPr>
        <w:t>si</w:t>
      </w:r>
      <w:proofErr w:type="spellEnd"/>
      <w:r>
        <w:rPr>
          <w:rFonts w:ascii="Times New Roman" w:eastAsia="Times New Roman" w:hAnsi="Times New Roman" w:cs="Times New Roman"/>
          <w:b/>
          <w:sz w:val="24"/>
          <w:szCs w:val="24"/>
        </w:rPr>
        <w:t>) aplinka</w:t>
      </w:r>
      <w:r>
        <w:rPr>
          <w:rFonts w:ascii="Times New Roman" w:eastAsia="Times New Roman" w:hAnsi="Times New Roman" w:cs="Times New Roman"/>
          <w:sz w:val="24"/>
          <w:szCs w:val="24"/>
        </w:rPr>
        <w:t xml:space="preserve"> – tai kompiuterių tinklais ir kitomis IKT pagrįsta informacinė ugdymo sistema, kurioje vyksta mokymosi procesas ir mokinių bei mokytojų sąveika, yra galimybės kurti ir naudoti įvairius mokymosi metodus.</w:t>
      </w:r>
    </w:p>
    <w:p w:rsidR="00AA61F8" w:rsidRDefault="00AA61F8" w:rsidP="006F6647">
      <w:pPr>
        <w:spacing w:after="0" w:line="240" w:lineRule="auto"/>
        <w:jc w:val="both"/>
        <w:rPr>
          <w:rFonts w:ascii="Times New Roman" w:eastAsia="Times New Roman" w:hAnsi="Times New Roman" w:cs="Times New Roman"/>
          <w:color w:val="FF0000"/>
          <w:sz w:val="24"/>
          <w:szCs w:val="24"/>
        </w:rPr>
      </w:pPr>
    </w:p>
    <w:p w:rsidR="00AA61F8" w:rsidRDefault="006F2318" w:rsidP="006F66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rPr>
        <w:t xml:space="preserve">              </w:t>
      </w: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PASIRENGIMAS ORGANIZUOTI UGDYMO PROCESĄ ROTACINIU BŪDU</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Siekdama ugdymo procesą organizuoti rotaciniu būdu, mokykla: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įsivertina pasirengimą dirbti rotaciniu (nuotoliniu ir įprastiniu) būdu: technologines galimybes, turimas skaitmenines priemones, mokytojų kompetenciją, mokinių amžių ir jų aplinkos socialinę ekonominę padėtį;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mokykla įvertina, ar visi mokiniai gali turėti prieigą prie pasirinktos programinės ar skaitmeninės įrangos mokymuisi nuotoliniu būdu ir susitaria dėl galimų šios problemos sprendimo būdų. Mokyklos vadovas mokiniui, kurio šeima yra socialiai pažeidžiama ir neturi galimybės vaiko aprūpinti nuotoliniam mokymuisi reikalingomis priemonėmis, ieškos reikalingų priemonių ir būdų problemai išspręsti;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skiria skaitmeninių technologijų administratorių ir jo pavaduotoją, kuris konsultuos mokytojus ir mokinius technologijų naudojimo klausimais;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paskelbia mokyklos interneto svetainėje kontaktinę informaciją, kur mokytojai ir mokiniai galėtų kreiptis į skaitmeninių technologijų administratorių ir/ar jo pavaduotoją dėl techninės pagalbos;</w:t>
      </w:r>
    </w:p>
    <w:p w:rsidR="00AA61F8" w:rsidRPr="006F6647" w:rsidRDefault="006F2318" w:rsidP="006F6647">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2.1.5. paskelbia mokyklos interneto svetainėje švietimo pagalbos specialistų kontaktinę informaciją</w:t>
      </w:r>
      <w:r>
        <w:rPr>
          <w:rFonts w:ascii="Times New Roman" w:eastAsia="Times New Roman" w:hAnsi="Times New Roman" w:cs="Times New Roman"/>
          <w:i/>
          <w:sz w:val="24"/>
          <w:szCs w:val="24"/>
        </w:rPr>
        <w:t>.</w:t>
      </w:r>
    </w:p>
    <w:p w:rsidR="006F6647" w:rsidRDefault="006F6647" w:rsidP="006F6647">
      <w:pPr>
        <w:spacing w:after="0" w:line="240" w:lineRule="auto"/>
        <w:jc w:val="center"/>
        <w:rPr>
          <w:rFonts w:ascii="Times New Roman" w:eastAsia="Times New Roman" w:hAnsi="Times New Roman" w:cs="Times New Roman"/>
          <w:b/>
          <w:sz w:val="24"/>
          <w:szCs w:val="24"/>
        </w:rPr>
      </w:pPr>
    </w:p>
    <w:p w:rsidR="00AA61F8" w:rsidRDefault="006F2318" w:rsidP="006F66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III.</w:t>
      </w:r>
      <w:r>
        <w:rPr>
          <w:rFonts w:ascii="Times New Roman" w:eastAsia="Times New Roman" w:hAnsi="Times New Roman" w:cs="Times New Roman"/>
          <w:b/>
          <w:sz w:val="24"/>
          <w:szCs w:val="24"/>
        </w:rPr>
        <w:tab/>
        <w:t>ROTACINIO MOKYMO(SI) IR KONSULTAVIMO</w:t>
      </w:r>
    </w:p>
    <w:p w:rsidR="00AA61F8" w:rsidRDefault="006F2318" w:rsidP="006F66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ORGANIZAVIMAS</w:t>
      </w:r>
    </w:p>
    <w:p w:rsidR="00AA61F8" w:rsidRDefault="006F2318" w:rsidP="006F6647">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3.1. Rotacinis mokymas(sis) vyksta pagal mokyklos pamokų tvarkaraštį, patvirtintą mokyklos direktoriaus </w:t>
      </w:r>
      <w:r>
        <w:rPr>
          <w:rFonts w:ascii="Times New Roman" w:eastAsia="Times New Roman" w:hAnsi="Times New Roman" w:cs="Times New Roman"/>
          <w:sz w:val="24"/>
          <w:szCs w:val="24"/>
          <w:highlight w:val="white"/>
        </w:rPr>
        <w:t>2020 m. rugsėjo 3 d. įsakymu Nr. 1.3-51 V.</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Nuotolinio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forma organizuojamas visų dalykų mokymas, ugdymo turinį pritaikant virtualiai erdvei.</w:t>
      </w:r>
    </w:p>
    <w:p w:rsidR="00AA61F8" w:rsidRPr="00B02AC9"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3.3. </w:t>
      </w:r>
      <w:r>
        <w:rPr>
          <w:rFonts w:ascii="Times New Roman" w:eastAsia="Times New Roman" w:hAnsi="Times New Roman" w:cs="Times New Roman"/>
          <w:sz w:val="24"/>
          <w:szCs w:val="24"/>
        </w:rPr>
        <w:t xml:space="preserve">Pamokos vyksta numatyta mokyklos priešmokyklinio, pradinio ir pagrindinio ugdymo </w:t>
      </w:r>
      <w:r w:rsidRPr="00B02AC9">
        <w:rPr>
          <w:rFonts w:ascii="Times New Roman" w:eastAsia="Times New Roman" w:hAnsi="Times New Roman" w:cs="Times New Roman"/>
          <w:sz w:val="24"/>
          <w:szCs w:val="24"/>
        </w:rPr>
        <w:t>planuose tvarka.</w:t>
      </w:r>
    </w:p>
    <w:p w:rsidR="00AA61F8" w:rsidRPr="00B02AC9" w:rsidRDefault="006F2318" w:rsidP="006F6647">
      <w:pPr>
        <w:spacing w:after="0" w:line="240" w:lineRule="auto"/>
        <w:ind w:firstLine="720"/>
        <w:jc w:val="both"/>
        <w:rPr>
          <w:rFonts w:ascii="Times New Roman" w:eastAsia="Times New Roman" w:hAnsi="Times New Roman" w:cs="Times New Roman"/>
          <w:b/>
          <w:sz w:val="24"/>
          <w:szCs w:val="24"/>
          <w:highlight w:val="white"/>
        </w:rPr>
      </w:pPr>
      <w:r w:rsidRPr="00B02AC9">
        <w:rPr>
          <w:rFonts w:ascii="Times New Roman" w:eastAsia="Times New Roman" w:hAnsi="Times New Roman" w:cs="Times New Roman"/>
          <w:sz w:val="24"/>
          <w:szCs w:val="24"/>
        </w:rPr>
        <w:t xml:space="preserve">3.4. Ikimokyklinio, priešmokyklinio ir pradinio ugdymo </w:t>
      </w:r>
      <w:proofErr w:type="spellStart"/>
      <w:r w:rsidRPr="00B02AC9">
        <w:rPr>
          <w:rFonts w:ascii="Times New Roman" w:eastAsia="Times New Roman" w:hAnsi="Times New Roman" w:cs="Times New Roman"/>
          <w:sz w:val="24"/>
          <w:szCs w:val="24"/>
        </w:rPr>
        <w:t>koncentro</w:t>
      </w:r>
      <w:proofErr w:type="spellEnd"/>
      <w:r w:rsidRPr="00B02AC9">
        <w:rPr>
          <w:rFonts w:ascii="Times New Roman" w:eastAsia="Times New Roman" w:hAnsi="Times New Roman" w:cs="Times New Roman"/>
          <w:sz w:val="24"/>
          <w:szCs w:val="24"/>
        </w:rPr>
        <w:t xml:space="preserve"> mokymas(</w:t>
      </w:r>
      <w:proofErr w:type="spellStart"/>
      <w:r w:rsidRPr="00B02AC9">
        <w:rPr>
          <w:rFonts w:ascii="Times New Roman" w:eastAsia="Times New Roman" w:hAnsi="Times New Roman" w:cs="Times New Roman"/>
          <w:sz w:val="24"/>
          <w:szCs w:val="24"/>
        </w:rPr>
        <w:t>is</w:t>
      </w:r>
      <w:proofErr w:type="spellEnd"/>
      <w:r w:rsidRPr="00B02AC9">
        <w:rPr>
          <w:rFonts w:ascii="Times New Roman" w:eastAsia="Times New Roman" w:hAnsi="Times New Roman" w:cs="Times New Roman"/>
          <w:sz w:val="24"/>
          <w:szCs w:val="24"/>
        </w:rPr>
        <w:t xml:space="preserve">) vyksta įprastiniu būdu. Per pamokas ir pertraukas </w:t>
      </w:r>
      <w:r w:rsidR="00EA31A8" w:rsidRPr="00B02AC9">
        <w:rPr>
          <w:rFonts w:ascii="Times New Roman" w:eastAsia="Times New Roman" w:hAnsi="Times New Roman" w:cs="Times New Roman"/>
          <w:sz w:val="24"/>
          <w:szCs w:val="24"/>
        </w:rPr>
        <w:t xml:space="preserve">5-10 klasių </w:t>
      </w:r>
      <w:r w:rsidRPr="00B02AC9">
        <w:rPr>
          <w:rFonts w:ascii="Times New Roman" w:eastAsia="Times New Roman" w:hAnsi="Times New Roman" w:cs="Times New Roman"/>
          <w:sz w:val="24"/>
          <w:szCs w:val="24"/>
        </w:rPr>
        <w:t xml:space="preserve">mokiniams ir mokytojams būtina naudoti ne apsauginius skydus, bet kaukes. </w:t>
      </w:r>
      <w:r w:rsidR="00EA31A8" w:rsidRPr="00B02AC9">
        <w:rPr>
          <w:rFonts w:ascii="Times New Roman" w:eastAsia="Times New Roman" w:hAnsi="Times New Roman" w:cs="Times New Roman"/>
          <w:sz w:val="24"/>
          <w:szCs w:val="24"/>
        </w:rPr>
        <w:t>Kaukių leidžiama nedėvėti vaikams, ugdomiems pagal ikimokyklinio, priešmokyklinio ir pradinio ugdymo programas, jiems esant ugdymo įstaigoje ir jos teritorijoje. Taip pat neįgalumą turintiems asmenims, kurie dėl savo sveikatos būklės kaukių dėvėti negali ar jų dėvėjimas gali pakenkti asmens sveikatos būklei (šiems asmenims rekomenduojama nešioti veido skydelį).</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Pagrindinio ugdymo </w:t>
      </w:r>
      <w:proofErr w:type="spellStart"/>
      <w:r>
        <w:rPr>
          <w:rFonts w:ascii="Times New Roman" w:eastAsia="Times New Roman" w:hAnsi="Times New Roman" w:cs="Times New Roman"/>
          <w:sz w:val="24"/>
          <w:szCs w:val="24"/>
        </w:rPr>
        <w:t>koncentro</w:t>
      </w:r>
      <w:proofErr w:type="spellEnd"/>
      <w:r>
        <w:rPr>
          <w:rFonts w:ascii="Times New Roman" w:eastAsia="Times New Roman" w:hAnsi="Times New Roman" w:cs="Times New Roman"/>
          <w:sz w:val="24"/>
          <w:szCs w:val="24"/>
        </w:rPr>
        <w:t xml:space="preserve">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vyksta rotaciniu būdu pagal grafiką, patvirtintą mokyklos direktoriaus 2020 m. lapkričio 6 d. įsakymu Nr.1.3-87 V „Dėl ugdymo organizavimo mokykloje karantino metu”. </w:t>
      </w:r>
    </w:p>
    <w:p w:rsidR="0087683C" w:rsidRDefault="0087683C" w:rsidP="006F6647">
      <w:pPr>
        <w:spacing w:after="0" w:line="240" w:lineRule="auto"/>
        <w:ind w:firstLine="720"/>
        <w:jc w:val="both"/>
        <w:rPr>
          <w:rFonts w:ascii="Times New Roman" w:eastAsia="Times New Roman" w:hAnsi="Times New Roman" w:cs="Times New Roman"/>
          <w:sz w:val="24"/>
          <w:szCs w:val="24"/>
        </w:rPr>
      </w:pPr>
    </w:p>
    <w:p w:rsidR="00AA61F8" w:rsidRDefault="006F2318" w:rsidP="006F66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PAGRINDINIO UGDYMO PROGRA</w:t>
      </w:r>
      <w:bookmarkStart w:id="0" w:name="_GoBack"/>
      <w:bookmarkEnd w:id="0"/>
      <w:r>
        <w:rPr>
          <w:rFonts w:ascii="Times New Roman" w:eastAsia="Times New Roman" w:hAnsi="Times New Roman" w:cs="Times New Roman"/>
          <w:b/>
          <w:sz w:val="24"/>
          <w:szCs w:val="24"/>
        </w:rPr>
        <w:t>MOS VYKDYMO ROTACINIU BŪDU GRAFIKAS</w:t>
      </w:r>
    </w:p>
    <w:p w:rsidR="006F6647" w:rsidRDefault="006F6647" w:rsidP="006F6647">
      <w:pPr>
        <w:spacing w:after="0" w:line="240" w:lineRule="auto"/>
        <w:jc w:val="center"/>
        <w:rPr>
          <w:rFonts w:ascii="Times New Roman" w:eastAsia="Times New Roman" w:hAnsi="Times New Roman" w:cs="Times New Roman"/>
          <w:b/>
          <w:sz w:val="24"/>
          <w:szCs w:val="24"/>
        </w:rPr>
      </w:pPr>
    </w:p>
    <w:tbl>
      <w:tblPr>
        <w:tblStyle w:val="a"/>
        <w:tblW w:w="9060" w:type="dxa"/>
        <w:tblBorders>
          <w:top w:val="nil"/>
          <w:left w:val="nil"/>
          <w:bottom w:val="nil"/>
          <w:right w:val="nil"/>
          <w:insideH w:val="nil"/>
          <w:insideV w:val="nil"/>
        </w:tblBorders>
        <w:tblLayout w:type="fixed"/>
        <w:tblLook w:val="0600" w:firstRow="0" w:lastRow="0" w:firstColumn="0" w:lastColumn="0" w:noHBand="1" w:noVBand="1"/>
      </w:tblPr>
      <w:tblGrid>
        <w:gridCol w:w="4530"/>
        <w:gridCol w:w="4530"/>
      </w:tblGrid>
      <w:tr w:rsidR="00AA61F8">
        <w:trPr>
          <w:trHeight w:val="12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61F8" w:rsidRDefault="006F2318" w:rsidP="006F6647">
            <w:pPr>
              <w:spacing w:after="0" w:line="240"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Mokymasis mokykloje kasdieniu būdu (netaikant nuotolinio mokymo).</w:t>
            </w:r>
          </w:p>
          <w:p w:rsidR="00AA61F8" w:rsidRDefault="006F2318" w:rsidP="006F6647">
            <w:pPr>
              <w:spacing w:after="0" w:line="240"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(klasė ir data)</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A61F8" w:rsidRDefault="006F2318" w:rsidP="006F6647">
            <w:pPr>
              <w:spacing w:after="0" w:line="240"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Mokymasis mokykloje taikant nuotolinį mokymą.</w:t>
            </w:r>
          </w:p>
          <w:p w:rsidR="00AA61F8" w:rsidRDefault="006F2318" w:rsidP="006F6647">
            <w:pPr>
              <w:spacing w:after="0" w:line="240"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(klasė ir data)</w:t>
            </w:r>
          </w:p>
        </w:tc>
      </w:tr>
      <w:tr w:rsidR="00AA61F8">
        <w:trPr>
          <w:trHeight w:val="152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61F8" w:rsidRDefault="006F2318" w:rsidP="006F6647">
            <w:pPr>
              <w:spacing w:after="0" w:line="240" w:lineRule="auto"/>
              <w:ind w:left="140" w:right="1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6, 9 kl.</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nuo 2020 m. lapkričio 9 d.</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iki 2020 m. lapkričio 13 d.</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A61F8" w:rsidRDefault="006F2318" w:rsidP="006F6647">
            <w:pPr>
              <w:spacing w:after="0" w:line="240" w:lineRule="auto"/>
              <w:ind w:left="140" w:right="1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 8, 10 kl.</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nuo 2020 m. lapkričio 9 d.</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iki 2020 m. lapkričio 13 d.</w:t>
            </w:r>
          </w:p>
        </w:tc>
      </w:tr>
      <w:tr w:rsidR="00AA61F8">
        <w:trPr>
          <w:trHeight w:val="152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61F8" w:rsidRDefault="006F2318" w:rsidP="006F6647">
            <w:pPr>
              <w:spacing w:after="0" w:line="240" w:lineRule="auto"/>
              <w:ind w:left="140" w:right="1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 8, 10 kl.</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nuo 2020 m. lapkričio 16 d.</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iki 2020 m. lapkričio 20 d.</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A61F8" w:rsidRDefault="006F2318" w:rsidP="006F6647">
            <w:pPr>
              <w:spacing w:after="0" w:line="240" w:lineRule="auto"/>
              <w:ind w:left="140" w:right="1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6, 9 kl.</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nuo 2020 m. lapkričio 16 d.</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iki 2020 m. lapkričio 20 d.</w:t>
            </w:r>
          </w:p>
        </w:tc>
      </w:tr>
      <w:tr w:rsidR="00AA61F8">
        <w:trPr>
          <w:trHeight w:val="152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A61F8" w:rsidRDefault="006F2318" w:rsidP="006F6647">
            <w:pPr>
              <w:spacing w:after="0" w:line="240" w:lineRule="auto"/>
              <w:ind w:left="140" w:right="1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6, 9 kl.</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nuo 2020 m. lapkričio 23 d.</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iki 2020 m. lapkričio 27 d.</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A61F8" w:rsidRDefault="006F2318" w:rsidP="006F6647">
            <w:pPr>
              <w:spacing w:after="0" w:line="240" w:lineRule="auto"/>
              <w:ind w:left="140" w:right="1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 8, 10 kl.</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nuo 2020 m. lapkričio 23 d.</w:t>
            </w:r>
          </w:p>
          <w:p w:rsidR="00AA61F8" w:rsidRDefault="006F2318" w:rsidP="006F6647">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iki 2020 m. lapkričio 27 d.</w:t>
            </w:r>
          </w:p>
        </w:tc>
      </w:tr>
    </w:tbl>
    <w:p w:rsidR="0087683C" w:rsidRDefault="0087683C" w:rsidP="006F6647">
      <w:pPr>
        <w:spacing w:after="0" w:line="240" w:lineRule="auto"/>
        <w:ind w:firstLine="720"/>
        <w:jc w:val="both"/>
        <w:rPr>
          <w:rFonts w:ascii="Times New Roman" w:eastAsia="Times New Roman" w:hAnsi="Times New Roman" w:cs="Times New Roman"/>
          <w:sz w:val="24"/>
          <w:szCs w:val="24"/>
        </w:rPr>
      </w:pP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Nuotoliniu būdu ugdymas vykdomas „Microsoft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xml:space="preserve">“ platformoje, naudojamos el. dienyno „Mano dienynas” teikiamos galimybės. Pagal poreikį naudojamos nuotolinio mokymosi </w:t>
      </w:r>
      <w:r>
        <w:rPr>
          <w:rFonts w:ascii="Times New Roman" w:eastAsia="Times New Roman" w:hAnsi="Times New Roman" w:cs="Times New Roman"/>
          <w:sz w:val="24"/>
          <w:szCs w:val="24"/>
        </w:rPr>
        <w:lastRenderedPageBreak/>
        <w:t>platformų programėlės „</w:t>
      </w:r>
      <w:proofErr w:type="spellStart"/>
      <w:r>
        <w:rPr>
          <w:rFonts w:ascii="Times New Roman" w:eastAsia="Times New Roman" w:hAnsi="Times New Roman" w:cs="Times New Roman"/>
          <w:sz w:val="24"/>
          <w:szCs w:val="24"/>
        </w:rPr>
        <w:t>Hangouts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„Skype”, „Messenger”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bendravimui, konsultavimui. Mokymui naudojami mokinių turimi vadovėliai, pratybų sąsiuviniai, papildoma medžiaga.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Nuotolinio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būdu besimokantys mokiniai dalį užduočių atlieka savarankiškai. Mokytojas, orientuodamasis į mokinių mokymosi tempą, pateikia jų poreikius ir gebėjimus atitinkančias užduotis, siekdamas, kad mokiniai nepervargtų.</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Virtualioje aplinkoje pateikiamos medžiagos proporcijų bei sąveikos būdų mokykla nenumato. Mokytojas pats pasirenka bendravimo su mokiniais būdą (vienpusį, sinchroninį, asinchroninį) ir pamokų laiko trukmę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(bet ne mažiau 50 procentų) ir kt.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proofErr w:type="spellStart"/>
      <w:r>
        <w:rPr>
          <w:rFonts w:ascii="Times New Roman" w:eastAsia="Times New Roman" w:hAnsi="Times New Roman" w:cs="Times New Roman"/>
          <w:sz w:val="24"/>
          <w:szCs w:val="24"/>
        </w:rPr>
        <w:t>Direkciniai</w:t>
      </w:r>
      <w:proofErr w:type="spellEnd"/>
      <w:r>
        <w:rPr>
          <w:rFonts w:ascii="Times New Roman" w:eastAsia="Times New Roman" w:hAnsi="Times New Roman" w:cs="Times New Roman"/>
          <w:sz w:val="24"/>
          <w:szCs w:val="24"/>
        </w:rPr>
        <w:t xml:space="preserve"> pasitarimai, pedagogų tarybos posėdžiai mokykloje rengiami „Microsoft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platformoje, virtualiose aplinkose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„Messenger”, „</w:t>
      </w:r>
      <w:proofErr w:type="spellStart"/>
      <w:r>
        <w:rPr>
          <w:rFonts w:ascii="Times New Roman" w:eastAsia="Times New Roman" w:hAnsi="Times New Roman" w:cs="Times New Roman"/>
          <w:sz w:val="24"/>
          <w:szCs w:val="24"/>
        </w:rPr>
        <w:t>Hangout</w:t>
      </w:r>
      <w:proofErr w:type="spellEnd"/>
      <w:r>
        <w:rPr>
          <w:rFonts w:ascii="Times New Roman" w:eastAsia="Times New Roman" w:hAnsi="Times New Roman" w:cs="Times New Roman"/>
          <w:sz w:val="24"/>
          <w:szCs w:val="24"/>
        </w:rPr>
        <w:t>”.</w:t>
      </w:r>
    </w:p>
    <w:p w:rsidR="00AA61F8" w:rsidRDefault="006F2318" w:rsidP="006F6647">
      <w:pPr>
        <w:spacing w:after="0" w:line="240" w:lineRule="auto"/>
        <w:ind w:firstLine="720"/>
        <w:jc w:val="both"/>
        <w:rPr>
          <w:rFonts w:ascii="Times New Roman" w:eastAsia="Times New Roman" w:hAnsi="Times New Roman" w:cs="Times New Roman"/>
          <w:color w:val="C00000"/>
          <w:sz w:val="24"/>
          <w:szCs w:val="24"/>
          <w:u w:val="single"/>
        </w:rPr>
      </w:pPr>
      <w:r>
        <w:rPr>
          <w:rFonts w:ascii="Times New Roman" w:eastAsia="Times New Roman" w:hAnsi="Times New Roman" w:cs="Times New Roman"/>
          <w:b/>
          <w:sz w:val="24"/>
          <w:szCs w:val="24"/>
        </w:rPr>
        <w:t>3.10  Mokytojas</w:t>
      </w:r>
      <w:r w:rsidR="00F1197A">
        <w:rPr>
          <w:rFonts w:ascii="Times New Roman" w:eastAsia="Times New Roman" w:hAnsi="Times New Roman" w:cs="Times New Roman"/>
          <w:sz w:val="24"/>
          <w:szCs w:val="24"/>
          <w:u w:val="single"/>
        </w:rPr>
        <w:t>:</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3.10.1 sukuria savo mokomojo dalyko klasę „Microsoft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xml:space="preserve">“ platformoje, suteikia mokiniams </w:t>
      </w:r>
      <w:proofErr w:type="spellStart"/>
      <w:r>
        <w:rPr>
          <w:rFonts w:ascii="Times New Roman" w:eastAsia="Times New Roman" w:hAnsi="Times New Roman" w:cs="Times New Roman"/>
          <w:sz w:val="24"/>
          <w:szCs w:val="24"/>
        </w:rPr>
        <w:t>prisijungimus</w:t>
      </w:r>
      <w:proofErr w:type="spellEnd"/>
      <w:r>
        <w:rPr>
          <w:rFonts w:ascii="Times New Roman" w:eastAsia="Times New Roman" w:hAnsi="Times New Roman" w:cs="Times New Roman"/>
          <w:sz w:val="24"/>
          <w:szCs w:val="24"/>
        </w:rPr>
        <w:t xml:space="preserve">;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3.10.2. vienu kartu mokiniams pateikia tik vienos pamokos medžiagą;</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3.10.3 kuo paprasčiau pateikia teorinę medžiagą (vaizdo pristatymai,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medžiaga); derina  </w:t>
      </w:r>
      <w:proofErr w:type="spellStart"/>
      <w:r>
        <w:rPr>
          <w:rFonts w:ascii="Times New Roman" w:eastAsia="Times New Roman" w:hAnsi="Times New Roman" w:cs="Times New Roman"/>
          <w:sz w:val="24"/>
          <w:szCs w:val="24"/>
        </w:rPr>
        <w:t>inovatyvaus</w:t>
      </w:r>
      <w:proofErr w:type="spellEnd"/>
      <w:r>
        <w:rPr>
          <w:rFonts w:ascii="Times New Roman" w:eastAsia="Times New Roman" w:hAnsi="Times New Roman" w:cs="Times New Roman"/>
          <w:sz w:val="24"/>
          <w:szCs w:val="24"/>
        </w:rPr>
        <w:t xml:space="preserve"> ir tradicinio ugdymo (vadovėliai, pratybų sąsiuviniai ar kt.) būdus;</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3.10.4. diferencijuoja užduotis, jų kiekį;</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3.10.5.  rengia, atnaujina, papildo nuotolinio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medžiagą, vadovaudamasis Bendrosiomis programomis, metodinėmis rekomendacijomis ir skelbia virtualioje mokymosi aplinkoje;</w:t>
      </w:r>
    </w:p>
    <w:p w:rsidR="00AA61F8" w:rsidRDefault="006F2318" w:rsidP="006F6647">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3.10.6.  tikrina, vertina, komentuoja mokinių darbus, gautus skaitmeninėse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aplinkose ir per el. dienyną „Mano dienynas”;</w:t>
      </w:r>
      <w:r>
        <w:t xml:space="preserve">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3.10.7.  nemažina pažymio, jei darbo atlikimas/pristatymas vėluoja;</w:t>
      </w:r>
    </w:p>
    <w:p w:rsidR="00AA61F8" w:rsidRDefault="006F2318" w:rsidP="006F6647">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3.10.8.  kasdien pildo el. dienyną „Mano dienynas” vadovaudamasis elektroninio dienyno tvarkos nuostatais, patvirtintais mokyklos direktoriaus 2016 m. lapkričio 8 d. </w:t>
      </w:r>
      <w:proofErr w:type="spellStart"/>
      <w:r>
        <w:rPr>
          <w:rFonts w:ascii="Times New Roman" w:eastAsia="Times New Roman" w:hAnsi="Times New Roman" w:cs="Times New Roman"/>
          <w:sz w:val="24"/>
          <w:szCs w:val="24"/>
        </w:rPr>
        <w:t>įsak</w:t>
      </w:r>
      <w:proofErr w:type="spellEnd"/>
      <w:r>
        <w:rPr>
          <w:rFonts w:ascii="Times New Roman" w:eastAsia="Times New Roman" w:hAnsi="Times New Roman" w:cs="Times New Roman"/>
          <w:sz w:val="24"/>
          <w:szCs w:val="24"/>
        </w:rPr>
        <w:t xml:space="preserve">. Nr. 1.3-98 V.;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3.10.9. informuoja klasių vadovus, jeigu mokinys, turėdamas galimybes, neprisijungia prie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konferencijų ir/arba dažnai darbų neatlieka laiku, ar kurį laiką darbų neatlieka visiškai;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3.10.10. esant reikalui, jei mokykla negali mokiniui suteikti/užtikrinti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priemonių (kompiuterio, planšetės ir kt.) arba mokinys neturi interneto, parengia užduočių paketą, siunčia jį adresu </w:t>
      </w:r>
      <w:r>
        <w:rPr>
          <w:rFonts w:ascii="Times New Roman" w:eastAsia="Times New Roman" w:hAnsi="Times New Roman" w:cs="Times New Roman"/>
          <w:sz w:val="24"/>
          <w:szCs w:val="24"/>
          <w:u w:val="single"/>
        </w:rPr>
        <w:t>sentrakumok</w:t>
      </w:r>
      <w:hyperlink r:id="rId6">
        <w:r>
          <w:rPr>
            <w:rFonts w:ascii="Times New Roman" w:eastAsia="Times New Roman" w:hAnsi="Times New Roman" w:cs="Times New Roman"/>
            <w:color w:val="000000"/>
            <w:sz w:val="24"/>
            <w:szCs w:val="24"/>
            <w:u w:val="single"/>
          </w:rPr>
          <w:t>@gmail.co</w:t>
        </w:r>
      </w:hyperlink>
      <w:hyperlink r:id="rId7">
        <w:r>
          <w:rPr>
            <w:rFonts w:ascii="Times New Roman" w:eastAsia="Times New Roman" w:hAnsi="Times New Roman" w:cs="Times New Roman"/>
            <w:sz w:val="24"/>
            <w:szCs w:val="24"/>
            <w:u w:val="single"/>
          </w:rPr>
          <w:t>m</w:t>
        </w:r>
      </w:hyperlink>
      <w:r>
        <w:rPr>
          <w:rFonts w:ascii="Times New Roman" w:eastAsia="Times New Roman" w:hAnsi="Times New Roman" w:cs="Times New Roman"/>
          <w:sz w:val="24"/>
          <w:szCs w:val="24"/>
        </w:rPr>
        <w:t>, kur užduotys bus atspausdintos ir perduotos mokiniams.</w:t>
      </w:r>
    </w:p>
    <w:p w:rsidR="00AA61F8" w:rsidRDefault="006F2318" w:rsidP="006F6647">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3.11. </w:t>
      </w:r>
      <w:r>
        <w:rPr>
          <w:rFonts w:ascii="Times New Roman" w:eastAsia="Times New Roman" w:hAnsi="Times New Roman" w:cs="Times New Roman"/>
          <w:b/>
          <w:sz w:val="24"/>
          <w:szCs w:val="24"/>
        </w:rPr>
        <w:t xml:space="preserve"> Klasės vadovas:</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3.11.1 konsultuoja, kontroliuoja mokinius dėl prisijungimo, stebi jų mokymosi eigą, pamokų lankomumą, kontaktuoja su mokiniu ir jo tėvais dėl mokymosi, informuoja  direktoriaus pavaduotoją ugdymui apie neprisijungusius mokinius;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 jeigu klasės vadovui nepavyksta išspręsti problemos, jis informuoja direktoriaus pavaduotoją ugdymui.</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Pr>
          <w:rFonts w:ascii="Times New Roman" w:eastAsia="Times New Roman" w:hAnsi="Times New Roman" w:cs="Times New Roman"/>
          <w:b/>
          <w:sz w:val="24"/>
          <w:szCs w:val="24"/>
        </w:rPr>
        <w:t xml:space="preserve"> Mokinys</w:t>
      </w:r>
      <w:r>
        <w:rPr>
          <w:rFonts w:ascii="Times New Roman" w:eastAsia="Times New Roman" w:hAnsi="Times New Roman" w:cs="Times New Roman"/>
          <w:sz w:val="24"/>
          <w:szCs w:val="24"/>
        </w:rPr>
        <w:t>:</w:t>
      </w:r>
    </w:p>
    <w:p w:rsidR="00AA61F8" w:rsidRDefault="006F2318" w:rsidP="006F6647">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3.12.1. privalo prisijungti su savo įrenginiu (kompiuteriu, planšete, mobiliuoju telefonu)  prie pamokų;</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3.12.2. 5-10 kl. prisijungia prie skaitmeninių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aplinkų naudodamas jam suteiktą slaptažodį;</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3.12.3. skaitmeninėje aplinkoje pateiktą mokymosi medžiagą naudoja </w:t>
      </w:r>
      <w:proofErr w:type="spellStart"/>
      <w:r>
        <w:rPr>
          <w:rFonts w:ascii="Times New Roman" w:eastAsia="Times New Roman" w:hAnsi="Times New Roman" w:cs="Times New Roman"/>
          <w:sz w:val="24"/>
          <w:szCs w:val="24"/>
        </w:rPr>
        <w:t>mokymuis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atlieka užduotis, bendrauja ir bendradarbiauja su mokytoju, stebi pažangą. Atsako už savo mokymąsi. Internetinėje erdvėje elgiasi kultūringai, laikosi saugumo reikalavimų; </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3.12.4. jeigu mokinys neturi galimybės naudotis informacinėmis komunikacinėmis technologijomis (neturi interneto), turi ateiti į mokyklą pasiimti mokytojų paruoštą užduočių paketą ir palikti atliktas užduotis mokyklos budėtojui. </w:t>
      </w:r>
    </w:p>
    <w:p w:rsidR="00AA61F8" w:rsidRDefault="006F2318" w:rsidP="006F6647">
      <w:pPr>
        <w:pBdr>
          <w:top w:val="nil"/>
          <w:left w:val="nil"/>
          <w:bottom w:val="nil"/>
          <w:right w:val="nil"/>
          <w:between w:val="nil"/>
        </w:pBd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3.13.</w:t>
      </w:r>
      <w:r>
        <w:rPr>
          <w:rFonts w:ascii="Times New Roman" w:eastAsia="Times New Roman" w:hAnsi="Times New Roman" w:cs="Times New Roman"/>
          <w:b/>
          <w:color w:val="00B050"/>
          <w:sz w:val="24"/>
          <w:szCs w:val="24"/>
        </w:rPr>
        <w:t xml:space="preserve"> </w:t>
      </w:r>
      <w:r>
        <w:rPr>
          <w:rFonts w:ascii="Times New Roman" w:eastAsia="Times New Roman" w:hAnsi="Times New Roman" w:cs="Times New Roman"/>
          <w:b/>
          <w:sz w:val="24"/>
          <w:szCs w:val="24"/>
        </w:rPr>
        <w:t>Mokinių tėvai/globėjai/rūpintojai:</w:t>
      </w:r>
    </w:p>
    <w:p w:rsidR="00AA61F8" w:rsidRDefault="006F2318" w:rsidP="006F664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3.13.1. </w:t>
      </w:r>
      <w:r>
        <w:rPr>
          <w:rFonts w:ascii="Times New Roman" w:eastAsia="Times New Roman" w:hAnsi="Times New Roman" w:cs="Times New Roman"/>
          <w:color w:val="000000"/>
          <w:sz w:val="24"/>
          <w:szCs w:val="24"/>
        </w:rPr>
        <w:t>sudaro sąlygas ir prisiima atsakomybę už mokinių mokymąsi nuotoliniu būdu, jų kultūringą elgesį internetinėje erdvėje;</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3.13.2. kai mokinys negali dalyvauti nuotolinio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procese dėl ligos ar kitų priežasčių, jo tėvai privalo informuoti klasės </w:t>
      </w:r>
      <w:r w:rsidRPr="00571E44">
        <w:rPr>
          <w:rFonts w:ascii="Times New Roman" w:eastAsia="Times New Roman" w:hAnsi="Times New Roman" w:cs="Times New Roman"/>
          <w:sz w:val="24"/>
          <w:szCs w:val="24"/>
        </w:rPr>
        <w:t xml:space="preserve">vadovą tą pačią dieną </w:t>
      </w:r>
      <w:r>
        <w:rPr>
          <w:rFonts w:ascii="Times New Roman" w:eastAsia="Times New Roman" w:hAnsi="Times New Roman" w:cs="Times New Roman"/>
          <w:sz w:val="24"/>
          <w:szCs w:val="24"/>
        </w:rPr>
        <w:t>sutartu būdu, kiek laiko ir dėl ko sūnus/dukra nedalyvaus ugdyme;</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3.13.3. nuolat seka informaciją, vaizdo pamokų grafiką ir skiriamas užduotis elektroniniame dienyne „Mano dienynas”, bendradarbiauja su klasės vadovu, mokytojais, pagalbos mokiniui specialistais, ir, esant poreikiui, padeda mokiniui susipažinti su paskirtomis užduotimis, jų atlikimo būdu ir laiku;</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3.13.4. tuo metu, kai vyks pamokos sinchroniniu būdu (tiesioginės vaizdo pamokos), užtikrina, kad mokinys turės galimybę jose dalyvauti;</w:t>
      </w:r>
    </w:p>
    <w:p w:rsidR="00AA61F8" w:rsidRPr="006F6647"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3.13.5. jeigu  mokinys neturi įrangos, reikalingos vaizdo pamokoms, ar interneto, apie tai privalo </w:t>
      </w:r>
      <w:r w:rsidRPr="006F6647">
        <w:rPr>
          <w:rFonts w:ascii="Times New Roman" w:eastAsia="Times New Roman" w:hAnsi="Times New Roman" w:cs="Times New Roman"/>
          <w:sz w:val="24"/>
          <w:szCs w:val="24"/>
        </w:rPr>
        <w:t xml:space="preserve">informuoti mokyklą, kuri sudarys galimybes pagal panaudos sutartį  nuomoti  kompiuterį arba planšetę. </w:t>
      </w:r>
    </w:p>
    <w:p w:rsidR="00AA61F8" w:rsidRPr="006F6647" w:rsidRDefault="006F2318" w:rsidP="006F6647">
      <w:pPr>
        <w:spacing w:after="0" w:line="240" w:lineRule="auto"/>
        <w:ind w:firstLine="720"/>
        <w:jc w:val="both"/>
        <w:rPr>
          <w:rFonts w:ascii="Times New Roman" w:eastAsia="Times New Roman" w:hAnsi="Times New Roman" w:cs="Times New Roman"/>
          <w:b/>
          <w:sz w:val="24"/>
          <w:szCs w:val="24"/>
        </w:rPr>
      </w:pPr>
      <w:r w:rsidRPr="006F6647">
        <w:rPr>
          <w:rFonts w:ascii="Times New Roman" w:eastAsia="Times New Roman" w:hAnsi="Times New Roman" w:cs="Times New Roman"/>
          <w:sz w:val="24"/>
          <w:szCs w:val="24"/>
        </w:rPr>
        <w:t>3.15.</w:t>
      </w:r>
      <w:r w:rsidRPr="006F6647">
        <w:rPr>
          <w:rFonts w:ascii="Times New Roman" w:eastAsia="Times New Roman" w:hAnsi="Times New Roman" w:cs="Times New Roman"/>
          <w:b/>
          <w:sz w:val="24"/>
          <w:szCs w:val="24"/>
        </w:rPr>
        <w:t xml:space="preserve"> Švietimo pagalbos specialistai:  </w:t>
      </w:r>
    </w:p>
    <w:p w:rsidR="00AA61F8" w:rsidRPr="006F6647" w:rsidRDefault="006F2318" w:rsidP="006F6647">
      <w:pPr>
        <w:spacing w:after="0" w:line="240" w:lineRule="auto"/>
        <w:ind w:firstLine="720"/>
        <w:jc w:val="both"/>
        <w:rPr>
          <w:rFonts w:ascii="Times New Roman" w:eastAsia="Times New Roman" w:hAnsi="Times New Roman" w:cs="Times New Roman"/>
          <w:sz w:val="24"/>
          <w:szCs w:val="24"/>
        </w:rPr>
      </w:pPr>
      <w:r w:rsidRPr="006F6647">
        <w:rPr>
          <w:rFonts w:ascii="Times New Roman" w:eastAsia="Times New Roman" w:hAnsi="Times New Roman" w:cs="Times New Roman"/>
          <w:sz w:val="24"/>
          <w:szCs w:val="24"/>
        </w:rPr>
        <w:t>3.15.1. psichologo, logopedo ir visuomenės sveikatos priežiūros specialistės konsultacijos mokykloje organizuojamos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rsidR="00AA61F8" w:rsidRPr="00F1197A"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3.15.2. teikia konsultacijas tėvams/mokiniams nuotoliniu būdu pagal pateiktą darbo grafiką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w:t>
      </w:r>
      <w:r w:rsidRPr="00F1197A">
        <w:rPr>
          <w:rFonts w:ascii="Times New Roman" w:eastAsia="Times New Roman" w:hAnsi="Times New Roman" w:cs="Times New Roman"/>
          <w:sz w:val="24"/>
          <w:szCs w:val="24"/>
        </w:rPr>
        <w:t xml:space="preserve">pokalbiais ir </w:t>
      </w:r>
      <w:proofErr w:type="spellStart"/>
      <w:r w:rsidRPr="00F1197A">
        <w:rPr>
          <w:rFonts w:ascii="Times New Roman" w:eastAsia="Times New Roman" w:hAnsi="Times New Roman" w:cs="Times New Roman"/>
          <w:sz w:val="24"/>
          <w:szCs w:val="24"/>
        </w:rPr>
        <w:t>susirašinėjimais</w:t>
      </w:r>
      <w:proofErr w:type="spellEnd"/>
      <w:r w:rsidRPr="00F1197A">
        <w:rPr>
          <w:rFonts w:ascii="Times New Roman" w:eastAsia="Times New Roman" w:hAnsi="Times New Roman" w:cs="Times New Roman"/>
          <w:sz w:val="24"/>
          <w:szCs w:val="24"/>
        </w:rPr>
        <w:t xml:space="preserve"> „Microsoft </w:t>
      </w:r>
      <w:proofErr w:type="spellStart"/>
      <w:r w:rsidRPr="00F1197A">
        <w:rPr>
          <w:rFonts w:ascii="Times New Roman" w:eastAsia="Times New Roman" w:hAnsi="Times New Roman" w:cs="Times New Roman"/>
          <w:sz w:val="24"/>
          <w:szCs w:val="24"/>
        </w:rPr>
        <w:t>Teams</w:t>
      </w:r>
      <w:proofErr w:type="spellEnd"/>
      <w:r w:rsidRPr="00F1197A">
        <w:rPr>
          <w:rFonts w:ascii="Times New Roman" w:eastAsia="Times New Roman" w:hAnsi="Times New Roman" w:cs="Times New Roman"/>
          <w:sz w:val="24"/>
          <w:szCs w:val="24"/>
        </w:rPr>
        <w:t>“ platformoje, virtualiose aplinkose „</w:t>
      </w:r>
      <w:proofErr w:type="spellStart"/>
      <w:r w:rsidRPr="00F1197A">
        <w:rPr>
          <w:rFonts w:ascii="Times New Roman" w:eastAsia="Times New Roman" w:hAnsi="Times New Roman" w:cs="Times New Roman"/>
          <w:sz w:val="24"/>
          <w:szCs w:val="24"/>
        </w:rPr>
        <w:t>Zoom</w:t>
      </w:r>
      <w:proofErr w:type="spellEnd"/>
      <w:r w:rsidRPr="00F1197A">
        <w:rPr>
          <w:rFonts w:ascii="Times New Roman" w:eastAsia="Times New Roman" w:hAnsi="Times New Roman" w:cs="Times New Roman"/>
          <w:sz w:val="24"/>
          <w:szCs w:val="24"/>
        </w:rPr>
        <w:t>”, „Messenger”, „</w:t>
      </w:r>
      <w:proofErr w:type="spellStart"/>
      <w:r w:rsidRPr="00F1197A">
        <w:rPr>
          <w:rFonts w:ascii="Times New Roman" w:eastAsia="Times New Roman" w:hAnsi="Times New Roman" w:cs="Times New Roman"/>
          <w:sz w:val="24"/>
          <w:szCs w:val="24"/>
        </w:rPr>
        <w:t>Hangout</w:t>
      </w:r>
      <w:proofErr w:type="spellEnd"/>
      <w:r w:rsidRPr="00F1197A">
        <w:rPr>
          <w:rFonts w:ascii="Times New Roman" w:eastAsia="Times New Roman" w:hAnsi="Times New Roman" w:cs="Times New Roman"/>
          <w:sz w:val="24"/>
          <w:szCs w:val="24"/>
        </w:rPr>
        <w:t>”, asmeniniais pokalbiais telefonu;</w:t>
      </w:r>
    </w:p>
    <w:p w:rsidR="00AA61F8" w:rsidRPr="00F1197A" w:rsidRDefault="006F2318" w:rsidP="006F6647">
      <w:pPr>
        <w:spacing w:after="0" w:line="240" w:lineRule="auto"/>
        <w:ind w:firstLine="720"/>
        <w:jc w:val="both"/>
        <w:rPr>
          <w:rFonts w:ascii="Times New Roman" w:eastAsia="Times New Roman" w:hAnsi="Times New Roman" w:cs="Times New Roman"/>
          <w:sz w:val="24"/>
          <w:szCs w:val="24"/>
        </w:rPr>
      </w:pPr>
      <w:r w:rsidRPr="00F1197A">
        <w:rPr>
          <w:rFonts w:ascii="Times New Roman" w:eastAsia="Times New Roman" w:hAnsi="Times New Roman" w:cs="Times New Roman"/>
          <w:sz w:val="24"/>
          <w:szCs w:val="24"/>
        </w:rPr>
        <w:t>3.15.3. teikia savo konsultacijų tvarkaraščius, darbinius elektroninius paštus asmeniui, atsakingam už mokyklos internetinės svetainės administravimą. Atsakingas asmuo informaciją įkelia į mokyklos internetinę svetainę.</w:t>
      </w:r>
    </w:p>
    <w:p w:rsidR="00AA61F8" w:rsidRPr="006F6647" w:rsidRDefault="006F2318" w:rsidP="006F6647">
      <w:pPr>
        <w:spacing w:after="0" w:line="240" w:lineRule="auto"/>
        <w:ind w:firstLine="720"/>
        <w:jc w:val="both"/>
        <w:rPr>
          <w:rFonts w:ascii="Times New Roman" w:eastAsia="Times New Roman" w:hAnsi="Times New Roman" w:cs="Times New Roman"/>
          <w:sz w:val="24"/>
          <w:szCs w:val="24"/>
        </w:rPr>
      </w:pPr>
      <w:r w:rsidRPr="006F6647">
        <w:rPr>
          <w:rFonts w:ascii="Times New Roman" w:eastAsia="Times New Roman" w:hAnsi="Times New Roman" w:cs="Times New Roman"/>
          <w:sz w:val="24"/>
          <w:szCs w:val="24"/>
        </w:rPr>
        <w:t>3.16</w:t>
      </w:r>
      <w:r w:rsidRPr="006F6647">
        <w:rPr>
          <w:rFonts w:ascii="Times New Roman" w:eastAsia="Times New Roman" w:hAnsi="Times New Roman" w:cs="Times New Roman"/>
          <w:b/>
          <w:sz w:val="24"/>
          <w:szCs w:val="24"/>
        </w:rPr>
        <w:t xml:space="preserve"> Neformaliojo ugdymo būrelių vadovai:</w:t>
      </w:r>
      <w:r w:rsidRPr="006F6647">
        <w:rPr>
          <w:rFonts w:ascii="Times New Roman" w:eastAsia="Times New Roman" w:hAnsi="Times New Roman" w:cs="Times New Roman"/>
          <w:sz w:val="24"/>
          <w:szCs w:val="24"/>
        </w:rPr>
        <w:t xml:space="preserve"> </w:t>
      </w:r>
    </w:p>
    <w:p w:rsidR="00AA61F8" w:rsidRPr="006F6647" w:rsidRDefault="006F2318" w:rsidP="006F6647">
      <w:pPr>
        <w:spacing w:after="0" w:line="240" w:lineRule="auto"/>
        <w:ind w:firstLine="720"/>
        <w:jc w:val="both"/>
        <w:rPr>
          <w:rFonts w:ascii="Times New Roman" w:eastAsia="Times New Roman" w:hAnsi="Times New Roman" w:cs="Times New Roman"/>
          <w:sz w:val="24"/>
          <w:szCs w:val="24"/>
        </w:rPr>
      </w:pPr>
      <w:r w:rsidRPr="006F6647">
        <w:rPr>
          <w:rFonts w:ascii="Times New Roman" w:eastAsia="Times New Roman" w:hAnsi="Times New Roman" w:cs="Times New Roman"/>
          <w:sz w:val="24"/>
          <w:szCs w:val="24"/>
        </w:rPr>
        <w:t>3.16.1. neformaliojo vaikų švietimo programas, švietimo pagalbos konsultacijas organizuoja klasėms, kurios mokosi taikant nuotolinį mokymą - nuotoliniu būdu; klasėms, kurioms taikomas kasdienis mokymas, vykdo mokytojo, pagalbos specialisto, dirbančio tik su viena, ne didesne kaip 5 mokinių grupe ir tik vienoje patalpoje, užtikrinant 10 m2 plotą vienam besimokančiajam;</w:t>
      </w:r>
    </w:p>
    <w:p w:rsidR="00AA61F8" w:rsidRPr="006F6647" w:rsidRDefault="006F2318" w:rsidP="006F6647">
      <w:pPr>
        <w:spacing w:after="0" w:line="240" w:lineRule="auto"/>
        <w:ind w:firstLine="720"/>
        <w:jc w:val="both"/>
        <w:rPr>
          <w:rFonts w:ascii="Times New Roman" w:eastAsia="Times New Roman" w:hAnsi="Times New Roman" w:cs="Times New Roman"/>
          <w:sz w:val="24"/>
          <w:szCs w:val="24"/>
        </w:rPr>
      </w:pPr>
      <w:r w:rsidRPr="006F6647">
        <w:rPr>
          <w:rFonts w:ascii="Times New Roman" w:eastAsia="Times New Roman" w:hAnsi="Times New Roman" w:cs="Times New Roman"/>
          <w:sz w:val="24"/>
          <w:szCs w:val="24"/>
        </w:rPr>
        <w:t>3.16.2. veiklų, virtualių pamokėlių nuorodas įkelia el. dienyne „Mano dienynas”;</w:t>
      </w:r>
    </w:p>
    <w:p w:rsidR="00AA61F8" w:rsidRDefault="006F2318" w:rsidP="006F6647">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3.16.3. sukuria vaizdo grupes, organizuoja virtualius </w:t>
      </w:r>
      <w:proofErr w:type="spellStart"/>
      <w:r>
        <w:rPr>
          <w:rFonts w:ascii="Times New Roman" w:eastAsia="Times New Roman" w:hAnsi="Times New Roman" w:cs="Times New Roman"/>
          <w:sz w:val="24"/>
          <w:szCs w:val="24"/>
        </w:rPr>
        <w:t>užsiėmimus</w:t>
      </w:r>
      <w:proofErr w:type="spellEnd"/>
      <w:r>
        <w:rPr>
          <w:rFonts w:ascii="Times New Roman" w:eastAsia="Times New Roman" w:hAnsi="Times New Roman" w:cs="Times New Roman"/>
          <w:sz w:val="24"/>
          <w:szCs w:val="24"/>
        </w:rPr>
        <w:t xml:space="preserve">, pamokėles, konsultacijas „Microsoft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platformoje, virtualiose aplinkose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„Messenger”, „</w:t>
      </w:r>
      <w:proofErr w:type="spellStart"/>
      <w:r>
        <w:rPr>
          <w:rFonts w:ascii="Times New Roman" w:eastAsia="Times New Roman" w:hAnsi="Times New Roman" w:cs="Times New Roman"/>
          <w:sz w:val="24"/>
          <w:szCs w:val="24"/>
        </w:rPr>
        <w:t>Hangout</w:t>
      </w:r>
      <w:proofErr w:type="spellEnd"/>
      <w:r>
        <w:rPr>
          <w:rFonts w:ascii="Times New Roman" w:eastAsia="Times New Roman" w:hAnsi="Times New Roman" w:cs="Times New Roman"/>
          <w:sz w:val="24"/>
          <w:szCs w:val="24"/>
        </w:rPr>
        <w:t>” ir kt. vaizdo  grupės pokalbiuose.</w:t>
      </w:r>
    </w:p>
    <w:p w:rsidR="00AA61F8" w:rsidRDefault="006F2318" w:rsidP="006F6647">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3.17. </w:t>
      </w:r>
      <w:r>
        <w:rPr>
          <w:rFonts w:ascii="Times New Roman" w:eastAsia="Times New Roman" w:hAnsi="Times New Roman" w:cs="Times New Roman"/>
          <w:b/>
          <w:sz w:val="24"/>
          <w:szCs w:val="24"/>
        </w:rPr>
        <w:t xml:space="preserve">Visos dienos mokyklos mokytojai: </w:t>
      </w:r>
    </w:p>
    <w:p w:rsidR="00AA61F8" w:rsidRDefault="006F2318" w:rsidP="006F6647">
      <w:pPr>
        <w:spacing w:after="0" w:line="24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3.17</w:t>
      </w:r>
      <w:r w:rsidRPr="00F1197A">
        <w:rPr>
          <w:rFonts w:ascii="Times New Roman" w:eastAsia="Times New Roman" w:hAnsi="Times New Roman" w:cs="Times New Roman"/>
          <w:sz w:val="24"/>
          <w:szCs w:val="24"/>
        </w:rPr>
        <w:t>.1. mokymą(</w:t>
      </w:r>
      <w:proofErr w:type="spellStart"/>
      <w:r w:rsidRPr="00F1197A">
        <w:rPr>
          <w:rFonts w:ascii="Times New Roman" w:eastAsia="Times New Roman" w:hAnsi="Times New Roman" w:cs="Times New Roman"/>
          <w:sz w:val="24"/>
          <w:szCs w:val="24"/>
        </w:rPr>
        <w:t>sį</w:t>
      </w:r>
      <w:proofErr w:type="spellEnd"/>
      <w:r w:rsidRPr="00F1197A">
        <w:rPr>
          <w:rFonts w:ascii="Times New Roman" w:eastAsia="Times New Roman" w:hAnsi="Times New Roman" w:cs="Times New Roman"/>
          <w:sz w:val="24"/>
          <w:szCs w:val="24"/>
        </w:rPr>
        <w:t>) vykdo mokykloje kasdieniu būdu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rsidR="0087683C" w:rsidRDefault="006F2318" w:rsidP="006F6647">
      <w:pPr>
        <w:spacing w:after="0" w:line="240" w:lineRule="auto"/>
        <w:ind w:firstLine="720"/>
        <w:jc w:val="both"/>
        <w:rPr>
          <w:rFonts w:ascii="Times New Roman" w:eastAsia="Times New Roman" w:hAnsi="Times New Roman" w:cs="Times New Roman"/>
          <w:color w:val="6AA84F"/>
          <w:sz w:val="24"/>
          <w:szCs w:val="24"/>
        </w:rPr>
      </w:pPr>
      <w:r>
        <w:rPr>
          <w:rFonts w:ascii="Times New Roman" w:eastAsia="Times New Roman" w:hAnsi="Times New Roman" w:cs="Times New Roman"/>
          <w:b/>
          <w:color w:val="38761D"/>
          <w:sz w:val="24"/>
          <w:szCs w:val="24"/>
        </w:rPr>
        <w:t xml:space="preserve"> </w:t>
      </w:r>
      <w:r>
        <w:rPr>
          <w:rFonts w:ascii="Times New Roman" w:eastAsia="Times New Roman" w:hAnsi="Times New Roman" w:cs="Times New Roman"/>
          <w:color w:val="6AA84F"/>
          <w:sz w:val="24"/>
          <w:szCs w:val="24"/>
        </w:rPr>
        <w:t>.</w:t>
      </w:r>
    </w:p>
    <w:p w:rsidR="00AA61F8" w:rsidRDefault="006F2318" w:rsidP="006F6647">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REKOMENDUOJAMI NAUDOTI SKAITMENINIAI IŠTEKLIAI IR KITA PAGALBA</w:t>
      </w:r>
    </w:p>
    <w:p w:rsidR="00AA61F8" w:rsidRDefault="006F2318" w:rsidP="006F6647">
      <w:pPr>
        <w:tabs>
          <w:tab w:val="left" w:pos="851"/>
        </w:tabs>
        <w:spacing w:after="0" w:line="240" w:lineRule="auto"/>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4.1. Ugdymo programoms įgyvendinti, rekomenduojama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pasinaudoti švietimo portalų prieinamu, nacionaliniu skaitmeniniu ugdymo turiniu: </w:t>
      </w:r>
    </w:p>
    <w:p w:rsidR="00AA61F8" w:rsidRDefault="006F2318" w:rsidP="006F6647">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4.1.1. </w:t>
      </w:r>
      <w:proofErr w:type="spellStart"/>
      <w:r>
        <w:rPr>
          <w:rFonts w:ascii="Times New Roman" w:eastAsia="Times New Roman" w:hAnsi="Times New Roman" w:cs="Times New Roman"/>
          <w:sz w:val="24"/>
          <w:szCs w:val="24"/>
        </w:rPr>
        <w:t>emokykla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Eduka</w:t>
      </w:r>
      <w:proofErr w:type="spellEnd"/>
      <w:r>
        <w:rPr>
          <w:rFonts w:ascii="Times New Roman" w:eastAsia="Times New Roman" w:hAnsi="Times New Roman" w:cs="Times New Roman"/>
          <w:sz w:val="24"/>
          <w:szCs w:val="24"/>
        </w:rPr>
        <w:t xml:space="preserve">, EMA,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 švietimo portalai, kurių paskirtis - sudaryti sąlygas gauti edukacinę informaciją ir teikti elektronines paslaugas švietimo darbuotojams, mokiniams ir jų tėveliams;</w:t>
      </w:r>
    </w:p>
    <w:p w:rsidR="00AA61F8" w:rsidRDefault="006F2318" w:rsidP="006F6647">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4.1.2. ugdymo sodas (https://sodas.ugdome.lt/mokymo-priemones) – mokymosi medžiagos (lietuvių kalbos ir literatūros, matematikos, gamtos, socialinių ir kitų mokslų) saugykla, kurioje mokymosi medžiaga prieinama visiems mokiniams, mokytojams ir tėvams;</w:t>
      </w:r>
    </w:p>
    <w:p w:rsidR="00AA61F8" w:rsidRDefault="006F2318" w:rsidP="006F6647">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4.1.3. projekto „Mokyklų aprūpinimas gamtos ir technologinių mokslų priemonėmis“ medžiaga (http://www.vedlys.smm.lt/). </w:t>
      </w:r>
    </w:p>
    <w:p w:rsidR="00AA61F8" w:rsidRDefault="006F2318" w:rsidP="006F6647">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6AA84F"/>
          <w:sz w:val="24"/>
          <w:szCs w:val="24"/>
        </w:rPr>
        <w:lastRenderedPageBreak/>
        <w:tab/>
      </w:r>
      <w:r>
        <w:rPr>
          <w:rFonts w:ascii="Times New Roman" w:eastAsia="Times New Roman" w:hAnsi="Times New Roman" w:cs="Times New Roman"/>
          <w:sz w:val="24"/>
          <w:szCs w:val="24"/>
        </w:rPr>
        <w:t xml:space="preserve">4.2. Nuorodos į kitą metodinę medžiagą nuotoliniam mokymui pagal dalykus bus nuolat atnaujinamos ir pateikiamos Nacionalinės švietimo agentūros interneto svetainėje (https://www.nsa.smm.lt/nuotolinis). </w:t>
      </w:r>
    </w:p>
    <w:p w:rsidR="00AA61F8" w:rsidRDefault="006F2318" w:rsidP="006F6647">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4.3. Rekomenduojama taip pat naudotis laikinai laisvai prieinamu įvairių įmonių siūlomu skaitmeniniu turiniu. </w:t>
      </w:r>
    </w:p>
    <w:p w:rsidR="00AA61F8" w:rsidRDefault="00AA61F8" w:rsidP="006F6647">
      <w:pPr>
        <w:spacing w:after="0" w:line="240" w:lineRule="auto"/>
        <w:jc w:val="both"/>
        <w:rPr>
          <w:rFonts w:ascii="Times New Roman" w:eastAsia="Times New Roman" w:hAnsi="Times New Roman" w:cs="Times New Roman"/>
          <w:sz w:val="24"/>
          <w:szCs w:val="24"/>
        </w:rPr>
      </w:pPr>
    </w:p>
    <w:p w:rsidR="00AA61F8" w:rsidRDefault="006F2318" w:rsidP="006F6647">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BAIGIAMOSIOS NUOSTATOS</w:t>
      </w:r>
    </w:p>
    <w:p w:rsidR="00AA61F8" w:rsidRDefault="006F2318" w:rsidP="006F6647">
      <w:pPr>
        <w:spacing w:after="0" w:line="240" w:lineRule="auto"/>
        <w:ind w:firstLine="720"/>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5.1. Visi darbuotojai už duomenų apsaugos taisyklių laikymąsi atsako pagal duomenų apsaugos aprašo nuostatas. </w:t>
      </w:r>
    </w:p>
    <w:p w:rsidR="00AA61F8" w:rsidRDefault="006F2318" w:rsidP="006F6647">
      <w:pPr>
        <w:spacing w:after="0" w:line="240" w:lineRule="auto"/>
        <w:ind w:firstLine="720"/>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5.2. Rotacinio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organizavimo kontrolę vykdo mokyklos direktorius ir direktoriaus pavaduotoja ugdymui.</w:t>
      </w:r>
    </w:p>
    <w:p w:rsidR="00AA61F8" w:rsidRDefault="006F2318" w:rsidP="006F66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Rekomenduojama sekti Švietimo, mokslo ir sporto ministerijos interneto svetainėje pateikiamą informaciją dėl darbo organizavimo, mokinių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rotaciniu būdu ir Nacionalinės švietimo agentūros teikiamą informaciją jos interneto svetainėje dėl Mokytojo TV transliacijos mokytojams.</w:t>
      </w:r>
    </w:p>
    <w:p w:rsidR="00AA61F8" w:rsidRDefault="00AA61F8" w:rsidP="006F6647">
      <w:pPr>
        <w:spacing w:after="0" w:line="240" w:lineRule="auto"/>
        <w:ind w:firstLine="720"/>
        <w:jc w:val="both"/>
        <w:rPr>
          <w:rFonts w:ascii="Times New Roman" w:eastAsia="Times New Roman" w:hAnsi="Times New Roman" w:cs="Times New Roman"/>
          <w:sz w:val="24"/>
          <w:szCs w:val="24"/>
        </w:rPr>
      </w:pPr>
    </w:p>
    <w:p w:rsidR="00AA61F8" w:rsidRDefault="006F2318" w:rsidP="006F6647">
      <w:pPr>
        <w:spacing w:after="0" w:line="240" w:lineRule="auto"/>
        <w:ind w:firstLine="72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 _________________________________________________</w:t>
      </w:r>
    </w:p>
    <w:p w:rsidR="00AA61F8" w:rsidRDefault="00AA61F8" w:rsidP="006F6647">
      <w:pPr>
        <w:spacing w:after="0" w:line="240" w:lineRule="auto"/>
        <w:jc w:val="both"/>
        <w:rPr>
          <w:rFonts w:ascii="Times New Roman" w:eastAsia="Times New Roman" w:hAnsi="Times New Roman" w:cs="Times New Roman"/>
          <w:sz w:val="24"/>
          <w:szCs w:val="24"/>
        </w:rPr>
      </w:pPr>
    </w:p>
    <w:sectPr w:rsidR="00AA61F8" w:rsidSect="0087683C">
      <w:pgSz w:w="12240" w:h="15840"/>
      <w:pgMar w:top="1134" w:right="567" w:bottom="1134" w:left="1701"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46B7"/>
    <w:multiLevelType w:val="multilevel"/>
    <w:tmpl w:val="1D0E01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F8"/>
    <w:rsid w:val="004E7DEA"/>
    <w:rsid w:val="00571E44"/>
    <w:rsid w:val="006F2318"/>
    <w:rsid w:val="006F6647"/>
    <w:rsid w:val="00844BAA"/>
    <w:rsid w:val="0087683C"/>
    <w:rsid w:val="00AA61F8"/>
    <w:rsid w:val="00B02AC9"/>
    <w:rsid w:val="00C02F1A"/>
    <w:rsid w:val="00EA31A8"/>
    <w:rsid w:val="00F119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6ECDB-26BC-418B-8AAA-9210A8BA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B46B3"/>
    <w:pPr>
      <w:ind w:left="720"/>
      <w:contextualSpacing/>
    </w:pPr>
  </w:style>
  <w:style w:type="character" w:styleId="Hyperlink">
    <w:name w:val="Hyperlink"/>
    <w:basedOn w:val="DefaultParagraphFont"/>
    <w:uiPriority w:val="99"/>
    <w:unhideWhenUsed/>
    <w:rsid w:val="008E080B"/>
    <w:rPr>
      <w:color w:val="0563C1" w:themeColor="hyperlink"/>
      <w:u w:val="single"/>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stine@gsvies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gsvies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TWranViAkbVQVOIXyrxLOGrxQ==">AMUW2mVoXkzsnWf1xJXplEfDENHb3/jORLAOobHqxU0FRUxD4H3xivz6bTk53Hn1q8bYv450tcRx1IEzCmCm+FbvZa2egRBNoCt1+eU/3uR9qck0lT24Gf84mCUvOaGkak7tp01Z2buI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8429</Words>
  <Characters>4805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Romuald</cp:lastModifiedBy>
  <cp:revision>4</cp:revision>
  <dcterms:created xsi:type="dcterms:W3CDTF">2020-11-17T18:00:00Z</dcterms:created>
  <dcterms:modified xsi:type="dcterms:W3CDTF">2020-11-18T12:44:00Z</dcterms:modified>
</cp:coreProperties>
</file>