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A" w:rsidRPr="00560DD5" w:rsidRDefault="008616CA" w:rsidP="00861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 w:eastAsia="ru-RU"/>
        </w:rPr>
      </w:pPr>
      <w:r>
        <w:rPr>
          <w:rFonts w:ascii="Times New Roman" w:hAnsi="Times New Roman"/>
          <w:b/>
          <w:bCs/>
          <w:sz w:val="24"/>
          <w:szCs w:val="24"/>
          <w:lang w:val="lt-LT" w:eastAsia="ru-RU"/>
        </w:rPr>
        <w:t>2019-2020</w:t>
      </w:r>
      <w:r w:rsidRPr="00560DD5">
        <w:rPr>
          <w:rFonts w:ascii="Times New Roman" w:hAnsi="Times New Roman"/>
          <w:b/>
          <w:bCs/>
          <w:sz w:val="24"/>
          <w:szCs w:val="24"/>
          <w:lang w:val="lt-LT" w:eastAsia="ru-RU"/>
        </w:rPr>
        <w:t xml:space="preserve"> M. M. MOKYKLOS BIBLIOTEKOS VEIKLOS PLANAS</w:t>
      </w:r>
    </w:p>
    <w:p w:rsidR="008616CA" w:rsidRPr="00560DD5" w:rsidRDefault="008616CA" w:rsidP="008616C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lt-LT" w:eastAsia="ru-RU"/>
        </w:rPr>
      </w:pP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0DD5">
        <w:rPr>
          <w:rFonts w:ascii="Times New Roman" w:hAnsi="Times New Roman"/>
          <w:b/>
          <w:bCs/>
          <w:sz w:val="24"/>
          <w:szCs w:val="24"/>
        </w:rPr>
        <w:t>Tikslas</w:t>
      </w:r>
      <w:proofErr w:type="spellEnd"/>
      <w:r w:rsidRPr="00560DD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616CA" w:rsidRPr="00560DD5" w:rsidRDefault="008616CA" w:rsidP="00861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Aktyviai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dalyvauti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modernėjančiame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ugdymo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procese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. </w:t>
      </w:r>
      <w:r w:rsidRPr="00560DD5">
        <w:rPr>
          <w:rFonts w:ascii="Times New Roman" w:hAnsi="Times New Roman"/>
          <w:sz w:val="24"/>
          <w:szCs w:val="24"/>
          <w:lang w:val="pl-PL"/>
        </w:rPr>
        <w:t xml:space="preserve">Siekti, kad biblioteka taptų informacijos centru. Tam tikslui kaupti reikalingą programinę ir mokomąją literatūrą, prenumeruoti spaudą ir plėsti informacinį-bibliografinį fondą. Gerinti mokinių skaitymo kultūrą ir ugdyti pilietiškumą, pasitelkiant turimą bibliotekoje literatūrą, spaudą ir kitas mokymo priemones. </w:t>
      </w:r>
      <w:proofErr w:type="spellStart"/>
      <w:r w:rsidRPr="00560DD5">
        <w:rPr>
          <w:rFonts w:ascii="Times New Roman" w:hAnsi="Times New Roman"/>
          <w:sz w:val="24"/>
          <w:szCs w:val="24"/>
        </w:rPr>
        <w:t>Lavinti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moksleivių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skonį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ugdyti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vertybines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nuostatas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DD5">
        <w:rPr>
          <w:rFonts w:ascii="Times New Roman" w:hAnsi="Times New Roman"/>
          <w:sz w:val="24"/>
          <w:szCs w:val="24"/>
        </w:rPr>
        <w:t>skatinti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tautiškumą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0DD5">
        <w:rPr>
          <w:rFonts w:ascii="Times New Roman" w:hAnsi="Times New Roman"/>
          <w:b/>
          <w:bCs/>
          <w:sz w:val="24"/>
          <w:szCs w:val="24"/>
        </w:rPr>
        <w:t>Uždaviniai</w:t>
      </w:r>
      <w:proofErr w:type="spellEnd"/>
      <w:r w:rsidRPr="00560DD5">
        <w:rPr>
          <w:rFonts w:ascii="Times New Roman" w:hAnsi="Times New Roman"/>
          <w:b/>
          <w:bCs/>
          <w:sz w:val="24"/>
          <w:szCs w:val="24"/>
        </w:rPr>
        <w:t>: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DD5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Pr="00560DD5">
        <w:rPr>
          <w:rFonts w:ascii="Times New Roman" w:hAnsi="Times New Roman"/>
          <w:sz w:val="24"/>
          <w:szCs w:val="24"/>
        </w:rPr>
        <w:t>metus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papildyti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grožinės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literatūros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0DD5">
        <w:rPr>
          <w:rFonts w:ascii="Times New Roman" w:hAnsi="Times New Roman"/>
          <w:sz w:val="24"/>
          <w:szCs w:val="24"/>
        </w:rPr>
        <w:t>fondą</w:t>
      </w:r>
      <w:proofErr w:type="spellEnd"/>
      <w:proofErr w:type="gram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iš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rėmėjų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savivaldybės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skirtų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lėšų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Tirti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vadovėlių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pasiūlą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DD5">
        <w:rPr>
          <w:rFonts w:ascii="Times New Roman" w:hAnsi="Times New Roman"/>
          <w:sz w:val="24"/>
          <w:szCs w:val="24"/>
        </w:rPr>
        <w:t>paklausą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vadovaujantis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rezultatais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>sakyti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vadovėlius</w:t>
      </w:r>
      <w:proofErr w:type="spellEnd"/>
      <w:r>
        <w:rPr>
          <w:rFonts w:ascii="Times New Roman" w:hAnsi="Times New Roman"/>
          <w:sz w:val="24"/>
          <w:szCs w:val="24"/>
        </w:rPr>
        <w:t xml:space="preserve"> 2019-2020</w:t>
      </w:r>
      <w:r w:rsidRPr="00560DD5">
        <w:rPr>
          <w:rFonts w:ascii="Times New Roman" w:hAnsi="Times New Roman"/>
          <w:sz w:val="24"/>
          <w:szCs w:val="24"/>
        </w:rPr>
        <w:t xml:space="preserve"> m. m.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Teikti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pagalbą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mokytojams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planuojant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vykdant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ugdymo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procesą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Padėti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mokiniams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teisingai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pasirinkti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informaciją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0DD5">
        <w:rPr>
          <w:rFonts w:ascii="Times New Roman" w:hAnsi="Times New Roman"/>
          <w:sz w:val="24"/>
          <w:szCs w:val="24"/>
        </w:rPr>
        <w:t>ją</w:t>
      </w:r>
      <w:proofErr w:type="spellEnd"/>
      <w:proofErr w:type="gram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tinkamai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paruošti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Pr="00560DD5">
        <w:rPr>
          <w:rFonts w:ascii="Times New Roman" w:hAnsi="Times New Roman"/>
          <w:sz w:val="24"/>
          <w:szCs w:val="24"/>
        </w:rPr>
        <w:t xml:space="preserve"> m. m. </w:t>
      </w:r>
      <w:proofErr w:type="spellStart"/>
      <w:r w:rsidRPr="00560DD5">
        <w:rPr>
          <w:rFonts w:ascii="Times New Roman" w:hAnsi="Times New Roman"/>
          <w:sz w:val="24"/>
          <w:szCs w:val="24"/>
        </w:rPr>
        <w:t>bibliotekoje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organizuoti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literatūrines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parodas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skirtas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rašytojų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jubiliejams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paminėti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DD5">
        <w:rPr>
          <w:rFonts w:ascii="Times New Roman" w:hAnsi="Times New Roman"/>
          <w:sz w:val="24"/>
          <w:szCs w:val="24"/>
        </w:rPr>
        <w:t>rengti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parodas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skirtas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atmintinoms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datoms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šventėms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paminėti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560DD5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560DD5">
        <w:rPr>
          <w:rFonts w:ascii="Times New Roman" w:hAnsi="Times New Roman"/>
          <w:sz w:val="24"/>
          <w:szCs w:val="24"/>
        </w:rPr>
        <w:t>rugsėjo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spalio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mėn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60DD5">
        <w:rPr>
          <w:rFonts w:ascii="Times New Roman" w:hAnsi="Times New Roman"/>
          <w:sz w:val="24"/>
          <w:szCs w:val="24"/>
        </w:rPr>
        <w:t>supažindinti</w:t>
      </w:r>
      <w:proofErr w:type="spellEnd"/>
      <w:proofErr w:type="gram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pirmokus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su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bibliotekos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darbo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tvarka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fondais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560DD5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560DD5">
        <w:rPr>
          <w:rFonts w:ascii="Times New Roman" w:hAnsi="Times New Roman"/>
          <w:sz w:val="24"/>
          <w:szCs w:val="24"/>
        </w:rPr>
        <w:t>rugsėjo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mėn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60DD5">
        <w:rPr>
          <w:rFonts w:ascii="Times New Roman" w:hAnsi="Times New Roman"/>
          <w:sz w:val="24"/>
          <w:szCs w:val="24"/>
        </w:rPr>
        <w:t>išduoti</w:t>
      </w:r>
      <w:proofErr w:type="spellEnd"/>
      <w:proofErr w:type="gram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vadovėlius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mokiniams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pagal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nustatytą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grafiką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2019-2020</w:t>
      </w:r>
      <w:r w:rsidRPr="00560DD5">
        <w:rPr>
          <w:rFonts w:ascii="Times New Roman" w:hAnsi="Times New Roman"/>
          <w:sz w:val="24"/>
          <w:szCs w:val="24"/>
          <w:lang w:val="pl-PL"/>
        </w:rPr>
        <w:t xml:space="preserve"> m. m. bibliotekoje kaupti informaciją:</w:t>
      </w: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0DD5">
        <w:rPr>
          <w:rFonts w:ascii="Times New Roman" w:hAnsi="Times New Roman"/>
          <w:sz w:val="24"/>
          <w:szCs w:val="24"/>
          <w:lang w:val="pl-PL"/>
        </w:rPr>
        <w:t xml:space="preserve">             profesinio informavimo ir metodikos klausimais, informacinę literatūrą, pedagogikos </w:t>
      </w: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0DD5">
        <w:rPr>
          <w:rFonts w:ascii="Times New Roman" w:hAnsi="Times New Roman"/>
          <w:sz w:val="24"/>
          <w:szCs w:val="24"/>
          <w:lang w:val="pl-PL"/>
        </w:rPr>
        <w:t xml:space="preserve">             ir sveikos gyvensenos klausimais, literatūrą skirtą mokymuisi ir laisvalaikiui, bei </w:t>
      </w:r>
    </w:p>
    <w:p w:rsidR="008616CA" w:rsidRPr="00560DD5" w:rsidRDefault="008616CA" w:rsidP="008616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60DD5">
        <w:rPr>
          <w:rFonts w:ascii="Times New Roman" w:hAnsi="Times New Roman"/>
          <w:sz w:val="24"/>
          <w:szCs w:val="24"/>
          <w:lang w:val="pl-PL"/>
        </w:rPr>
        <w:t xml:space="preserve">             literatūrą įvairiomis mokslo šakomis, užsienio  literatūrą skirtą kalbų lavinimui.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DD5">
        <w:rPr>
          <w:rFonts w:ascii="Times New Roman" w:hAnsi="Times New Roman"/>
          <w:sz w:val="24"/>
          <w:szCs w:val="24"/>
          <w:lang w:val="pl-PL"/>
        </w:rPr>
        <w:t xml:space="preserve">Sistemingai informuoti mokytojus ir mokinius apie naujai gautą literatūrą. </w:t>
      </w:r>
      <w:r w:rsidRPr="00560DD5">
        <w:rPr>
          <w:rFonts w:ascii="Times New Roman" w:hAnsi="Times New Roman"/>
          <w:sz w:val="24"/>
          <w:szCs w:val="24"/>
        </w:rPr>
        <w:t xml:space="preserve">Tam </w:t>
      </w:r>
      <w:proofErr w:type="spellStart"/>
      <w:r w:rsidRPr="00560DD5">
        <w:rPr>
          <w:rFonts w:ascii="Times New Roman" w:hAnsi="Times New Roman"/>
          <w:sz w:val="24"/>
          <w:szCs w:val="24"/>
        </w:rPr>
        <w:t>tikslui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rengti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pastovias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naujų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knygų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parodas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Apie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naujai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gautas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knygas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vadovėlius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skelbti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informaciją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mokytojų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kambaryje</w:t>
      </w:r>
      <w:proofErr w:type="spellEnd"/>
      <w:r w:rsidRPr="00560DD5">
        <w:rPr>
          <w:rFonts w:ascii="Times New Roman" w:hAnsi="Times New Roman"/>
          <w:sz w:val="24"/>
          <w:szCs w:val="24"/>
        </w:rPr>
        <w:t>.</w:t>
      </w:r>
    </w:p>
    <w:p w:rsidR="008616CA" w:rsidRPr="00560DD5" w:rsidRDefault="008616CA" w:rsidP="00861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DD5">
        <w:rPr>
          <w:rFonts w:ascii="Times New Roman" w:hAnsi="Times New Roman"/>
          <w:sz w:val="24"/>
          <w:szCs w:val="24"/>
        </w:rPr>
        <w:t>Draugiškai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demokratiškai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bendrauti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su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mokiniais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DD5">
        <w:rPr>
          <w:rFonts w:ascii="Times New Roman" w:hAnsi="Times New Roman"/>
          <w:sz w:val="24"/>
          <w:szCs w:val="24"/>
        </w:rPr>
        <w:t>mokytojais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ir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kitais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bendruomenės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DD5">
        <w:rPr>
          <w:rFonts w:ascii="Times New Roman" w:hAnsi="Times New Roman"/>
          <w:sz w:val="24"/>
          <w:szCs w:val="24"/>
        </w:rPr>
        <w:t>nariais</w:t>
      </w:r>
      <w:proofErr w:type="spellEnd"/>
      <w:r w:rsidRPr="00560DD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4501"/>
        <w:gridCol w:w="2239"/>
        <w:gridCol w:w="169"/>
        <w:gridCol w:w="103"/>
        <w:gridCol w:w="1869"/>
      </w:tblGrid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25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897" w:type="dxa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Atsakingas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asmuo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6CA" w:rsidRPr="003E6A06" w:rsidTr="00426A20">
        <w:trPr>
          <w:cantSplit/>
        </w:trPr>
        <w:tc>
          <w:tcPr>
            <w:tcW w:w="9825" w:type="dxa"/>
            <w:gridSpan w:val="6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06">
              <w:rPr>
                <w:rFonts w:ascii="Times New Roman" w:hAnsi="Times New Roman"/>
                <w:b/>
                <w:bCs/>
                <w:sz w:val="24"/>
                <w:szCs w:val="24"/>
              </w:rPr>
              <w:t>VADOVĖLIŲ FONDO SUDARYMAS, PILDYMAS, TVARKYMAS</w:t>
            </w:r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poreikių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Savalaikis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užsakymas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vasaris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apskaita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Registracija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balandis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Netinkamų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pasenusių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nurašymas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birželį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Tarpbibliotekiniai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mainai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apsirūpinant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vadovėliais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miesto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mokyklomis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surinkimas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pradinių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gegužė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išdavimas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mokytojams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005" w:type="dxa"/>
            <w:gridSpan w:val="2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9825" w:type="dxa"/>
            <w:gridSpan w:val="6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06">
              <w:rPr>
                <w:rFonts w:ascii="Times New Roman" w:hAnsi="Times New Roman"/>
                <w:b/>
                <w:bCs/>
                <w:sz w:val="24"/>
                <w:szCs w:val="24"/>
              </w:rPr>
              <w:t>KNYGŲ FONDO SUDARYMAS, PILDYMAS, TVARKYMAS</w:t>
            </w:r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Apklausos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būdu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išsiaiškinti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bendruomenės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informacinius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poreikius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mokymo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informacinė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literatūra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kiti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leidiniai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vasaris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Priimti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įtraukti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fondus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katalogą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knygas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sausis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Nurašyti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pasenusią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netinkamą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naudoti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neturinčią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paklausos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literatūrą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Tvarkyti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bibliotekinę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dokumentaciją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fondo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bendrosios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fondo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inventoriaus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dienoraštį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visuminės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sausis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9825" w:type="dxa"/>
            <w:gridSpan w:val="6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06">
              <w:rPr>
                <w:rFonts w:ascii="Times New Roman" w:hAnsi="Times New Roman"/>
                <w:b/>
                <w:bCs/>
                <w:sz w:val="24"/>
                <w:szCs w:val="24"/>
              </w:rPr>
              <w:t>DARBAS SU SKAITYTOJAIS IR LANKYTOJAIS</w:t>
            </w:r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>egistruoti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naujus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skaitytojus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Perregistruoti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skaitytojus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Padėti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mokiniams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mokytojams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naudotis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bibliotekos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ištekliais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informacinėmis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technologijomis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ugdyti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informacinius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įgūdžius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informacines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žinias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6A06">
              <w:rPr>
                <w:rFonts w:ascii="Times New Roman" w:hAnsi="Times New Roman"/>
                <w:sz w:val="24"/>
                <w:szCs w:val="24"/>
                <w:lang w:val="pl-PL"/>
              </w:rPr>
              <w:t>Konsultuoti skaitytojus dėl pasirenkamos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ios</w:t>
            </w:r>
            <w:r w:rsidRPr="003E6A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literatūros.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6A06">
              <w:rPr>
                <w:rFonts w:ascii="Times New Roman" w:hAnsi="Times New Roman"/>
                <w:sz w:val="24"/>
                <w:szCs w:val="24"/>
                <w:lang w:val="pl-PL"/>
              </w:rPr>
              <w:t>Informuoti mokyklos bendruomenę apie gautą literatūrą.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Supažindinti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skaitytojus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lankytojus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taisyklėmis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9825" w:type="dxa"/>
            <w:gridSpan w:val="6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06">
              <w:rPr>
                <w:rFonts w:ascii="Times New Roman" w:hAnsi="Times New Roman"/>
                <w:b/>
                <w:bCs/>
                <w:sz w:val="24"/>
                <w:szCs w:val="24"/>
              </w:rPr>
              <w:t>LITERATŪROS PROPAGAVIMAS, PARODOS, RENGINIAI, EKSPOZICIJOS</w:t>
            </w:r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Akcija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Išrink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2019</w:t>
            </w:r>
            <w:proofErr w:type="gram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metų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knygą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Knygų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pretenduojančių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į 2019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A06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knygos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titulą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sausis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Nuolatinė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atnaujinama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naujų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paroda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Naujos</w:t>
            </w:r>
            <w:proofErr w:type="spellEnd"/>
            <w:proofErr w:type="gram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knygos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6A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Naujos profesinio orientavimo literatūros paroda. 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Renginys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skirtas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Knygnešio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dienai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Knygos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kelias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Pirmokų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supažindinimas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mokyklos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biblioteka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Pamoka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„Kur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gyvena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knygos</w:t>
            </w:r>
            <w:proofErr w:type="spellEnd"/>
            <w:proofErr w:type="gram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pirmos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mokiniams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Pagalba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ruošiantis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karjeros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dienai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Akcija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Knygų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kalėdos</w:t>
            </w:r>
            <w:proofErr w:type="spellEnd"/>
            <w:r w:rsidRPr="003E6A06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6CA" w:rsidRPr="003E6A06" w:rsidTr="00426A20">
        <w:trPr>
          <w:cantSplit/>
        </w:trPr>
        <w:tc>
          <w:tcPr>
            <w:tcW w:w="9825" w:type="dxa"/>
            <w:gridSpan w:val="6"/>
          </w:tcPr>
          <w:p w:rsidR="008616CA" w:rsidRPr="003E6A06" w:rsidRDefault="008616CA" w:rsidP="00426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A06">
              <w:rPr>
                <w:rFonts w:ascii="Times New Roman" w:hAnsi="Times New Roman"/>
                <w:b/>
                <w:bCs/>
                <w:sz w:val="24"/>
                <w:szCs w:val="24"/>
              </w:rPr>
              <w:t>DARBAS SKAITYKLOJE</w:t>
            </w:r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E6A06">
              <w:rPr>
                <w:rFonts w:ascii="Times New Roman" w:hAnsi="Times New Roman"/>
                <w:sz w:val="24"/>
                <w:szCs w:val="24"/>
                <w:lang w:val="pl-PL"/>
              </w:rPr>
              <w:t>Teikti skaitytojams pagalbą rašant referatus, projektinius darbus.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skaitytojus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naudotis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informacine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Konsultuoti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informacijos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paieškos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klausimais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ugdyti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informacinius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gebėjimus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Teikti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profesinio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informavimo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paslaugas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Padėti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mokiniams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pasiruošti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egzaminams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parenkant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papildomą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literatūrą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vadovėlius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kartojimui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sausis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  <w:tr w:rsidR="008616CA" w:rsidRPr="003E6A06" w:rsidTr="00426A20">
        <w:trPr>
          <w:cantSplit/>
        </w:trPr>
        <w:tc>
          <w:tcPr>
            <w:tcW w:w="726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Pildyti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informacinius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skyrelius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06">
              <w:rPr>
                <w:rFonts w:ascii="Times New Roman" w:hAnsi="Times New Roman"/>
                <w:sz w:val="24"/>
                <w:szCs w:val="24"/>
              </w:rPr>
              <w:t xml:space="preserve">Kur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mokytis</w:t>
            </w:r>
            <w:proofErr w:type="spellEnd"/>
            <w:r w:rsidRPr="003E6A0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97" w:type="dxa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  <w:r w:rsidRPr="003E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A06">
              <w:rPr>
                <w:rFonts w:ascii="Times New Roman" w:hAnsi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2182" w:type="dxa"/>
            <w:gridSpan w:val="3"/>
          </w:tcPr>
          <w:p w:rsidR="008616CA" w:rsidRPr="003E6A06" w:rsidRDefault="008616CA" w:rsidP="0042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Klepka</w:t>
            </w:r>
            <w:proofErr w:type="spellEnd"/>
          </w:p>
        </w:tc>
      </w:tr>
    </w:tbl>
    <w:p w:rsidR="007D0865" w:rsidRDefault="007D0865">
      <w:bookmarkStart w:id="0" w:name="_GoBack"/>
      <w:bookmarkEnd w:id="0"/>
    </w:p>
    <w:sectPr w:rsidR="007D0865" w:rsidSect="008616CA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5E2"/>
    <w:multiLevelType w:val="hybridMultilevel"/>
    <w:tmpl w:val="D656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D4A1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90C9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2292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D52AC5"/>
    <w:multiLevelType w:val="hybridMultilevel"/>
    <w:tmpl w:val="D656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D4A1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90C9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2292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E"/>
    <w:rsid w:val="004D4CD0"/>
    <w:rsid w:val="007D0865"/>
    <w:rsid w:val="008616CA"/>
    <w:rsid w:val="00D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A1AD-7E56-4080-9AA6-59C7B65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2021-01-22T12:16:00Z</cp:lastPrinted>
  <dcterms:created xsi:type="dcterms:W3CDTF">2021-01-22T12:15:00Z</dcterms:created>
  <dcterms:modified xsi:type="dcterms:W3CDTF">2021-01-22T12:16:00Z</dcterms:modified>
</cp:coreProperties>
</file>