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21" w:rsidRDefault="00280921" w:rsidP="00280921">
      <w:pPr>
        <w:ind w:left="5760"/>
        <w:rPr>
          <w:sz w:val="24"/>
          <w:szCs w:val="24"/>
          <w:lang w:val="en-GB"/>
        </w:rPr>
      </w:pPr>
      <w:bookmarkStart w:id="0" w:name="_Hlk529361616"/>
      <w:r>
        <w:rPr>
          <w:sz w:val="24"/>
          <w:szCs w:val="24"/>
          <w:lang w:val="en-GB"/>
        </w:rPr>
        <w:t>PATVIRTINTA</w:t>
      </w:r>
    </w:p>
    <w:p w:rsidR="00280921" w:rsidRDefault="00280921" w:rsidP="00280921">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280921" w:rsidRDefault="00280921" w:rsidP="00280921">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280921" w:rsidRPr="005E7376" w:rsidRDefault="00280921" w:rsidP="005E7376">
      <w:pPr>
        <w:ind w:left="5760"/>
        <w:rPr>
          <w:sz w:val="24"/>
          <w:szCs w:val="24"/>
          <w:lang w:val="en-GB"/>
        </w:rPr>
      </w:pPr>
      <w:proofErr w:type="spellStart"/>
      <w:proofErr w:type="gramStart"/>
      <w:r w:rsidRPr="005E7376">
        <w:rPr>
          <w:sz w:val="24"/>
          <w:szCs w:val="24"/>
          <w:lang w:val="en-GB"/>
        </w:rPr>
        <w:t>direktoriaus</w:t>
      </w:r>
      <w:proofErr w:type="spellEnd"/>
      <w:proofErr w:type="gramEnd"/>
      <w:r w:rsidRPr="005E7376">
        <w:rPr>
          <w:sz w:val="24"/>
          <w:szCs w:val="24"/>
          <w:lang w:val="en-GB"/>
        </w:rPr>
        <w:t xml:space="preserve"> </w:t>
      </w:r>
      <w:r w:rsidR="005E7376" w:rsidRPr="00760042">
        <w:rPr>
          <w:sz w:val="24"/>
          <w:szCs w:val="24"/>
          <w:lang w:val="en-US"/>
        </w:rPr>
        <w:t xml:space="preserve">2019 m. </w:t>
      </w:r>
      <w:proofErr w:type="spellStart"/>
      <w:r w:rsidR="005E7376" w:rsidRPr="00760042">
        <w:rPr>
          <w:sz w:val="24"/>
          <w:szCs w:val="24"/>
          <w:lang w:val="en-US"/>
        </w:rPr>
        <w:t>rugpjūčio</w:t>
      </w:r>
      <w:proofErr w:type="spellEnd"/>
      <w:r w:rsidR="005E7376" w:rsidRPr="00760042">
        <w:rPr>
          <w:sz w:val="24"/>
          <w:szCs w:val="24"/>
          <w:lang w:val="en-US"/>
        </w:rPr>
        <w:t xml:space="preserve"> 30 d. </w:t>
      </w:r>
      <w:proofErr w:type="spellStart"/>
      <w:r w:rsidR="005E7376">
        <w:rPr>
          <w:sz w:val="24"/>
          <w:szCs w:val="24"/>
          <w:lang w:val="en-US"/>
        </w:rPr>
        <w:t>įsakymu</w:t>
      </w:r>
      <w:proofErr w:type="spellEnd"/>
      <w:r w:rsidR="005E7376">
        <w:rPr>
          <w:sz w:val="24"/>
          <w:szCs w:val="24"/>
          <w:lang w:val="en-US"/>
        </w:rPr>
        <w:t xml:space="preserve"> </w:t>
      </w:r>
      <w:r w:rsidR="005E7376" w:rsidRPr="00760042">
        <w:rPr>
          <w:sz w:val="24"/>
          <w:szCs w:val="24"/>
          <w:lang w:val="en-US"/>
        </w:rPr>
        <w:t>Nr.1.3-100 V</w:t>
      </w:r>
    </w:p>
    <w:p w:rsidR="00280921" w:rsidRDefault="00280921" w:rsidP="00280921">
      <w:pPr>
        <w:ind w:left="5760"/>
        <w:rPr>
          <w:sz w:val="24"/>
          <w:szCs w:val="24"/>
        </w:rPr>
      </w:pPr>
    </w:p>
    <w:p w:rsidR="00570363" w:rsidRDefault="00570363" w:rsidP="0057036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bookmarkEnd w:id="0"/>
    <w:p w:rsidR="00092DD5" w:rsidRPr="00505F4D" w:rsidRDefault="00092DD5" w:rsidP="00092DD5">
      <w:pPr>
        <w:jc w:val="center"/>
        <w:rPr>
          <w:sz w:val="24"/>
          <w:szCs w:val="24"/>
          <w:lang w:eastAsia="lt-LT"/>
        </w:rPr>
      </w:pPr>
    </w:p>
    <w:p w:rsidR="00092DD5" w:rsidRPr="00505F4D" w:rsidRDefault="00795394" w:rsidP="00092DD5">
      <w:pPr>
        <w:jc w:val="center"/>
        <w:rPr>
          <w:b/>
          <w:sz w:val="24"/>
          <w:szCs w:val="24"/>
          <w:lang w:eastAsia="lt-LT"/>
        </w:rPr>
      </w:pPr>
      <w:r>
        <w:rPr>
          <w:b/>
          <w:sz w:val="24"/>
          <w:szCs w:val="24"/>
          <w:lang w:eastAsia="lt-LT"/>
        </w:rPr>
        <w:t>TECHNOLOHIJŲ</w:t>
      </w:r>
      <w:r w:rsidR="006A3EBC">
        <w:rPr>
          <w:b/>
          <w:sz w:val="24"/>
          <w:szCs w:val="24"/>
          <w:lang w:eastAsia="lt-LT"/>
        </w:rPr>
        <w:t xml:space="preserve"> </w:t>
      </w:r>
      <w:r w:rsidR="00092DD5" w:rsidRPr="00505F4D">
        <w:rPr>
          <w:b/>
          <w:sz w:val="24"/>
          <w:szCs w:val="24"/>
          <w:lang w:eastAsia="lt-LT"/>
        </w:rPr>
        <w:t>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5E7376">
        <w:rPr>
          <w:b/>
          <w:sz w:val="24"/>
          <w:szCs w:val="24"/>
          <w:lang w:eastAsia="lt-LT"/>
        </w:rPr>
        <w:t xml:space="preserve"> Nr. 34</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570363">
        <w:rPr>
          <w:sz w:val="24"/>
          <w:szCs w:val="24"/>
          <w:lang w:eastAsia="lt-LT"/>
        </w:rPr>
        <w:t>Pagrindinio ir vidurinio ugdymo</w:t>
      </w:r>
      <w:r w:rsidR="00505F4D">
        <w:rPr>
          <w:sz w:val="24"/>
          <w:szCs w:val="24"/>
          <w:lang w:eastAsia="lt-LT"/>
        </w:rPr>
        <w:t xml:space="preserve"> programų </w:t>
      </w:r>
      <w:r w:rsidR="00795394">
        <w:rPr>
          <w:sz w:val="24"/>
          <w:szCs w:val="24"/>
          <w:lang w:eastAsia="lt-LT"/>
        </w:rPr>
        <w:t>technologijų</w:t>
      </w:r>
      <w:r w:rsidR="00505F4D">
        <w:rPr>
          <w:sz w:val="24"/>
          <w:szCs w:val="24"/>
          <w:lang w:eastAsia="lt-LT"/>
        </w:rPr>
        <w:t xml:space="preserve"> mokytojas.</w:t>
      </w:r>
    </w:p>
    <w:p w:rsidR="002B7834" w:rsidRDefault="002B7834" w:rsidP="002B7834">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2B7834">
        <w:rPr>
          <w:sz w:val="24"/>
        </w:rPr>
        <w:t>233032</w:t>
      </w:r>
      <w:r>
        <w:rPr>
          <w:sz w:val="24"/>
        </w:rPr>
        <w:t>.</w:t>
      </w:r>
    </w:p>
    <w:p w:rsidR="00092DD5" w:rsidRPr="00505F4D" w:rsidRDefault="00092DD5" w:rsidP="00570363">
      <w:pPr>
        <w:jc w:val="both"/>
        <w:rPr>
          <w:sz w:val="24"/>
          <w:szCs w:val="24"/>
          <w:lang w:eastAsia="lt-LT"/>
        </w:rPr>
      </w:pPr>
      <w:r w:rsidRPr="00505F4D">
        <w:rPr>
          <w:sz w:val="24"/>
          <w:szCs w:val="24"/>
          <w:lang w:eastAsia="lt-LT"/>
        </w:rPr>
        <w:t xml:space="preserve">3. Mokytojas tiesiogiai pavaldus </w:t>
      </w:r>
      <w:bookmarkStart w:id="1" w:name="_Hlk529361652"/>
      <w:r w:rsidR="00570363" w:rsidRPr="008C239E">
        <w:rPr>
          <w:spacing w:val="-2"/>
          <w:sz w:val="24"/>
          <w:szCs w:val="24"/>
        </w:rPr>
        <w:t>Trakų r. Senųjų Trakų Andžejaus Stelmachovskio pagrindinės mokyklos</w:t>
      </w:r>
      <w:r w:rsidR="00570363">
        <w:rPr>
          <w:spacing w:val="-2"/>
          <w:sz w:val="24"/>
          <w:szCs w:val="24"/>
        </w:rPr>
        <w:t xml:space="preserve"> </w:t>
      </w:r>
      <w:r w:rsidR="00570363" w:rsidRPr="00505F4D">
        <w:rPr>
          <w:sz w:val="24"/>
          <w:szCs w:val="24"/>
          <w:lang w:eastAsia="lt-LT"/>
        </w:rPr>
        <w:t>(toliau</w:t>
      </w:r>
      <w:r w:rsidR="00570363">
        <w:rPr>
          <w:sz w:val="24"/>
          <w:szCs w:val="24"/>
          <w:lang w:eastAsia="lt-LT"/>
        </w:rPr>
        <w:t xml:space="preserve"> </w:t>
      </w:r>
      <w:r w:rsidR="00570363" w:rsidRPr="00505F4D">
        <w:rPr>
          <w:sz w:val="24"/>
          <w:szCs w:val="24"/>
          <w:lang w:eastAsia="lt-LT"/>
        </w:rPr>
        <w:t xml:space="preserve">- </w:t>
      </w:r>
      <w:r w:rsidR="00570363">
        <w:rPr>
          <w:sz w:val="24"/>
          <w:szCs w:val="24"/>
          <w:lang w:eastAsia="lt-LT"/>
        </w:rPr>
        <w:t>mokykla</w:t>
      </w:r>
      <w:r w:rsidR="00570363" w:rsidRPr="00505F4D">
        <w:rPr>
          <w:sz w:val="24"/>
          <w:szCs w:val="24"/>
          <w:lang w:eastAsia="lt-LT"/>
        </w:rPr>
        <w:t>)</w:t>
      </w:r>
      <w:bookmarkEnd w:id="1"/>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570363">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795394" w:rsidRDefault="00795394" w:rsidP="00795394">
      <w:pPr>
        <w:jc w:val="both"/>
        <w:rPr>
          <w:sz w:val="24"/>
          <w:szCs w:val="24"/>
        </w:rPr>
      </w:pPr>
      <w:r>
        <w:rPr>
          <w:sz w:val="24"/>
          <w:szCs w:val="24"/>
          <w:lang w:eastAsia="lt-LT"/>
        </w:rPr>
        <w:t xml:space="preserve">         </w:t>
      </w:r>
      <w:r w:rsidR="00092DD5" w:rsidRPr="00505F4D">
        <w:rPr>
          <w:sz w:val="24"/>
          <w:szCs w:val="24"/>
          <w:lang w:eastAsia="lt-LT"/>
        </w:rPr>
        <w:t xml:space="preserve">4.2. </w:t>
      </w:r>
      <w:r>
        <w:rPr>
          <w:sz w:val="24"/>
          <w:szCs w:val="24"/>
        </w:rPr>
        <w:t>būti įgijęs pedagogo kvalifikaciją;</w:t>
      </w:r>
    </w:p>
    <w:p w:rsidR="00795394" w:rsidRDefault="00795394" w:rsidP="00795394">
      <w:pPr>
        <w:jc w:val="both"/>
        <w:rPr>
          <w:sz w:val="24"/>
          <w:szCs w:val="24"/>
        </w:rPr>
      </w:pPr>
      <w:r>
        <w:rPr>
          <w:sz w:val="24"/>
          <w:szCs w:val="24"/>
        </w:rPr>
        <w:t xml:space="preserve">         4.3. būti baigęs taikomųjų darbų, darbų, buities kultūros ir technologijų ir (ar) dailės mokytojų rengimo arba technologijų pasirenkamą dalyką atitinkančią programą audiovizualinį meną, architektūrą, vadybą ir verslo administravimą, rekreaciją ir turizmą, ekonomiką, technologijos mokslų studijų srities programą;</w:t>
      </w:r>
    </w:p>
    <w:p w:rsidR="00092DD5" w:rsidRPr="00505F4D" w:rsidRDefault="00795394" w:rsidP="00795394">
      <w:pPr>
        <w:ind w:firstLine="567"/>
        <w:jc w:val="both"/>
        <w:rPr>
          <w:sz w:val="24"/>
          <w:szCs w:val="24"/>
          <w:lang w:eastAsia="lt-LT"/>
        </w:rPr>
      </w:pPr>
      <w:r>
        <w:rPr>
          <w:sz w:val="24"/>
          <w:szCs w:val="24"/>
        </w:rPr>
        <w:t>4.4. būti įgijęs technologijų mokytojo metodininko kvalifikacinę kategoriją;</w:t>
      </w:r>
    </w:p>
    <w:p w:rsidR="00092DD5" w:rsidRPr="00505F4D" w:rsidRDefault="00795394" w:rsidP="00570363">
      <w:pPr>
        <w:ind w:firstLine="567"/>
        <w:jc w:val="both"/>
        <w:rPr>
          <w:sz w:val="24"/>
          <w:szCs w:val="24"/>
          <w:lang w:eastAsia="lt-LT"/>
        </w:rPr>
      </w:pPr>
      <w:r>
        <w:rPr>
          <w:sz w:val="24"/>
          <w:szCs w:val="24"/>
          <w:lang w:eastAsia="lt-LT"/>
        </w:rPr>
        <w:t>4.</w:t>
      </w:r>
      <w:r w:rsidRPr="00795394">
        <w:rPr>
          <w:sz w:val="24"/>
          <w:szCs w:val="24"/>
          <w:lang w:eastAsia="lt-LT"/>
        </w:rPr>
        <w:t>5</w:t>
      </w:r>
      <w:r w:rsidR="00092DD5" w:rsidRPr="00505F4D">
        <w:rPr>
          <w:sz w:val="24"/>
          <w:szCs w:val="24"/>
          <w:lang w:eastAsia="lt-LT"/>
        </w:rPr>
        <w:t xml:space="preserve">. būti nepriekaištingos reputacijos, kaip ji apibrėžta Lietuvos Respublikos švietimo įstatyme; laikytis </w:t>
      </w:r>
      <w:r w:rsidR="00092DD5" w:rsidRPr="00505F4D">
        <w:rPr>
          <w:sz w:val="24"/>
          <w:szCs w:val="24"/>
        </w:rPr>
        <w:t>Pedagogų etikos kodekso;</w:t>
      </w:r>
    </w:p>
    <w:p w:rsidR="00092DD5" w:rsidRPr="00505F4D" w:rsidRDefault="00795394" w:rsidP="00570363">
      <w:pPr>
        <w:ind w:firstLine="567"/>
        <w:jc w:val="both"/>
        <w:rPr>
          <w:sz w:val="24"/>
          <w:szCs w:val="24"/>
          <w:lang w:eastAsia="lt-LT"/>
        </w:rPr>
      </w:pPr>
      <w:r>
        <w:rPr>
          <w:sz w:val="24"/>
          <w:szCs w:val="24"/>
          <w:lang w:eastAsia="lt-LT"/>
        </w:rPr>
        <w:t>4.6</w:t>
      </w:r>
      <w:r w:rsidR="00092DD5" w:rsidRPr="00505F4D">
        <w:rPr>
          <w:sz w:val="24"/>
          <w:szCs w:val="24"/>
          <w:lang w:eastAsia="lt-LT"/>
        </w:rPr>
        <w:t xml:space="preserve">. išmanyti Lietuvos Respublikos darbo kodeksą, Lietuvos Respublikos švietimo įstatymą, </w:t>
      </w:r>
      <w:r w:rsidR="00570363">
        <w:rPr>
          <w:sz w:val="24"/>
          <w:szCs w:val="24"/>
          <w:lang w:eastAsia="lt-LT"/>
        </w:rPr>
        <w:t>mokyklos</w:t>
      </w:r>
      <w:r w:rsidR="00092DD5" w:rsidRPr="00505F4D">
        <w:rPr>
          <w:sz w:val="24"/>
          <w:szCs w:val="24"/>
          <w:lang w:eastAsia="lt-LT"/>
        </w:rPr>
        <w:t xml:space="preserve"> nuostatus, </w:t>
      </w:r>
      <w:r w:rsidR="00570363">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795394" w:rsidP="00570363">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(gebėti dirbti Word, Excel, Power Point programomis, naudotis internetinėmis programomis bei elektroniniu paštu);</w:t>
      </w:r>
      <w:r w:rsidR="00092DD5" w:rsidRPr="00505F4D">
        <w:rPr>
          <w:sz w:val="24"/>
          <w:szCs w:val="24"/>
        </w:rPr>
        <w:t xml:space="preserve"> </w:t>
      </w:r>
    </w:p>
    <w:p w:rsidR="00092DD5" w:rsidRPr="00505F4D" w:rsidRDefault="00795394" w:rsidP="00570363">
      <w:pPr>
        <w:ind w:firstLine="567"/>
        <w:jc w:val="both"/>
        <w:rPr>
          <w:sz w:val="24"/>
          <w:szCs w:val="24"/>
        </w:rPr>
      </w:pPr>
      <w:r>
        <w:rPr>
          <w:sz w:val="24"/>
          <w:szCs w:val="24"/>
          <w:lang w:eastAsia="lt-LT"/>
        </w:rPr>
        <w:t>4.8</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795394" w:rsidP="00570363">
      <w:pPr>
        <w:ind w:firstLine="567"/>
        <w:jc w:val="both"/>
        <w:rPr>
          <w:sz w:val="24"/>
          <w:szCs w:val="24"/>
          <w:lang w:eastAsia="lt-LT"/>
        </w:rPr>
      </w:pPr>
      <w:r>
        <w:rPr>
          <w:sz w:val="24"/>
          <w:szCs w:val="24"/>
          <w:lang w:eastAsia="lt-LT"/>
        </w:rPr>
        <w:t>4.9</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795394" w:rsidP="00570363">
      <w:pPr>
        <w:ind w:firstLine="567"/>
        <w:jc w:val="both"/>
        <w:rPr>
          <w:sz w:val="24"/>
          <w:szCs w:val="24"/>
          <w:lang w:eastAsia="lt-LT"/>
        </w:rPr>
      </w:pPr>
      <w:r>
        <w:rPr>
          <w:sz w:val="24"/>
          <w:szCs w:val="24"/>
          <w:lang w:eastAsia="lt-LT"/>
        </w:rPr>
        <w:t>4.10</w:t>
      </w:r>
      <w:r w:rsidR="00092DD5" w:rsidRPr="00505F4D">
        <w:rPr>
          <w:sz w:val="24"/>
          <w:szCs w:val="24"/>
          <w:lang w:eastAsia="lt-LT"/>
        </w:rPr>
        <w:t>. pasitikrinti sveikatą ir turėti galiojančią Asmens medicininę knygelę;</w:t>
      </w:r>
    </w:p>
    <w:p w:rsidR="00092DD5" w:rsidRPr="00505F4D" w:rsidRDefault="00092DD5" w:rsidP="00570363">
      <w:pPr>
        <w:ind w:firstLine="567"/>
        <w:jc w:val="both"/>
        <w:rPr>
          <w:sz w:val="24"/>
          <w:szCs w:val="24"/>
          <w:lang w:eastAsia="lt-LT"/>
        </w:rPr>
      </w:pPr>
      <w:r w:rsidRPr="00505F4D">
        <w:rPr>
          <w:sz w:val="24"/>
          <w:szCs w:val="24"/>
          <w:lang w:eastAsia="lt-LT"/>
        </w:rPr>
        <w:lastRenderedPageBreak/>
        <w:t>4</w:t>
      </w:r>
      <w:r w:rsidR="00795394">
        <w:rPr>
          <w:sz w:val="24"/>
          <w:szCs w:val="24"/>
          <w:lang w:eastAsia="lt-LT"/>
        </w:rPr>
        <w:t>.11</w:t>
      </w:r>
      <w:r w:rsidRPr="00505F4D">
        <w:rPr>
          <w:sz w:val="24"/>
          <w:szCs w:val="24"/>
          <w:lang w:eastAsia="lt-LT"/>
        </w:rPr>
        <w:t>. turėti galiojantį privalomųjų higienos įgūdžių ir pirmosios pagalbos mokymų pažymėjimus;</w:t>
      </w:r>
    </w:p>
    <w:p w:rsidR="00092DD5" w:rsidRPr="00505F4D" w:rsidRDefault="00795394" w:rsidP="00570363">
      <w:pPr>
        <w:ind w:firstLine="567"/>
        <w:jc w:val="both"/>
        <w:rPr>
          <w:sz w:val="24"/>
          <w:szCs w:val="24"/>
          <w:lang w:eastAsia="lt-LT"/>
        </w:rPr>
      </w:pPr>
      <w:r>
        <w:rPr>
          <w:sz w:val="24"/>
          <w:szCs w:val="24"/>
          <w:lang w:eastAsia="lt-LT"/>
        </w:rPr>
        <w:t>4.12</w:t>
      </w:r>
      <w:r w:rsidR="00092DD5" w:rsidRPr="00505F4D">
        <w:rPr>
          <w:sz w:val="24"/>
          <w:szCs w:val="24"/>
          <w:lang w:eastAsia="lt-LT"/>
        </w:rPr>
        <w:t>. gebėti organizuoti ir analizuoti ugdymo, mokymo(si) procesą, tirti pedagogines situacijas, tirti ir kurti savo veiksmingas mokymo(si) strategijas, rengti ugdymo projektus, skleisti gerąją pedagoginio darbo patirtį;</w:t>
      </w:r>
    </w:p>
    <w:p w:rsidR="00092DD5" w:rsidRPr="00505F4D" w:rsidRDefault="00795394" w:rsidP="00570363">
      <w:pPr>
        <w:ind w:firstLine="567"/>
        <w:jc w:val="both"/>
        <w:rPr>
          <w:sz w:val="24"/>
          <w:szCs w:val="24"/>
          <w:lang w:eastAsia="lt-LT"/>
        </w:rPr>
      </w:pPr>
      <w:r>
        <w:rPr>
          <w:sz w:val="24"/>
          <w:szCs w:val="24"/>
          <w:lang w:eastAsia="lt-LT"/>
        </w:rPr>
        <w:t>4.13</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Default="00092DD5" w:rsidP="00092DD5">
      <w:pPr>
        <w:jc w:val="both"/>
        <w:rPr>
          <w:sz w:val="24"/>
          <w:szCs w:val="24"/>
          <w:lang w:eastAsia="lt-LT"/>
        </w:rPr>
      </w:pPr>
      <w:r w:rsidRPr="00505F4D">
        <w:rPr>
          <w:sz w:val="24"/>
          <w:szCs w:val="24"/>
          <w:lang w:eastAsia="lt-LT"/>
        </w:rPr>
        <w:t>5. Šias pareigas einantis mokytojas vykdo šias funkcijas:</w:t>
      </w:r>
    </w:p>
    <w:p w:rsidR="00795394" w:rsidRPr="00505F4D" w:rsidRDefault="00795394" w:rsidP="00795394">
      <w:pPr>
        <w:ind w:firstLine="567"/>
        <w:jc w:val="both"/>
        <w:rPr>
          <w:sz w:val="24"/>
          <w:szCs w:val="24"/>
          <w:lang w:eastAsia="lt-LT"/>
        </w:rPr>
      </w:pPr>
      <w:r>
        <w:rPr>
          <w:sz w:val="24"/>
          <w:szCs w:val="24"/>
        </w:rPr>
        <w:t xml:space="preserve">5.1.ugdo mokinius pagal technologijų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mokymosi pagalbai teikti;  </w:t>
      </w:r>
    </w:p>
    <w:p w:rsidR="00092DD5" w:rsidRPr="00505F4D" w:rsidRDefault="00795394" w:rsidP="00570363">
      <w:pPr>
        <w:ind w:firstLine="567"/>
        <w:jc w:val="both"/>
        <w:rPr>
          <w:sz w:val="24"/>
          <w:szCs w:val="24"/>
        </w:rPr>
      </w:pPr>
      <w:r>
        <w:rPr>
          <w:sz w:val="24"/>
          <w:szCs w:val="24"/>
          <w:lang w:eastAsia="lt-LT"/>
        </w:rPr>
        <w:t>5.2</w:t>
      </w:r>
      <w:r w:rsidR="00092DD5" w:rsidRPr="00505F4D">
        <w:rPr>
          <w:sz w:val="24"/>
          <w:szCs w:val="24"/>
          <w:lang w:eastAsia="lt-LT"/>
        </w:rPr>
        <w:t xml:space="preserve">. </w:t>
      </w:r>
      <w:r w:rsidR="00092DD5"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570363">
      <w:pPr>
        <w:ind w:firstLine="567"/>
        <w:jc w:val="both"/>
        <w:rPr>
          <w:sz w:val="24"/>
          <w:szCs w:val="24"/>
          <w:lang w:eastAsia="lt-LT"/>
        </w:rPr>
      </w:pPr>
      <w:r w:rsidRPr="00505F4D">
        <w:rPr>
          <w:sz w:val="24"/>
          <w:szCs w:val="24"/>
        </w:rPr>
        <w:t>5.</w:t>
      </w:r>
      <w:r w:rsidR="00795394">
        <w:rPr>
          <w:sz w:val="24"/>
          <w:szCs w:val="24"/>
        </w:rPr>
        <w:t>3</w:t>
      </w:r>
      <w:r w:rsidRPr="00505F4D">
        <w:rPr>
          <w:sz w:val="24"/>
          <w:szCs w:val="24"/>
        </w:rPr>
        <w:t>. p</w:t>
      </w:r>
      <w:r w:rsidRPr="00505F4D">
        <w:rPr>
          <w:sz w:val="24"/>
          <w:szCs w:val="24"/>
          <w:lang w:eastAsia="lt-LT"/>
        </w:rPr>
        <w:t xml:space="preserve">agal </w:t>
      </w:r>
      <w:r w:rsidR="00570363">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795394" w:rsidP="00570363">
      <w:pPr>
        <w:ind w:firstLine="567"/>
        <w:jc w:val="both"/>
        <w:rPr>
          <w:sz w:val="24"/>
          <w:szCs w:val="24"/>
        </w:rPr>
      </w:pPr>
      <w:r>
        <w:rPr>
          <w:sz w:val="24"/>
          <w:szCs w:val="24"/>
        </w:rPr>
        <w:t>5.4</w:t>
      </w:r>
      <w:r w:rsidR="00092DD5" w:rsidRPr="00505F4D">
        <w:rPr>
          <w:sz w:val="24"/>
          <w:szCs w:val="24"/>
        </w:rPr>
        <w:t>. vykdo funkcijas, susijusias su kontaktinėmis valandomis:</w:t>
      </w:r>
    </w:p>
    <w:p w:rsidR="00092DD5" w:rsidRPr="00505F4D" w:rsidRDefault="00795394" w:rsidP="00570363">
      <w:pPr>
        <w:ind w:firstLine="1296"/>
        <w:jc w:val="both"/>
        <w:rPr>
          <w:sz w:val="24"/>
          <w:szCs w:val="24"/>
        </w:rPr>
      </w:pPr>
      <w:r>
        <w:rPr>
          <w:sz w:val="24"/>
          <w:szCs w:val="24"/>
        </w:rPr>
        <w:t>5.4</w:t>
      </w:r>
      <w:r w:rsidR="00092DD5" w:rsidRPr="00505F4D">
        <w:rPr>
          <w:sz w:val="24"/>
          <w:szCs w:val="24"/>
        </w:rPr>
        <w:t xml:space="preserve">.1.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795394" w:rsidP="00570363">
      <w:pPr>
        <w:ind w:firstLine="1296"/>
        <w:jc w:val="both"/>
        <w:rPr>
          <w:sz w:val="24"/>
          <w:szCs w:val="24"/>
        </w:rPr>
      </w:pPr>
      <w:r>
        <w:rPr>
          <w:sz w:val="24"/>
          <w:szCs w:val="24"/>
        </w:rPr>
        <w:t>5.4</w:t>
      </w:r>
      <w:r w:rsidR="00092DD5" w:rsidRPr="00505F4D">
        <w:rPr>
          <w:sz w:val="24"/>
          <w:szCs w:val="24"/>
        </w:rPr>
        <w:t xml:space="preserve">.2. tikrina mokinių rašto darbus; </w:t>
      </w:r>
    </w:p>
    <w:p w:rsidR="00092DD5" w:rsidRPr="00505F4D" w:rsidRDefault="00795394" w:rsidP="00570363">
      <w:pPr>
        <w:ind w:firstLine="1296"/>
        <w:jc w:val="both"/>
        <w:rPr>
          <w:sz w:val="24"/>
          <w:szCs w:val="24"/>
        </w:rPr>
      </w:pPr>
      <w:r>
        <w:rPr>
          <w:sz w:val="24"/>
          <w:szCs w:val="24"/>
        </w:rPr>
        <w:t>5.4</w:t>
      </w:r>
      <w:r w:rsidR="00092DD5" w:rsidRPr="00505F4D">
        <w:rPr>
          <w:sz w:val="24"/>
          <w:szCs w:val="24"/>
        </w:rPr>
        <w:t>.3. analizuoja ugdomų mokinių individualią pažangą;</w:t>
      </w:r>
    </w:p>
    <w:p w:rsidR="00092DD5" w:rsidRPr="00505F4D" w:rsidRDefault="00795394" w:rsidP="00570363">
      <w:pPr>
        <w:widowControl w:val="0"/>
        <w:tabs>
          <w:tab w:val="left" w:pos="954"/>
        </w:tabs>
        <w:autoSpaceDE w:val="0"/>
        <w:autoSpaceDN w:val="0"/>
        <w:ind w:right="105" w:firstLine="567"/>
        <w:jc w:val="both"/>
        <w:rPr>
          <w:sz w:val="24"/>
          <w:szCs w:val="24"/>
        </w:rPr>
      </w:pPr>
      <w:r>
        <w:rPr>
          <w:sz w:val="24"/>
          <w:szCs w:val="24"/>
        </w:rPr>
        <w:t>5.5</w:t>
      </w:r>
      <w:r w:rsidR="00092DD5" w:rsidRPr="00D97376">
        <w:rPr>
          <w:sz w:val="24"/>
          <w:szCs w:val="24"/>
        </w:rPr>
        <w:t xml:space="preserve">.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00092DD5" w:rsidRPr="00505F4D">
        <w:rPr>
          <w:sz w:val="24"/>
          <w:szCs w:val="24"/>
        </w:rPr>
        <w:t xml:space="preserve">planuoja, organizuoja ir vykdo veiklas </w:t>
      </w:r>
      <w:r w:rsidR="00570363">
        <w:rPr>
          <w:sz w:val="24"/>
          <w:szCs w:val="24"/>
          <w:lang w:eastAsia="lt-LT"/>
        </w:rPr>
        <w:t>mokyklos</w:t>
      </w:r>
      <w:r w:rsidR="00092DD5" w:rsidRPr="00505F4D">
        <w:rPr>
          <w:sz w:val="24"/>
          <w:szCs w:val="24"/>
        </w:rPr>
        <w:t xml:space="preserve"> bendruomenei, bendradarbiauja su kitais mokytojais, pagalbos mokiniui specialistais bei administracija, kad būtų pasiekti mokymo tikslai, dalyvauja </w:t>
      </w:r>
      <w:r w:rsidR="00570363">
        <w:rPr>
          <w:sz w:val="24"/>
          <w:szCs w:val="24"/>
          <w:lang w:eastAsia="lt-LT"/>
        </w:rPr>
        <w:t>mokyklos</w:t>
      </w:r>
      <w:r w:rsidR="00092DD5" w:rsidRPr="00505F4D">
        <w:rPr>
          <w:sz w:val="24"/>
          <w:szCs w:val="24"/>
        </w:rPr>
        <w:t xml:space="preserve"> organizuojamuose kvalifikacijos tobulinimo ir kituose renginiuose, darbo grupėse ir komisijose, laiku tvarko savo veiklos dokumentus, vykdo  kitus teisėtus </w:t>
      </w:r>
      <w:r w:rsidR="00570363">
        <w:rPr>
          <w:sz w:val="24"/>
          <w:szCs w:val="24"/>
          <w:lang w:eastAsia="lt-LT"/>
        </w:rPr>
        <w:t>mokyklos</w:t>
      </w:r>
      <w:r w:rsidR="00092DD5" w:rsidRPr="00505F4D">
        <w:rPr>
          <w:sz w:val="24"/>
          <w:szCs w:val="24"/>
        </w:rPr>
        <w:t xml:space="preserve"> vadovų pavedimus ir </w:t>
      </w:r>
      <w:r w:rsidR="00570363">
        <w:rPr>
          <w:sz w:val="24"/>
          <w:szCs w:val="24"/>
          <w:lang w:eastAsia="lt-LT"/>
        </w:rPr>
        <w:t>Mokyklos</w:t>
      </w:r>
      <w:r w:rsidR="00092DD5" w:rsidRPr="00505F4D">
        <w:rPr>
          <w:sz w:val="24"/>
          <w:szCs w:val="24"/>
        </w:rPr>
        <w:t xml:space="preserve"> tarybos nutarimus: </w:t>
      </w:r>
    </w:p>
    <w:p w:rsidR="00092DD5" w:rsidRPr="00505F4D" w:rsidRDefault="00795394" w:rsidP="00570363">
      <w:pPr>
        <w:ind w:firstLine="1296"/>
        <w:jc w:val="both"/>
        <w:rPr>
          <w:sz w:val="24"/>
          <w:szCs w:val="24"/>
        </w:rPr>
      </w:pPr>
      <w:r>
        <w:rPr>
          <w:sz w:val="24"/>
          <w:szCs w:val="24"/>
        </w:rPr>
        <w:t>5.5</w:t>
      </w:r>
      <w:r w:rsidR="00092DD5" w:rsidRPr="00505F4D">
        <w:rPr>
          <w:sz w:val="24"/>
          <w:szCs w:val="24"/>
        </w:rPr>
        <w:t xml:space="preserve">.1. dalyvauja </w:t>
      </w:r>
      <w:r w:rsidR="00570363">
        <w:rPr>
          <w:sz w:val="24"/>
          <w:szCs w:val="24"/>
          <w:lang w:eastAsia="lt-LT"/>
        </w:rPr>
        <w:t>mokyklos</w:t>
      </w:r>
      <w:r w:rsidR="00092DD5" w:rsidRPr="00505F4D">
        <w:rPr>
          <w:sz w:val="24"/>
          <w:szCs w:val="24"/>
        </w:rPr>
        <w:t xml:space="preserve"> organizuojamuose posėdžiuose, metodinės grupės susirinkimuose; </w:t>
      </w:r>
    </w:p>
    <w:p w:rsidR="00092DD5" w:rsidRPr="00505F4D" w:rsidRDefault="00795394" w:rsidP="00570363">
      <w:pPr>
        <w:ind w:firstLine="1296"/>
        <w:jc w:val="both"/>
        <w:rPr>
          <w:strike/>
          <w:sz w:val="24"/>
          <w:szCs w:val="24"/>
        </w:rPr>
      </w:pPr>
      <w:r>
        <w:rPr>
          <w:sz w:val="24"/>
          <w:szCs w:val="24"/>
        </w:rPr>
        <w:t>5.5</w:t>
      </w:r>
      <w:r w:rsidR="00092DD5" w:rsidRPr="00505F4D">
        <w:rPr>
          <w:sz w:val="24"/>
          <w:szCs w:val="24"/>
        </w:rPr>
        <w:t>.2. dalyvauja atvirų durų dienose;</w:t>
      </w:r>
    </w:p>
    <w:p w:rsidR="00092DD5" w:rsidRPr="00505F4D" w:rsidRDefault="00795394" w:rsidP="00570363">
      <w:pPr>
        <w:ind w:firstLine="1296"/>
        <w:jc w:val="both"/>
        <w:rPr>
          <w:sz w:val="24"/>
          <w:szCs w:val="24"/>
        </w:rPr>
      </w:pPr>
      <w:r>
        <w:rPr>
          <w:sz w:val="24"/>
          <w:szCs w:val="24"/>
        </w:rPr>
        <w:t>5.5</w:t>
      </w:r>
      <w:r w:rsidR="00092DD5" w:rsidRPr="00505F4D">
        <w:rPr>
          <w:sz w:val="24"/>
          <w:szCs w:val="24"/>
        </w:rPr>
        <w:t xml:space="preserve">.3. ugdomų mokinių individualią pažangą  aptaria atitinkamų klasių koncentre dėstančių mokytojų susirinkimuose; </w:t>
      </w:r>
    </w:p>
    <w:p w:rsidR="00092DD5" w:rsidRPr="00505F4D" w:rsidRDefault="00795394" w:rsidP="00570363">
      <w:pPr>
        <w:ind w:firstLine="1296"/>
        <w:jc w:val="both"/>
        <w:rPr>
          <w:sz w:val="24"/>
          <w:szCs w:val="24"/>
        </w:rPr>
      </w:pPr>
      <w:r>
        <w:rPr>
          <w:sz w:val="24"/>
          <w:szCs w:val="24"/>
        </w:rPr>
        <w:t>5.5</w:t>
      </w:r>
      <w:r w:rsidR="00092DD5" w:rsidRPr="00505F4D">
        <w:rPr>
          <w:sz w:val="24"/>
          <w:szCs w:val="24"/>
        </w:rPr>
        <w:t xml:space="preserve">.4. konsultuoja pagal poreikį mokinius; </w:t>
      </w:r>
    </w:p>
    <w:p w:rsidR="00092DD5" w:rsidRPr="00505F4D" w:rsidRDefault="00795394" w:rsidP="00570363">
      <w:pPr>
        <w:ind w:firstLine="1296"/>
        <w:jc w:val="both"/>
        <w:rPr>
          <w:strike/>
          <w:sz w:val="24"/>
          <w:szCs w:val="24"/>
        </w:rPr>
      </w:pPr>
      <w:r>
        <w:rPr>
          <w:sz w:val="24"/>
          <w:szCs w:val="24"/>
        </w:rPr>
        <w:t>5.5</w:t>
      </w:r>
      <w:r w:rsidR="00092DD5" w:rsidRPr="00505F4D">
        <w:rPr>
          <w:sz w:val="24"/>
          <w:szCs w:val="24"/>
        </w:rPr>
        <w:t xml:space="preserve">.5. suderinęs su </w:t>
      </w:r>
      <w:r w:rsidR="00570363">
        <w:rPr>
          <w:sz w:val="24"/>
          <w:szCs w:val="24"/>
          <w:lang w:eastAsia="lt-LT"/>
        </w:rPr>
        <w:t>mokyklos</w:t>
      </w:r>
      <w:r w:rsidR="00092DD5" w:rsidRPr="00505F4D">
        <w:rPr>
          <w:sz w:val="24"/>
          <w:szCs w:val="24"/>
        </w:rPr>
        <w:t xml:space="preserve"> direktoriumi vykdo kitą ugdomąją veiklą;</w:t>
      </w:r>
    </w:p>
    <w:p w:rsidR="00092DD5" w:rsidRPr="00505F4D" w:rsidRDefault="00795394" w:rsidP="00570363">
      <w:pPr>
        <w:ind w:firstLine="1296"/>
        <w:jc w:val="both"/>
        <w:rPr>
          <w:strike/>
          <w:sz w:val="24"/>
          <w:szCs w:val="24"/>
        </w:rPr>
      </w:pPr>
      <w:r>
        <w:rPr>
          <w:sz w:val="24"/>
          <w:szCs w:val="24"/>
        </w:rPr>
        <w:t>5.5</w:t>
      </w:r>
      <w:r w:rsidR="00D57E3C" w:rsidRPr="00505F4D">
        <w:rPr>
          <w:sz w:val="24"/>
          <w:szCs w:val="24"/>
        </w:rPr>
        <w:t>.6. vadovauja klase</w:t>
      </w:r>
      <w:r w:rsidR="00092DD5" w:rsidRPr="00505F4D">
        <w:rPr>
          <w:sz w:val="24"/>
          <w:szCs w:val="24"/>
        </w:rPr>
        <w:t>;</w:t>
      </w:r>
    </w:p>
    <w:p w:rsidR="00092DD5" w:rsidRPr="00505F4D" w:rsidRDefault="00795394" w:rsidP="00570363">
      <w:pPr>
        <w:ind w:firstLine="1296"/>
        <w:jc w:val="both"/>
        <w:rPr>
          <w:strike/>
          <w:sz w:val="24"/>
          <w:szCs w:val="24"/>
        </w:rPr>
      </w:pPr>
      <w:r>
        <w:rPr>
          <w:sz w:val="24"/>
          <w:szCs w:val="24"/>
        </w:rPr>
        <w:t>5.5</w:t>
      </w:r>
      <w:r w:rsidR="00092DD5" w:rsidRPr="00505F4D">
        <w:rPr>
          <w:sz w:val="24"/>
          <w:szCs w:val="24"/>
        </w:rPr>
        <w:t xml:space="preserve">.7. vykdo kitus </w:t>
      </w:r>
      <w:r w:rsidR="00570363">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570363">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lastRenderedPageBreak/>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570363" w:rsidRPr="00505F4D">
        <w:rPr>
          <w:rFonts w:ascii="Times New Roman" w:hAnsi="Times New Roman" w:cs="Times New Roman"/>
          <w:sz w:val="24"/>
          <w:szCs w:val="24"/>
        </w:rPr>
        <w:t xml:space="preserve">Mokytojas, vadovaudamasis Smurto, patyčių, prevencijos ir intervencijos vykdymo </w:t>
      </w:r>
      <w:bookmarkStart w:id="2" w:name="_Hlk529361791"/>
      <w:r w:rsidR="00570363">
        <w:rPr>
          <w:rFonts w:ascii="Times New Roman" w:hAnsi="Times New Roman" w:cs="Times New Roman"/>
          <w:sz w:val="24"/>
          <w:szCs w:val="24"/>
        </w:rPr>
        <w:t xml:space="preserve">Trakų rajono Senųjų Trakų Andžejaus Stelmachovskio pagrindinės mokyklos </w:t>
      </w:r>
      <w:r w:rsidR="00570363" w:rsidRPr="0090648E">
        <w:rPr>
          <w:rFonts w:ascii="Times New Roman" w:hAnsi="Times New Roman" w:cs="Times New Roman"/>
          <w:sz w:val="24"/>
          <w:szCs w:val="24"/>
        </w:rPr>
        <w:t>tvarkos aprašu, patvirtintu  2017 m. rugsėjo 8 d. direktoriaus įsakymu Nr. 1.3 – 10 V</w:t>
      </w:r>
      <w:bookmarkEnd w:id="2"/>
      <w:r w:rsidR="00570363"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570363">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570363">
      <w:pPr>
        <w:pStyle w:val="ListParagraph"/>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3" w:name="_Hlk486843399"/>
      <w:r w:rsidR="00570363">
        <w:t>mokyklos</w:t>
      </w:r>
      <w:r w:rsidRPr="00505F4D">
        <w:t xml:space="preserve"> </w:t>
      </w:r>
      <w:bookmarkEnd w:id="3"/>
      <w:r w:rsidRPr="00505F4D">
        <w:t>nuostatas ir mokinio elgesio taisykles;</w:t>
      </w:r>
    </w:p>
    <w:p w:rsidR="00E841B8" w:rsidRPr="00505F4D" w:rsidRDefault="00E841B8" w:rsidP="00570363">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570363">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570363">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570363">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570363">
      <w:pPr>
        <w:pStyle w:val="ListParagraph"/>
        <w:ind w:left="0" w:firstLine="567"/>
        <w:jc w:val="both"/>
        <w:rPr>
          <w:b/>
        </w:rPr>
      </w:pPr>
      <w:r w:rsidRPr="00505F4D">
        <w:t xml:space="preserve">7.2. įvertina grėsmę mokiniui ir esant poreikiui kreipiasi į pagalbą galinčius suteikti asmenis (tėvus (globėjus rūpintojus) ir/ar </w:t>
      </w:r>
      <w:r w:rsidR="00570363">
        <w:t>mokyklos</w:t>
      </w:r>
      <w:r w:rsidRPr="00505F4D">
        <w:t xml:space="preserve"> darbuotojus, direktorių) ar institucijas (policiją);</w:t>
      </w:r>
    </w:p>
    <w:p w:rsidR="00E841B8" w:rsidRPr="00505F4D" w:rsidRDefault="00E841B8" w:rsidP="00570363">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570363">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570363">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6A3EBC" w:rsidRDefault="006A3EBC" w:rsidP="00D57E3C">
      <w:pPr>
        <w:pStyle w:val="ListParagraph"/>
        <w:ind w:left="0"/>
        <w:jc w:val="both"/>
      </w:pPr>
    </w:p>
    <w:p w:rsidR="0002023E" w:rsidRPr="00721CDB" w:rsidRDefault="0002023E" w:rsidP="0002023E">
      <w:pPr>
        <w:jc w:val="center"/>
        <w:rPr>
          <w:b/>
          <w:sz w:val="24"/>
          <w:szCs w:val="24"/>
          <w:lang w:eastAsia="lt-LT"/>
        </w:rPr>
      </w:pPr>
      <w:bookmarkStart w:id="4" w:name="_Hlk529972753"/>
      <w:r w:rsidRPr="00721CDB">
        <w:rPr>
          <w:b/>
          <w:sz w:val="24"/>
          <w:szCs w:val="24"/>
          <w:lang w:eastAsia="lt-LT"/>
        </w:rPr>
        <w:t>IV SKYRIUS</w:t>
      </w:r>
    </w:p>
    <w:p w:rsidR="0002023E" w:rsidRPr="00721CDB" w:rsidRDefault="0002023E" w:rsidP="0002023E">
      <w:pPr>
        <w:keepNext/>
        <w:jc w:val="center"/>
        <w:outlineLvl w:val="1"/>
        <w:rPr>
          <w:b/>
          <w:bCs/>
          <w:caps/>
          <w:sz w:val="24"/>
          <w:szCs w:val="24"/>
          <w:lang w:eastAsia="lt-LT"/>
        </w:rPr>
      </w:pPr>
      <w:r w:rsidRPr="00721CDB">
        <w:rPr>
          <w:b/>
          <w:bCs/>
          <w:sz w:val="24"/>
          <w:szCs w:val="24"/>
          <w:lang w:eastAsia="lt-LT"/>
        </w:rPr>
        <w:t>BAIGIAMOSIOS NUOSTATOS</w:t>
      </w:r>
    </w:p>
    <w:p w:rsidR="0002023E" w:rsidRPr="006A3EBC" w:rsidRDefault="0002023E" w:rsidP="0002023E">
      <w:pPr>
        <w:rPr>
          <w:b/>
          <w:color w:val="FF0000"/>
          <w:sz w:val="24"/>
          <w:szCs w:val="24"/>
        </w:rPr>
      </w:pPr>
    </w:p>
    <w:p w:rsidR="0002023E" w:rsidRPr="00096C00" w:rsidRDefault="0002023E" w:rsidP="0002023E">
      <w:pPr>
        <w:tabs>
          <w:tab w:val="num" w:pos="993"/>
        </w:tabs>
        <w:jc w:val="both"/>
        <w:rPr>
          <w:b/>
          <w:bCs/>
          <w:spacing w:val="4"/>
          <w:sz w:val="24"/>
          <w:szCs w:val="24"/>
          <w:highlight w:val="green"/>
        </w:rPr>
      </w:pPr>
      <w:bookmarkStart w:id="5" w:name="_Hlk529973471"/>
      <w:r w:rsidRPr="00096C00">
        <w:rPr>
          <w:sz w:val="24"/>
          <w:szCs w:val="24"/>
        </w:rPr>
        <w:t>8.</w:t>
      </w:r>
      <w:r w:rsidRPr="00096C00">
        <w:rPr>
          <w:b/>
          <w:sz w:val="24"/>
          <w:szCs w:val="24"/>
        </w:rPr>
        <w:t xml:space="preserve"> </w:t>
      </w:r>
      <w:r w:rsidRPr="0002023E">
        <w:rPr>
          <w:sz w:val="24"/>
          <w:szCs w:val="24"/>
        </w:rPr>
        <w:t>T</w:t>
      </w:r>
      <w:r>
        <w:rPr>
          <w:sz w:val="24"/>
          <w:szCs w:val="24"/>
        </w:rPr>
        <w:t>echnologijų</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 xml:space="preserve">1.3 – 113 V patvirtintos </w:t>
      </w:r>
      <w:r>
        <w:rPr>
          <w:rStyle w:val="FontStyle30"/>
          <w:b w:val="0"/>
          <w:sz w:val="24"/>
          <w:szCs w:val="24"/>
        </w:rPr>
        <w:t>technologijų</w:t>
      </w:r>
      <w:r w:rsidRPr="00096C00">
        <w:rPr>
          <w:rStyle w:val="FontStyle30"/>
          <w:b w:val="0"/>
          <w:sz w:val="24"/>
          <w:szCs w:val="24"/>
        </w:rPr>
        <w:t xml:space="preserve">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4"/>
    <w:bookmarkEnd w:id="5"/>
    <w:p w:rsidR="006A3EBC" w:rsidRDefault="006A3EBC" w:rsidP="006A3EBC">
      <w:pPr>
        <w:jc w:val="center"/>
        <w:rPr>
          <w:b/>
          <w:sz w:val="24"/>
          <w:szCs w:val="24"/>
          <w:lang w:eastAsia="lt-LT"/>
        </w:rPr>
      </w:pPr>
    </w:p>
    <w:p w:rsidR="00DB030D" w:rsidRPr="00DB030D" w:rsidRDefault="00DB030D" w:rsidP="00DB030D">
      <w:pPr>
        <w:widowControl w:val="0"/>
        <w:rPr>
          <w:sz w:val="24"/>
          <w:szCs w:val="24"/>
          <w:lang w:eastAsia="lt-LT"/>
        </w:rPr>
      </w:pPr>
      <w:r w:rsidRPr="00DB030D">
        <w:rPr>
          <w:sz w:val="24"/>
          <w:szCs w:val="24"/>
          <w:lang w:eastAsia="lt-LT"/>
        </w:rPr>
        <w:t xml:space="preserve">Parengė mokyklos direktorius </w:t>
      </w:r>
      <w:proofErr w:type="spellStart"/>
      <w:r w:rsidRPr="00DB030D">
        <w:rPr>
          <w:sz w:val="24"/>
          <w:szCs w:val="24"/>
          <w:lang w:eastAsia="lt-LT"/>
        </w:rPr>
        <w:t>Romuald</w:t>
      </w:r>
      <w:proofErr w:type="spellEnd"/>
      <w:r w:rsidRPr="00DB030D">
        <w:rPr>
          <w:sz w:val="24"/>
          <w:szCs w:val="24"/>
          <w:lang w:eastAsia="lt-LT"/>
        </w:rPr>
        <w:t xml:space="preserve"> </w:t>
      </w:r>
      <w:proofErr w:type="spellStart"/>
      <w:r w:rsidRPr="00DB030D">
        <w:rPr>
          <w:sz w:val="24"/>
          <w:szCs w:val="24"/>
          <w:lang w:eastAsia="lt-LT"/>
        </w:rPr>
        <w:t>Gžybovski</w:t>
      </w:r>
      <w:proofErr w:type="spellEnd"/>
      <w:r w:rsidRPr="00DB030D">
        <w:rPr>
          <w:sz w:val="24"/>
          <w:szCs w:val="24"/>
          <w:lang w:eastAsia="lt-LT"/>
        </w:rPr>
        <w:t xml:space="preserve"> </w:t>
      </w:r>
    </w:p>
    <w:p w:rsidR="00DB030D" w:rsidRPr="00DB030D" w:rsidRDefault="00DB030D" w:rsidP="00DB030D">
      <w:pPr>
        <w:widowControl w:val="0"/>
        <w:rPr>
          <w:sz w:val="22"/>
          <w:szCs w:val="22"/>
        </w:rPr>
      </w:pPr>
    </w:p>
    <w:p w:rsidR="00DB030D" w:rsidRPr="00DB030D" w:rsidRDefault="00DB030D" w:rsidP="00DB030D">
      <w:pPr>
        <w:widowControl w:val="0"/>
        <w:tabs>
          <w:tab w:val="left" w:pos="1005"/>
        </w:tabs>
        <w:rPr>
          <w:sz w:val="22"/>
          <w:szCs w:val="22"/>
        </w:rPr>
      </w:pPr>
      <w:r w:rsidRPr="00DB030D">
        <w:rPr>
          <w:sz w:val="22"/>
          <w:szCs w:val="22"/>
        </w:rPr>
        <w:tab/>
      </w:r>
    </w:p>
    <w:p w:rsidR="00DB030D" w:rsidRPr="00DB030D" w:rsidRDefault="00DB030D" w:rsidP="00DB030D">
      <w:pPr>
        <w:widowControl w:val="0"/>
        <w:tabs>
          <w:tab w:val="left" w:pos="1005"/>
        </w:tabs>
        <w:rPr>
          <w:sz w:val="24"/>
          <w:szCs w:val="24"/>
          <w:u w:val="single"/>
          <w:lang w:eastAsia="lt-LT"/>
        </w:rPr>
      </w:pPr>
      <w:r w:rsidRPr="00DB030D">
        <w:rPr>
          <w:sz w:val="24"/>
          <w:szCs w:val="24"/>
          <w:lang w:eastAsia="lt-LT"/>
        </w:rPr>
        <w:t xml:space="preserve">SUDERINTA SU DARBUOTOJŲ ATSTOVU: </w:t>
      </w:r>
      <w:r w:rsidRPr="00DB030D">
        <w:rPr>
          <w:sz w:val="22"/>
          <w:szCs w:val="22"/>
          <w:lang w:eastAsia="lt-LT"/>
        </w:rPr>
        <w:t xml:space="preserve"> </w:t>
      </w:r>
      <w:r w:rsidRPr="00DB030D">
        <w:rPr>
          <w:sz w:val="22"/>
          <w:szCs w:val="22"/>
          <w:u w:val="single"/>
          <w:lang w:eastAsia="lt-LT"/>
        </w:rPr>
        <w:t xml:space="preserve"> </w:t>
      </w:r>
      <w:r w:rsidRPr="00DB030D">
        <w:rPr>
          <w:sz w:val="24"/>
          <w:szCs w:val="24"/>
          <w:u w:val="single"/>
          <w:lang w:eastAsia="lt-LT"/>
        </w:rPr>
        <w:t xml:space="preserve">Irena </w:t>
      </w:r>
      <w:proofErr w:type="spellStart"/>
      <w:r w:rsidRPr="00DB030D">
        <w:rPr>
          <w:sz w:val="24"/>
          <w:szCs w:val="24"/>
          <w:u w:val="single"/>
          <w:lang w:eastAsia="lt-LT"/>
        </w:rPr>
        <w:t>Orlova</w:t>
      </w:r>
      <w:proofErr w:type="spellEnd"/>
      <w:r w:rsidRPr="00DB030D">
        <w:rPr>
          <w:sz w:val="24"/>
          <w:szCs w:val="24"/>
          <w:u w:val="single"/>
          <w:lang w:eastAsia="lt-LT"/>
        </w:rPr>
        <w:t>, 2019-08-30</w:t>
      </w:r>
      <w:r w:rsidRPr="00DB030D">
        <w:rPr>
          <w:sz w:val="22"/>
          <w:szCs w:val="22"/>
          <w:u w:val="single"/>
          <w:lang w:eastAsia="lt-LT"/>
        </w:rPr>
        <w:t xml:space="preserve"> </w:t>
      </w:r>
      <w:r w:rsidRPr="00DB030D">
        <w:rPr>
          <w:sz w:val="22"/>
          <w:szCs w:val="22"/>
          <w:lang w:eastAsia="lt-LT"/>
        </w:rPr>
        <w:t>_</w:t>
      </w:r>
      <w:r w:rsidRPr="00DB030D">
        <w:rPr>
          <w:sz w:val="22"/>
          <w:szCs w:val="22"/>
          <w:u w:val="single"/>
          <w:lang w:eastAsia="lt-LT"/>
        </w:rPr>
        <w:t xml:space="preserve">            </w:t>
      </w:r>
      <w:r w:rsidRPr="00DB030D">
        <w:rPr>
          <w:sz w:val="22"/>
          <w:szCs w:val="22"/>
          <w:lang w:eastAsia="lt-LT"/>
        </w:rPr>
        <w:t>__</w:t>
      </w:r>
      <w:r w:rsidRPr="00DB030D">
        <w:rPr>
          <w:sz w:val="22"/>
          <w:szCs w:val="22"/>
          <w:u w:val="single"/>
          <w:lang w:eastAsia="lt-LT"/>
        </w:rPr>
        <w:t xml:space="preserve">                                       </w:t>
      </w:r>
    </w:p>
    <w:p w:rsidR="00DB030D" w:rsidRPr="00DB030D" w:rsidRDefault="00DB030D" w:rsidP="00DB030D">
      <w:pPr>
        <w:widowControl w:val="0"/>
        <w:tabs>
          <w:tab w:val="left" w:pos="5954"/>
        </w:tabs>
        <w:rPr>
          <w:i/>
        </w:rPr>
      </w:pPr>
      <w:r w:rsidRPr="00DB030D">
        <w:rPr>
          <w:sz w:val="22"/>
          <w:szCs w:val="22"/>
          <w:lang w:eastAsia="lt-LT"/>
        </w:rPr>
        <w:t xml:space="preserve">                                                                                               </w:t>
      </w:r>
      <w:r w:rsidRPr="00DB030D">
        <w:rPr>
          <w:i/>
          <w:sz w:val="22"/>
          <w:szCs w:val="22"/>
          <w:lang w:eastAsia="lt-LT"/>
        </w:rPr>
        <w:t>(</w:t>
      </w:r>
      <w:r w:rsidRPr="00DB030D">
        <w:rPr>
          <w:i/>
          <w:lang w:eastAsia="lt-LT"/>
        </w:rPr>
        <w:t xml:space="preserve">Vardas, pavardė, </w:t>
      </w:r>
      <w:proofErr w:type="spellStart"/>
      <w:r w:rsidRPr="00DB030D">
        <w:rPr>
          <w:i/>
          <w:lang w:eastAsia="lt-LT"/>
        </w:rPr>
        <w:t>parašas,data</w:t>
      </w:r>
      <w:proofErr w:type="spellEnd"/>
      <w:r w:rsidRPr="00DB030D">
        <w:rPr>
          <w:i/>
          <w:lang w:eastAsia="lt-LT"/>
        </w:rPr>
        <w:t>)</w:t>
      </w:r>
    </w:p>
    <w:p w:rsidR="00DB030D" w:rsidRPr="00DB030D" w:rsidRDefault="00DB030D" w:rsidP="00DB030D">
      <w:pPr>
        <w:widowControl w:val="0"/>
        <w:tabs>
          <w:tab w:val="left" w:pos="5954"/>
        </w:tabs>
        <w:rPr>
          <w:i/>
        </w:rPr>
      </w:pPr>
    </w:p>
    <w:p w:rsidR="00DB030D" w:rsidRPr="00DB030D" w:rsidRDefault="00DB030D" w:rsidP="00DB030D">
      <w:pPr>
        <w:widowControl w:val="0"/>
        <w:tabs>
          <w:tab w:val="left" w:pos="5954"/>
        </w:tabs>
      </w:pPr>
      <w:r w:rsidRPr="00DB030D">
        <w:rPr>
          <w:sz w:val="24"/>
          <w:szCs w:val="24"/>
        </w:rPr>
        <w:t>Su pareigybės aprašymu susipažinau ir sutinku:</w:t>
      </w:r>
      <w:r w:rsidRPr="00DB030D">
        <w:t xml:space="preserve"> </w:t>
      </w:r>
      <w:r w:rsidRPr="00DB030D">
        <w:rPr>
          <w:sz w:val="24"/>
          <w:szCs w:val="24"/>
        </w:rPr>
        <w:t>PRIDEDAMA</w:t>
      </w:r>
      <w:r w:rsidRPr="00DB030D">
        <w:t xml:space="preserve"> </w:t>
      </w:r>
      <w:r w:rsidRPr="00DB030D">
        <w:rPr>
          <w:sz w:val="24"/>
          <w:szCs w:val="24"/>
        </w:rPr>
        <w:t>(1 priedas)</w:t>
      </w:r>
    </w:p>
    <w:p w:rsidR="00DB030D" w:rsidRPr="00721CDB" w:rsidRDefault="00DB030D" w:rsidP="006A3EBC">
      <w:pPr>
        <w:jc w:val="center"/>
        <w:rPr>
          <w:b/>
          <w:sz w:val="24"/>
          <w:szCs w:val="24"/>
          <w:lang w:eastAsia="lt-LT"/>
        </w:rPr>
      </w:pPr>
      <w:bookmarkStart w:id="6" w:name="_GoBack"/>
      <w:bookmarkEnd w:id="6"/>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p>
    <w:sectPr w:rsidR="00092DD5" w:rsidRPr="00505F4D" w:rsidSect="005703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064A9"/>
    <w:rsid w:val="0002023E"/>
    <w:rsid w:val="00076BBD"/>
    <w:rsid w:val="00092DD5"/>
    <w:rsid w:val="001D725A"/>
    <w:rsid w:val="00280921"/>
    <w:rsid w:val="00291A8A"/>
    <w:rsid w:val="002B7834"/>
    <w:rsid w:val="003212A8"/>
    <w:rsid w:val="0040127F"/>
    <w:rsid w:val="004A118F"/>
    <w:rsid w:val="004B2B76"/>
    <w:rsid w:val="00505F4D"/>
    <w:rsid w:val="005653CE"/>
    <w:rsid w:val="00570363"/>
    <w:rsid w:val="005E7376"/>
    <w:rsid w:val="006A3EBC"/>
    <w:rsid w:val="0073006D"/>
    <w:rsid w:val="00795394"/>
    <w:rsid w:val="007A2B90"/>
    <w:rsid w:val="00833B2E"/>
    <w:rsid w:val="00930E93"/>
    <w:rsid w:val="009A1AF4"/>
    <w:rsid w:val="00D57E3C"/>
    <w:rsid w:val="00D97376"/>
    <w:rsid w:val="00DA077E"/>
    <w:rsid w:val="00DB030D"/>
    <w:rsid w:val="00DE4C2A"/>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50231-5CAC-486D-92F6-4BEF0A94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56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107044251">
      <w:bodyDiv w:val="1"/>
      <w:marLeft w:val="0"/>
      <w:marRight w:val="0"/>
      <w:marTop w:val="0"/>
      <w:marBottom w:val="0"/>
      <w:divBdr>
        <w:top w:val="none" w:sz="0" w:space="0" w:color="auto"/>
        <w:left w:val="none" w:sz="0" w:space="0" w:color="auto"/>
        <w:bottom w:val="none" w:sz="0" w:space="0" w:color="auto"/>
        <w:right w:val="none" w:sz="0" w:space="0" w:color="auto"/>
      </w:divBdr>
    </w:div>
    <w:div w:id="1942880629">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32</cp:revision>
  <cp:lastPrinted>2019-10-08T15:37:00Z</cp:lastPrinted>
  <dcterms:created xsi:type="dcterms:W3CDTF">2018-09-24T14:24:00Z</dcterms:created>
  <dcterms:modified xsi:type="dcterms:W3CDTF">2019-10-08T15:38:00Z</dcterms:modified>
</cp:coreProperties>
</file>