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11" w:rsidRPr="008B0411" w:rsidRDefault="008B0411" w:rsidP="008B0411">
      <w:pPr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8B041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SENŲJŲ TRAKŲ A. STELMACHOVSKIO PAGRINDINĖ MOKYKLA</w:t>
      </w:r>
    </w:p>
    <w:p w:rsidR="008B0411" w:rsidRPr="00D663F3" w:rsidRDefault="008B0411" w:rsidP="008B0411">
      <w:pPr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63F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MOKYKLOS TARYBOS VEIKLOS PLANAS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2024 METAMS</w:t>
      </w:r>
    </w:p>
    <w:p w:rsidR="008B0411" w:rsidRPr="0089537C" w:rsidRDefault="008B0411" w:rsidP="008B0411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53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TARYBOS VEIKLOS TIKSLAS:</w:t>
      </w:r>
    </w:p>
    <w:p w:rsidR="008B0411" w:rsidRPr="0089537C" w:rsidRDefault="008B0411" w:rsidP="008B0411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Valdyti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įgyvendinti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turinio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pokyčius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stiprinant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kiekvieno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pažangą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auginti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sąmoningą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pilietišką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aktyvią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sveiką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bendruomenę</w:t>
      </w:r>
      <w:proofErr w:type="spellEnd"/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B0411" w:rsidRPr="0089537C" w:rsidRDefault="008B0411" w:rsidP="008B0411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53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TARYBOS VEIKLOS UŽDAVINIAI:</w:t>
      </w:r>
    </w:p>
    <w:p w:rsidR="008B0411" w:rsidRPr="0089537C" w:rsidRDefault="008B0411" w:rsidP="008B04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Skatinti mokyklos bendruomenės narių bendravimą ir bendradarbiavimą, siekiant pagerinti ugdymo (si) kokybę; </w:t>
      </w:r>
    </w:p>
    <w:p w:rsidR="008B0411" w:rsidRPr="0089537C" w:rsidRDefault="008B0411" w:rsidP="008B04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537C">
        <w:rPr>
          <w:rFonts w:ascii="Times New Roman" w:eastAsia="Times New Roman" w:hAnsi="Times New Roman" w:cs="Times New Roman"/>
          <w:sz w:val="24"/>
          <w:szCs w:val="24"/>
          <w:lang w:eastAsia="lt-LT"/>
        </w:rPr>
        <w:t>Teikti įvairiapusę pagalbą, kuriant saugią, sveiką, patrauklią ir šiuolaikišką aplinką mokykloje.</w:t>
      </w:r>
    </w:p>
    <w:p w:rsidR="00213788" w:rsidRPr="0089537C" w:rsidRDefault="00213788" w:rsidP="00213788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90"/>
        <w:gridCol w:w="3978"/>
        <w:gridCol w:w="1800"/>
        <w:gridCol w:w="3180"/>
      </w:tblGrid>
      <w:tr w:rsidR="00213788" w:rsidRPr="0089537C" w:rsidTr="00AF530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Planuojama veikla, renginys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</w:t>
            </w:r>
          </w:p>
        </w:tc>
      </w:tr>
      <w:tr w:rsidR="00213788" w:rsidRPr="0089537C" w:rsidTr="00AF530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tarybos darbo plano </w:t>
            </w:r>
            <w:r w:rsidR="008B0411"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2024 metams </w:t>
            </w: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aptarimas ir tvirtinimas.</w:t>
            </w:r>
          </w:p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tarybos pirmininkė </w:t>
            </w:r>
          </w:p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</w:tc>
      </w:tr>
      <w:tr w:rsidR="00213788" w:rsidRPr="0089537C" w:rsidTr="00AF530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Dalyvavimas pilietinėse akcijose, renginiuose, mokyklos bendruomenės šventėje.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 - gruodis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bendruomenė</w:t>
            </w:r>
          </w:p>
        </w:tc>
      </w:tr>
      <w:tr w:rsidR="00213788" w:rsidRPr="0089537C" w:rsidTr="00AF5306">
        <w:trPr>
          <w:trHeight w:val="10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direktoriaus met</w:t>
            </w:r>
            <w:r w:rsidR="008B0411"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 veiklos ataskaitos aptarimas bei </w:t>
            </w:r>
            <w:r w:rsidR="008B0411" w:rsidRPr="0089537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mokyklos ūkinės finansinės veiklos 2023 m. aptarimas.</w:t>
            </w:r>
          </w:p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tarybos pirmininkė </w:t>
            </w:r>
          </w:p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13788" w:rsidRPr="0089537C" w:rsidRDefault="00213788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3788" w:rsidRPr="0089537C" w:rsidTr="00AF530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8B0411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8B0411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ugdymo plano bei veiklos plano projektų aptarimas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88" w:rsidRPr="0089537C" w:rsidRDefault="008B0411" w:rsidP="00AF530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7C" w:rsidRPr="0089537C" w:rsidRDefault="0089537C" w:rsidP="008953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tarybos pirmininkė </w:t>
            </w:r>
          </w:p>
          <w:p w:rsidR="0089537C" w:rsidRPr="0089537C" w:rsidRDefault="0089537C" w:rsidP="008953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  <w:p w:rsidR="00213788" w:rsidRPr="0089537C" w:rsidRDefault="00213788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B0411" w:rsidRPr="0089537C" w:rsidTr="00EB43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11" w:rsidRPr="0089537C" w:rsidRDefault="008B0411" w:rsidP="008B0411">
            <w:pPr>
              <w:spacing w:before="100" w:beforeAutospacing="1" w:after="100" w:afterAutospacing="1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9537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Bendrojo lavinimo vadovėlių užsakymų 2024 - 2025 m .m. tvirtinimas.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 - birželis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tarybos pirmininkė </w:t>
            </w:r>
          </w:p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B0411" w:rsidRPr="0089537C" w:rsidTr="00AF5306">
        <w:trPr>
          <w:trHeight w:val="4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veiklos programos ir ugdymo plano aptarimas ir tvirtinimas.</w:t>
            </w:r>
          </w:p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Rugpjūtis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7C" w:rsidRPr="0089537C" w:rsidRDefault="0089537C" w:rsidP="008953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tarybos pirmininkė </w:t>
            </w:r>
          </w:p>
          <w:p w:rsidR="0089537C" w:rsidRPr="0089537C" w:rsidRDefault="0089537C" w:rsidP="008953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B0411" w:rsidRPr="0089537C" w:rsidTr="00AF5306">
        <w:trPr>
          <w:trHeight w:val="9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7C" w:rsidRPr="0089537C" w:rsidRDefault="0089537C" w:rsidP="0089537C">
            <w:pPr>
              <w:spacing w:before="100" w:beforeAutospacing="1" w:after="100" w:afterAutospacing="1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9537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Klausimų ir problemų, atsiradusių ugdymo procese ar mokyklos bendruomenėje, atsižvelgiant į tėvų, mokytojų bei mokinių interesus, sprendimas. </w:t>
            </w:r>
          </w:p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11" w:rsidRPr="0089537C" w:rsidRDefault="0089537C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 - gruodis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7C" w:rsidRPr="0089537C" w:rsidRDefault="0089537C" w:rsidP="008953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tarybos pirmininkė </w:t>
            </w:r>
          </w:p>
          <w:p w:rsidR="0089537C" w:rsidRPr="0089537C" w:rsidRDefault="0089537C" w:rsidP="008953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nariai</w:t>
            </w:r>
          </w:p>
          <w:p w:rsidR="008B0411" w:rsidRPr="0089537C" w:rsidRDefault="008B0411" w:rsidP="008B04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92B0C" w:rsidRPr="0089537C" w:rsidRDefault="0089537C" w:rsidP="0046005C">
      <w:pPr>
        <w:spacing w:before="100" w:beforeAutospacing="1" w:after="100" w:afterAutospacing="1" w:line="240" w:lineRule="auto"/>
        <w:ind w:left="0" w:hanging="2"/>
        <w:rPr>
          <w:lang w:val="lt-LT"/>
        </w:rPr>
      </w:pPr>
      <w:r w:rsidRPr="0089537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*Mokyklos taryba pasilieka teis</w:t>
      </w:r>
      <w:bookmarkStart w:id="0" w:name="_GoBack"/>
      <w:bookmarkEnd w:id="0"/>
      <w:r w:rsidRPr="0089537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ę neeilinei situacijai ar būtinybei sušaukti neeilinį posėdį.</w:t>
      </w:r>
    </w:p>
    <w:sectPr w:rsidR="00592B0C" w:rsidRPr="00895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49" w:rsidRDefault="00356B49" w:rsidP="008B041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56B49" w:rsidRDefault="00356B49" w:rsidP="008B041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11" w:rsidRDefault="008B041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11" w:rsidRDefault="008B041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11" w:rsidRDefault="008B041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49" w:rsidRDefault="00356B49" w:rsidP="008B041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56B49" w:rsidRDefault="00356B49" w:rsidP="008B041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11" w:rsidRDefault="008B041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11" w:rsidRDefault="008B0411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11" w:rsidRDefault="008B041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57F"/>
    <w:multiLevelType w:val="hybridMultilevel"/>
    <w:tmpl w:val="56A21B2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88"/>
    <w:rsid w:val="00213788"/>
    <w:rsid w:val="00356B49"/>
    <w:rsid w:val="0046005C"/>
    <w:rsid w:val="00497283"/>
    <w:rsid w:val="0089537C"/>
    <w:rsid w:val="008B0411"/>
    <w:rsid w:val="00A445BC"/>
    <w:rsid w:val="00F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D9EEC-50F1-40B6-9A89-D6CAB487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7C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11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8B0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11"/>
    <w:rPr>
      <w:rFonts w:ascii="Calibri" w:eastAsia="Calibri" w:hAnsi="Calibri" w:cs="Calibri"/>
      <w:position w:val="-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0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11"/>
    <w:rPr>
      <w:rFonts w:ascii="Calibri" w:eastAsia="Calibri" w:hAnsi="Calibri" w:cs="Calibri"/>
      <w:position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Szkolny2016</dc:creator>
  <cp:lastModifiedBy>Allinone_1</cp:lastModifiedBy>
  <cp:revision>3</cp:revision>
  <dcterms:created xsi:type="dcterms:W3CDTF">2022-09-30T15:46:00Z</dcterms:created>
  <dcterms:modified xsi:type="dcterms:W3CDTF">2024-02-22T10:21:00Z</dcterms:modified>
</cp:coreProperties>
</file>