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F4FA6" w14:textId="77777777" w:rsidR="00E648BB" w:rsidRDefault="00FB4265" w:rsidP="00BF01C3">
      <w:pPr>
        <w:pStyle w:val="BodyText"/>
        <w:spacing w:before="68"/>
        <w:ind w:left="5103" w:firstLine="0"/>
        <w:jc w:val="left"/>
      </w:pPr>
      <w:r>
        <w:rPr>
          <w:spacing w:val="-2"/>
        </w:rPr>
        <w:t>PATVIRTINTA</w:t>
      </w:r>
    </w:p>
    <w:p w14:paraId="439F553E" w14:textId="08646A6C" w:rsidR="00E648BB" w:rsidRDefault="00FB4265" w:rsidP="00BF01C3">
      <w:pPr>
        <w:pStyle w:val="BodyText"/>
        <w:spacing w:before="44" w:line="276" w:lineRule="auto"/>
        <w:ind w:left="5103" w:right="992" w:firstLine="0"/>
        <w:jc w:val="left"/>
      </w:pPr>
      <w:r>
        <w:t>Trakų</w:t>
      </w:r>
      <w:r>
        <w:rPr>
          <w:spacing w:val="-10"/>
        </w:rPr>
        <w:t xml:space="preserve"> </w:t>
      </w:r>
      <w:r>
        <w:t>r.</w:t>
      </w:r>
      <w:r>
        <w:rPr>
          <w:spacing w:val="-9"/>
        </w:rPr>
        <w:t xml:space="preserve"> </w:t>
      </w:r>
      <w:r w:rsidR="00BF01C3">
        <w:t>Senųjų Trakų Andžejaus Stelmachovskio pagrindinės mokyklos</w:t>
      </w:r>
    </w:p>
    <w:p w14:paraId="5295FF5E" w14:textId="00BF874C" w:rsidR="00E648BB" w:rsidRDefault="00FB4265" w:rsidP="00BF01C3">
      <w:pPr>
        <w:pStyle w:val="BodyText"/>
        <w:spacing w:line="276" w:lineRule="auto"/>
        <w:ind w:left="5103" w:right="992" w:firstLine="0"/>
        <w:jc w:val="left"/>
      </w:pPr>
      <w:r>
        <w:t>Direktoriaus</w:t>
      </w:r>
      <w:r>
        <w:rPr>
          <w:spacing w:val="-7"/>
        </w:rPr>
        <w:t xml:space="preserve"> </w:t>
      </w:r>
      <w:r w:rsidRPr="009F5C78">
        <w:t>2023</w:t>
      </w:r>
      <w:r w:rsidRPr="009F5C78">
        <w:rPr>
          <w:spacing w:val="-7"/>
        </w:rPr>
        <w:t xml:space="preserve"> </w:t>
      </w:r>
      <w:r w:rsidRPr="009F5C78">
        <w:t>m.</w:t>
      </w:r>
      <w:r w:rsidRPr="009F5C78">
        <w:rPr>
          <w:spacing w:val="-7"/>
        </w:rPr>
        <w:t xml:space="preserve"> </w:t>
      </w:r>
      <w:r w:rsidR="009F5C78" w:rsidRPr="009F5C78">
        <w:t>gruodžio 29</w:t>
      </w:r>
      <w:r w:rsidRPr="009F5C78">
        <w:rPr>
          <w:spacing w:val="-7"/>
        </w:rPr>
        <w:t xml:space="preserve"> </w:t>
      </w:r>
      <w:r w:rsidRPr="009F5C78">
        <w:t>d. įsakymu Nr. V-</w:t>
      </w:r>
      <w:r w:rsidR="009F5C78" w:rsidRPr="009F5C78">
        <w:t>152</w:t>
      </w:r>
    </w:p>
    <w:p w14:paraId="5F729CCD" w14:textId="77777777" w:rsidR="00E648BB" w:rsidRDefault="00E648BB">
      <w:pPr>
        <w:pStyle w:val="BodyText"/>
        <w:ind w:left="0" w:firstLine="0"/>
        <w:jc w:val="left"/>
      </w:pPr>
    </w:p>
    <w:p w14:paraId="4AF654A4" w14:textId="77777777" w:rsidR="00E648BB" w:rsidRDefault="00E648BB">
      <w:pPr>
        <w:pStyle w:val="BodyText"/>
        <w:ind w:left="0" w:firstLine="0"/>
        <w:jc w:val="left"/>
      </w:pPr>
    </w:p>
    <w:p w14:paraId="6719EE31" w14:textId="77777777" w:rsidR="00E648BB" w:rsidRDefault="00E648BB">
      <w:pPr>
        <w:pStyle w:val="BodyText"/>
        <w:ind w:left="0" w:firstLine="0"/>
        <w:jc w:val="left"/>
      </w:pPr>
    </w:p>
    <w:p w14:paraId="68D3CD1A" w14:textId="77777777" w:rsidR="00E648BB" w:rsidRDefault="00E648BB">
      <w:pPr>
        <w:pStyle w:val="BodyText"/>
        <w:ind w:left="0" w:firstLine="0"/>
        <w:jc w:val="left"/>
      </w:pPr>
    </w:p>
    <w:p w14:paraId="20704F97" w14:textId="77777777" w:rsidR="00E648BB" w:rsidRDefault="00E648BB">
      <w:pPr>
        <w:pStyle w:val="BodyText"/>
        <w:ind w:left="0" w:firstLine="0"/>
        <w:jc w:val="left"/>
      </w:pPr>
    </w:p>
    <w:p w14:paraId="0FAA11F9" w14:textId="77777777" w:rsidR="00E648BB" w:rsidRDefault="00E648BB">
      <w:pPr>
        <w:pStyle w:val="BodyText"/>
        <w:ind w:left="0" w:firstLine="0"/>
        <w:jc w:val="left"/>
      </w:pPr>
    </w:p>
    <w:p w14:paraId="0A804731" w14:textId="77777777" w:rsidR="00E648BB" w:rsidRDefault="00E648BB">
      <w:pPr>
        <w:pStyle w:val="BodyText"/>
        <w:ind w:left="0" w:firstLine="0"/>
        <w:jc w:val="left"/>
      </w:pPr>
    </w:p>
    <w:p w14:paraId="7637CC15" w14:textId="77777777" w:rsidR="00E648BB" w:rsidRDefault="00E648BB">
      <w:pPr>
        <w:pStyle w:val="BodyText"/>
        <w:ind w:left="0" w:firstLine="0"/>
        <w:jc w:val="left"/>
      </w:pPr>
    </w:p>
    <w:p w14:paraId="559D450D" w14:textId="77777777" w:rsidR="00E648BB" w:rsidRDefault="00E648BB">
      <w:pPr>
        <w:pStyle w:val="BodyText"/>
        <w:ind w:left="0" w:firstLine="0"/>
        <w:jc w:val="left"/>
      </w:pPr>
    </w:p>
    <w:p w14:paraId="0D6EF4A5" w14:textId="77777777" w:rsidR="00E648BB" w:rsidRDefault="00E648BB">
      <w:pPr>
        <w:pStyle w:val="BodyText"/>
        <w:ind w:left="0" w:firstLine="0"/>
        <w:jc w:val="left"/>
      </w:pPr>
    </w:p>
    <w:p w14:paraId="74AC0726" w14:textId="77777777" w:rsidR="00E648BB" w:rsidRDefault="00E648BB">
      <w:pPr>
        <w:pStyle w:val="BodyText"/>
        <w:ind w:left="0" w:firstLine="0"/>
        <w:jc w:val="left"/>
      </w:pPr>
    </w:p>
    <w:p w14:paraId="069B3944" w14:textId="77777777" w:rsidR="00E648BB" w:rsidRDefault="00E648BB">
      <w:pPr>
        <w:pStyle w:val="BodyText"/>
        <w:ind w:left="0" w:firstLine="0"/>
        <w:jc w:val="left"/>
      </w:pPr>
    </w:p>
    <w:p w14:paraId="0BF08DF1" w14:textId="77777777" w:rsidR="00E648BB" w:rsidRDefault="00E648BB">
      <w:pPr>
        <w:pStyle w:val="BodyText"/>
        <w:ind w:left="0" w:firstLine="0"/>
        <w:jc w:val="left"/>
      </w:pPr>
    </w:p>
    <w:p w14:paraId="26821EC9" w14:textId="77777777" w:rsidR="00E648BB" w:rsidRDefault="00E648BB">
      <w:pPr>
        <w:pStyle w:val="BodyText"/>
        <w:ind w:left="0" w:firstLine="0"/>
        <w:jc w:val="left"/>
      </w:pPr>
    </w:p>
    <w:p w14:paraId="68E3BC64" w14:textId="77777777" w:rsidR="00E648BB" w:rsidRDefault="00E648BB">
      <w:pPr>
        <w:pStyle w:val="BodyText"/>
        <w:ind w:left="0" w:firstLine="0"/>
        <w:jc w:val="left"/>
      </w:pPr>
    </w:p>
    <w:p w14:paraId="03BF2B16" w14:textId="77777777" w:rsidR="00E648BB" w:rsidRDefault="00E648BB">
      <w:pPr>
        <w:pStyle w:val="BodyText"/>
        <w:spacing w:before="215"/>
        <w:ind w:left="0" w:firstLine="0"/>
        <w:jc w:val="left"/>
      </w:pPr>
    </w:p>
    <w:p w14:paraId="57E4ADE7" w14:textId="09D5D906" w:rsidR="00E648BB" w:rsidRDefault="00FB4265" w:rsidP="00BF01C3">
      <w:pPr>
        <w:pStyle w:val="Heading1"/>
        <w:spacing w:line="360" w:lineRule="auto"/>
        <w:ind w:left="284" w:right="0" w:hanging="320"/>
      </w:pPr>
      <w:r>
        <w:t>TRAKŲ</w:t>
      </w:r>
      <w:r>
        <w:rPr>
          <w:spacing w:val="-8"/>
        </w:rPr>
        <w:t xml:space="preserve"> </w:t>
      </w:r>
      <w:r>
        <w:t>R.</w:t>
      </w:r>
      <w:r>
        <w:rPr>
          <w:spacing w:val="-7"/>
        </w:rPr>
        <w:t xml:space="preserve"> </w:t>
      </w:r>
      <w:r w:rsidR="00BF01C3">
        <w:t>SENŲJŲ TRAKŲ ANDŽEJAUS STELMACHOVSKIO PAGRINDINĖS MOKYKLOS</w:t>
      </w:r>
      <w:r>
        <w:t xml:space="preserve"> DARBUOTOJŲ ASMENS DUOMENŲ TVARKYMO APRAŠAS</w:t>
      </w:r>
    </w:p>
    <w:p w14:paraId="7AF0589F" w14:textId="77777777" w:rsidR="00E648BB" w:rsidRDefault="00E648BB">
      <w:pPr>
        <w:pStyle w:val="BodyText"/>
        <w:ind w:left="0" w:firstLine="0"/>
        <w:jc w:val="left"/>
        <w:rPr>
          <w:b/>
        </w:rPr>
      </w:pPr>
    </w:p>
    <w:p w14:paraId="7184C691" w14:textId="77777777" w:rsidR="00E648BB" w:rsidRDefault="00E648BB">
      <w:pPr>
        <w:pStyle w:val="BodyText"/>
        <w:ind w:left="0" w:firstLine="0"/>
        <w:jc w:val="left"/>
        <w:rPr>
          <w:b/>
        </w:rPr>
      </w:pPr>
    </w:p>
    <w:p w14:paraId="0DC29DCB" w14:textId="77777777" w:rsidR="00E648BB" w:rsidRDefault="00E648BB">
      <w:pPr>
        <w:pStyle w:val="BodyText"/>
        <w:ind w:left="0" w:firstLine="0"/>
        <w:jc w:val="left"/>
        <w:rPr>
          <w:b/>
        </w:rPr>
      </w:pPr>
    </w:p>
    <w:p w14:paraId="7E2C249F" w14:textId="77777777" w:rsidR="00E648BB" w:rsidRDefault="00E648BB">
      <w:pPr>
        <w:pStyle w:val="BodyText"/>
        <w:ind w:left="0" w:firstLine="0"/>
        <w:jc w:val="left"/>
        <w:rPr>
          <w:b/>
        </w:rPr>
      </w:pPr>
    </w:p>
    <w:p w14:paraId="7E85EA95" w14:textId="77777777" w:rsidR="00E648BB" w:rsidRDefault="00E648BB">
      <w:pPr>
        <w:pStyle w:val="BodyText"/>
        <w:ind w:left="0" w:firstLine="0"/>
        <w:jc w:val="left"/>
        <w:rPr>
          <w:b/>
        </w:rPr>
      </w:pPr>
    </w:p>
    <w:p w14:paraId="72855C06" w14:textId="77777777" w:rsidR="00E648BB" w:rsidRDefault="00E648BB">
      <w:pPr>
        <w:pStyle w:val="BodyText"/>
        <w:ind w:left="0" w:firstLine="0"/>
        <w:jc w:val="left"/>
        <w:rPr>
          <w:b/>
        </w:rPr>
      </w:pPr>
    </w:p>
    <w:p w14:paraId="012842CD" w14:textId="77777777" w:rsidR="00E648BB" w:rsidRDefault="00E648BB">
      <w:pPr>
        <w:pStyle w:val="BodyText"/>
        <w:ind w:left="0" w:firstLine="0"/>
        <w:jc w:val="left"/>
        <w:rPr>
          <w:b/>
        </w:rPr>
      </w:pPr>
    </w:p>
    <w:p w14:paraId="00976641" w14:textId="77777777" w:rsidR="00E648BB" w:rsidRDefault="00E648BB">
      <w:pPr>
        <w:pStyle w:val="BodyText"/>
        <w:ind w:left="0" w:firstLine="0"/>
        <w:jc w:val="left"/>
        <w:rPr>
          <w:b/>
        </w:rPr>
      </w:pPr>
    </w:p>
    <w:p w14:paraId="4B3A6C6F" w14:textId="77777777" w:rsidR="00E648BB" w:rsidRDefault="00E648BB">
      <w:pPr>
        <w:pStyle w:val="BodyText"/>
        <w:ind w:left="0" w:firstLine="0"/>
        <w:jc w:val="left"/>
        <w:rPr>
          <w:b/>
        </w:rPr>
      </w:pPr>
    </w:p>
    <w:p w14:paraId="1B5EB2BB" w14:textId="77777777" w:rsidR="00E648BB" w:rsidRDefault="00E648BB">
      <w:pPr>
        <w:pStyle w:val="BodyText"/>
        <w:ind w:left="0" w:firstLine="0"/>
        <w:jc w:val="left"/>
        <w:rPr>
          <w:b/>
        </w:rPr>
      </w:pPr>
    </w:p>
    <w:p w14:paraId="1AFB7758" w14:textId="77777777" w:rsidR="00E648BB" w:rsidRDefault="00E648BB">
      <w:pPr>
        <w:pStyle w:val="BodyText"/>
        <w:ind w:left="0" w:firstLine="0"/>
        <w:jc w:val="left"/>
        <w:rPr>
          <w:b/>
        </w:rPr>
      </w:pPr>
    </w:p>
    <w:p w14:paraId="3C1E226B" w14:textId="77777777" w:rsidR="00E648BB" w:rsidRDefault="00E648BB">
      <w:pPr>
        <w:pStyle w:val="BodyText"/>
        <w:ind w:left="0" w:firstLine="0"/>
        <w:jc w:val="left"/>
        <w:rPr>
          <w:b/>
        </w:rPr>
      </w:pPr>
    </w:p>
    <w:p w14:paraId="6B1B263B" w14:textId="77777777" w:rsidR="00E648BB" w:rsidRDefault="00E648BB">
      <w:pPr>
        <w:pStyle w:val="BodyText"/>
        <w:ind w:left="0" w:firstLine="0"/>
        <w:jc w:val="left"/>
        <w:rPr>
          <w:b/>
        </w:rPr>
      </w:pPr>
    </w:p>
    <w:p w14:paraId="0B968A97" w14:textId="77777777" w:rsidR="00E648BB" w:rsidRDefault="00E648BB">
      <w:pPr>
        <w:pStyle w:val="BodyText"/>
        <w:ind w:left="0" w:firstLine="0"/>
        <w:jc w:val="left"/>
        <w:rPr>
          <w:b/>
        </w:rPr>
      </w:pPr>
    </w:p>
    <w:p w14:paraId="294F7EBA" w14:textId="77777777" w:rsidR="00E648BB" w:rsidRDefault="00E648BB">
      <w:pPr>
        <w:pStyle w:val="BodyText"/>
        <w:ind w:left="0" w:firstLine="0"/>
        <w:jc w:val="left"/>
        <w:rPr>
          <w:b/>
        </w:rPr>
      </w:pPr>
    </w:p>
    <w:p w14:paraId="69BD5E10" w14:textId="77777777" w:rsidR="00E648BB" w:rsidRDefault="00E648BB">
      <w:pPr>
        <w:pStyle w:val="BodyText"/>
        <w:ind w:left="0" w:firstLine="0"/>
        <w:jc w:val="left"/>
        <w:rPr>
          <w:b/>
        </w:rPr>
      </w:pPr>
    </w:p>
    <w:p w14:paraId="20CE8A5E" w14:textId="77777777" w:rsidR="00E648BB" w:rsidRDefault="00E648BB">
      <w:pPr>
        <w:pStyle w:val="BodyText"/>
        <w:ind w:left="0" w:firstLine="0"/>
        <w:jc w:val="left"/>
        <w:rPr>
          <w:b/>
        </w:rPr>
      </w:pPr>
    </w:p>
    <w:p w14:paraId="2E9F09F9" w14:textId="77777777" w:rsidR="00E648BB" w:rsidRDefault="00E648BB">
      <w:pPr>
        <w:pStyle w:val="BodyText"/>
        <w:ind w:left="0" w:firstLine="0"/>
        <w:jc w:val="left"/>
        <w:rPr>
          <w:b/>
        </w:rPr>
      </w:pPr>
    </w:p>
    <w:p w14:paraId="264E566C" w14:textId="77777777" w:rsidR="00E648BB" w:rsidRDefault="00E648BB">
      <w:pPr>
        <w:pStyle w:val="BodyText"/>
        <w:ind w:left="0" w:firstLine="0"/>
        <w:jc w:val="left"/>
        <w:rPr>
          <w:b/>
        </w:rPr>
      </w:pPr>
    </w:p>
    <w:p w14:paraId="26563338" w14:textId="77777777" w:rsidR="00E648BB" w:rsidRDefault="00E648BB">
      <w:pPr>
        <w:pStyle w:val="BodyText"/>
        <w:ind w:left="0" w:firstLine="0"/>
        <w:jc w:val="left"/>
        <w:rPr>
          <w:b/>
        </w:rPr>
      </w:pPr>
    </w:p>
    <w:p w14:paraId="53F7B7D8" w14:textId="77777777" w:rsidR="00E648BB" w:rsidRDefault="00E648BB">
      <w:pPr>
        <w:pStyle w:val="BodyText"/>
        <w:ind w:left="0" w:firstLine="0"/>
        <w:jc w:val="left"/>
        <w:rPr>
          <w:b/>
        </w:rPr>
      </w:pPr>
    </w:p>
    <w:p w14:paraId="6154C4C4" w14:textId="77777777" w:rsidR="00E648BB" w:rsidRDefault="00E648BB">
      <w:pPr>
        <w:pStyle w:val="BodyText"/>
        <w:ind w:left="0" w:firstLine="0"/>
        <w:jc w:val="left"/>
        <w:rPr>
          <w:b/>
        </w:rPr>
      </w:pPr>
    </w:p>
    <w:p w14:paraId="0C0D713E" w14:textId="77777777" w:rsidR="00E648BB" w:rsidRDefault="00E648BB">
      <w:pPr>
        <w:pStyle w:val="BodyText"/>
        <w:ind w:left="0" w:firstLine="0"/>
        <w:jc w:val="left"/>
        <w:rPr>
          <w:b/>
        </w:rPr>
      </w:pPr>
    </w:p>
    <w:p w14:paraId="7ABE096C" w14:textId="77777777" w:rsidR="00E648BB" w:rsidRDefault="00E648BB">
      <w:pPr>
        <w:pStyle w:val="BodyText"/>
        <w:spacing w:before="270"/>
        <w:ind w:left="0" w:firstLine="0"/>
        <w:jc w:val="left"/>
        <w:rPr>
          <w:b/>
        </w:rPr>
      </w:pPr>
    </w:p>
    <w:p w14:paraId="330AF669" w14:textId="77777777" w:rsidR="00BF01C3" w:rsidRDefault="00BF01C3" w:rsidP="00BF01C3">
      <w:pPr>
        <w:pStyle w:val="BodyText"/>
        <w:spacing w:before="1"/>
        <w:ind w:left="3969" w:right="4308" w:firstLine="0"/>
        <w:jc w:val="center"/>
        <w:rPr>
          <w:spacing w:val="-2"/>
        </w:rPr>
      </w:pPr>
      <w:r>
        <w:rPr>
          <w:spacing w:val="-2"/>
        </w:rPr>
        <w:t>Senieji Trakai</w:t>
      </w:r>
    </w:p>
    <w:p w14:paraId="677C7363" w14:textId="1A406262" w:rsidR="00E648BB" w:rsidRDefault="00FB4265" w:rsidP="00BF01C3">
      <w:pPr>
        <w:pStyle w:val="BodyText"/>
        <w:spacing w:before="1"/>
        <w:ind w:left="3969" w:right="4308" w:firstLine="0"/>
        <w:jc w:val="center"/>
      </w:pPr>
      <w:r>
        <w:rPr>
          <w:spacing w:val="-4"/>
        </w:rPr>
        <w:t>2023</w:t>
      </w:r>
    </w:p>
    <w:p w14:paraId="2C63803F" w14:textId="77777777" w:rsidR="00E648BB" w:rsidRDefault="00E648BB">
      <w:pPr>
        <w:pStyle w:val="BodyText"/>
        <w:jc w:val="center"/>
        <w:sectPr w:rsidR="00E648BB">
          <w:type w:val="continuous"/>
          <w:pgSz w:w="11910" w:h="16840"/>
          <w:pgMar w:top="1040" w:right="708" w:bottom="280" w:left="1275" w:header="708" w:footer="708" w:gutter="0"/>
          <w:cols w:space="708"/>
        </w:sectPr>
      </w:pPr>
    </w:p>
    <w:p w14:paraId="003BBE38" w14:textId="77777777" w:rsidR="00E648BB" w:rsidRDefault="00FB4265">
      <w:pPr>
        <w:pStyle w:val="Heading1"/>
        <w:spacing w:before="73" w:line="278" w:lineRule="auto"/>
        <w:ind w:left="3403" w:right="2801" w:firstLine="948"/>
        <w:jc w:val="left"/>
      </w:pPr>
      <w:r>
        <w:lastRenderedPageBreak/>
        <w:t>I SKYRIUS BENDROSIOS</w:t>
      </w:r>
      <w:r>
        <w:rPr>
          <w:spacing w:val="-15"/>
        </w:rPr>
        <w:t xml:space="preserve"> </w:t>
      </w:r>
      <w:r>
        <w:t>NUOSTATOS</w:t>
      </w:r>
    </w:p>
    <w:p w14:paraId="0EFD08D8" w14:textId="77777777" w:rsidR="00E648BB" w:rsidRDefault="00E648BB">
      <w:pPr>
        <w:pStyle w:val="BodyText"/>
        <w:spacing w:before="32"/>
        <w:ind w:left="0" w:firstLine="0"/>
        <w:jc w:val="left"/>
        <w:rPr>
          <w:b/>
        </w:rPr>
      </w:pPr>
    </w:p>
    <w:p w14:paraId="1C48F72D" w14:textId="151FC4F5" w:rsidR="00E648BB" w:rsidRDefault="00FB4265">
      <w:pPr>
        <w:pStyle w:val="ListParagraph"/>
        <w:numPr>
          <w:ilvl w:val="0"/>
          <w:numId w:val="5"/>
        </w:numPr>
        <w:tabs>
          <w:tab w:val="left" w:pos="1438"/>
        </w:tabs>
        <w:spacing w:line="276" w:lineRule="auto"/>
        <w:ind w:right="137" w:firstLine="811"/>
        <w:rPr>
          <w:sz w:val="24"/>
        </w:rPr>
      </w:pPr>
      <w:r>
        <w:rPr>
          <w:sz w:val="24"/>
        </w:rPr>
        <w:t xml:space="preserve">Trakų r. </w:t>
      </w:r>
      <w:r w:rsidR="00BF01C3">
        <w:rPr>
          <w:sz w:val="24"/>
        </w:rPr>
        <w:t>Senųjų Trakų Andžejaus Stelmachovskio pagrindinės mokyklos</w:t>
      </w:r>
      <w:r>
        <w:rPr>
          <w:sz w:val="24"/>
        </w:rPr>
        <w:t xml:space="preserve"> </w:t>
      </w:r>
      <w:r w:rsidR="00BF01C3">
        <w:rPr>
          <w:sz w:val="24"/>
        </w:rPr>
        <w:t>(</w:t>
      </w:r>
      <w:r>
        <w:rPr>
          <w:sz w:val="24"/>
        </w:rPr>
        <w:t xml:space="preserve">toliau - Įstaiga) darbuotojų asmens duomenų </w:t>
      </w:r>
      <w:r>
        <w:rPr>
          <w:sz w:val="24"/>
        </w:rPr>
        <w:t>tvarkymo aprašas (toliau – aprašas) reguliuoja fizinių asmenų (toliau – Duomenų subjektas) asmens duomenų tvarkymo tikslus, nustato Duomenų subjekto teisių įgyvendinimo tvarką, įtvirtina</w:t>
      </w:r>
      <w:r>
        <w:rPr>
          <w:spacing w:val="-1"/>
          <w:sz w:val="24"/>
        </w:rPr>
        <w:t xml:space="preserve"> </w:t>
      </w:r>
      <w:r>
        <w:rPr>
          <w:sz w:val="24"/>
        </w:rPr>
        <w:t>organizacines,</w:t>
      </w:r>
      <w:r>
        <w:rPr>
          <w:spacing w:val="-1"/>
          <w:sz w:val="24"/>
        </w:rPr>
        <w:t xml:space="preserve"> </w:t>
      </w:r>
      <w:r>
        <w:rPr>
          <w:sz w:val="24"/>
        </w:rPr>
        <w:t>technines ir fizines</w:t>
      </w:r>
      <w:r>
        <w:rPr>
          <w:spacing w:val="-1"/>
          <w:sz w:val="24"/>
        </w:rPr>
        <w:t xml:space="preserve"> </w:t>
      </w:r>
      <w:r>
        <w:rPr>
          <w:sz w:val="24"/>
        </w:rPr>
        <w:t>duomenų</w:t>
      </w:r>
      <w:r>
        <w:rPr>
          <w:spacing w:val="-1"/>
          <w:sz w:val="24"/>
        </w:rPr>
        <w:t xml:space="preserve"> </w:t>
      </w:r>
      <w:r>
        <w:rPr>
          <w:sz w:val="24"/>
        </w:rPr>
        <w:t>apsaugos priemones,</w:t>
      </w:r>
      <w:r>
        <w:rPr>
          <w:spacing w:val="-1"/>
          <w:sz w:val="24"/>
        </w:rPr>
        <w:t xml:space="preserve"> </w:t>
      </w:r>
      <w:r>
        <w:rPr>
          <w:sz w:val="24"/>
        </w:rPr>
        <w:t>regul</w:t>
      </w:r>
      <w:r>
        <w:rPr>
          <w:sz w:val="24"/>
        </w:rPr>
        <w:t>iuoja asmens duomenų tvarkytojo pasitelkimo atvejus</w:t>
      </w:r>
      <w:r>
        <w:rPr>
          <w:spacing w:val="-1"/>
          <w:sz w:val="24"/>
        </w:rPr>
        <w:t xml:space="preserve"> </w:t>
      </w:r>
      <w:r>
        <w:rPr>
          <w:sz w:val="24"/>
        </w:rPr>
        <w:t>ir kitus</w:t>
      </w:r>
      <w:r>
        <w:rPr>
          <w:spacing w:val="-1"/>
          <w:sz w:val="24"/>
        </w:rPr>
        <w:t xml:space="preserve"> </w:t>
      </w:r>
      <w:r>
        <w:rPr>
          <w:sz w:val="24"/>
        </w:rPr>
        <w:t>pagrindinius</w:t>
      </w:r>
      <w:r>
        <w:rPr>
          <w:spacing w:val="-1"/>
          <w:sz w:val="24"/>
        </w:rPr>
        <w:t xml:space="preserve"> </w:t>
      </w:r>
      <w:r>
        <w:rPr>
          <w:sz w:val="24"/>
        </w:rPr>
        <w:t>asmens</w:t>
      </w:r>
      <w:r>
        <w:rPr>
          <w:spacing w:val="-1"/>
          <w:sz w:val="24"/>
        </w:rPr>
        <w:t xml:space="preserve"> </w:t>
      </w:r>
      <w:r>
        <w:rPr>
          <w:sz w:val="24"/>
        </w:rPr>
        <w:t>duomenų apsaugos</w:t>
      </w:r>
      <w:r>
        <w:rPr>
          <w:spacing w:val="-1"/>
          <w:sz w:val="24"/>
        </w:rPr>
        <w:t xml:space="preserve"> </w:t>
      </w:r>
      <w:r>
        <w:rPr>
          <w:sz w:val="24"/>
        </w:rPr>
        <w:t>klausimus.</w:t>
      </w:r>
    </w:p>
    <w:p w14:paraId="363F3DBD" w14:textId="77777777" w:rsidR="00E648BB" w:rsidRDefault="00FB4265">
      <w:pPr>
        <w:pStyle w:val="ListParagraph"/>
        <w:numPr>
          <w:ilvl w:val="0"/>
          <w:numId w:val="5"/>
        </w:numPr>
        <w:tabs>
          <w:tab w:val="left" w:pos="1438"/>
        </w:tabs>
        <w:spacing w:line="276" w:lineRule="auto"/>
        <w:ind w:right="56" w:firstLine="811"/>
        <w:rPr>
          <w:sz w:val="24"/>
        </w:rPr>
      </w:pPr>
      <w:r>
        <w:rPr>
          <w:sz w:val="24"/>
        </w:rPr>
        <w:t>Šis aprašas parengtas vadovaujantis Lietuvos Respublikos švietimo, mokslo ir sporto ministerijos 2021 m. rugsėjo 30 d. įsakymu Nr. V-1777 „Dėl asme</w:t>
      </w:r>
      <w:r>
        <w:rPr>
          <w:sz w:val="24"/>
        </w:rPr>
        <w:t>ns duomenų tvarkymo taisyklių patvirtinimo“, Lietuvos Respublikos 2018 m. birželio 30 d. Nr. XIII-1426 „Asmens duomenų</w:t>
      </w:r>
      <w:r>
        <w:rPr>
          <w:spacing w:val="40"/>
          <w:sz w:val="24"/>
        </w:rPr>
        <w:t xml:space="preserve"> </w:t>
      </w:r>
      <w:r>
        <w:rPr>
          <w:sz w:val="24"/>
        </w:rPr>
        <w:t xml:space="preserve">teisinės apsaugos įstatymo Nr. I-1374 pakeitimo“, 2016 m. balandžio 27 d. Europos Parlamento ir Tarybos reglamentu (ES) 2016/679 dėl </w:t>
      </w:r>
      <w:r>
        <w:rPr>
          <w:sz w:val="24"/>
        </w:rPr>
        <w:t xml:space="preserve">fizinių asmenų apsaugos tvarkant asmens duomenis ir dėl laisvo tokių duomenų judėjimo ir kuriuo panaikinama Direktyva 95/46/EB (toliau – Reglamentas), Lietuvos Respublikos asmens duomenų teisinės apsaugos įstatymu (toliau — ADTAĮ) ir kitais teisės aktais, </w:t>
      </w:r>
      <w:r>
        <w:rPr>
          <w:sz w:val="24"/>
        </w:rPr>
        <w:t>reglamentuojančiais asmens duomenų apsaugą.</w:t>
      </w:r>
    </w:p>
    <w:p w14:paraId="33305726" w14:textId="77777777" w:rsidR="00E648BB" w:rsidRDefault="00FB4265">
      <w:pPr>
        <w:pStyle w:val="ListParagraph"/>
        <w:numPr>
          <w:ilvl w:val="0"/>
          <w:numId w:val="5"/>
        </w:numPr>
        <w:tabs>
          <w:tab w:val="left" w:pos="1438"/>
        </w:tabs>
        <w:spacing w:before="1" w:line="276" w:lineRule="auto"/>
        <w:ind w:right="56" w:firstLine="811"/>
        <w:rPr>
          <w:sz w:val="24"/>
        </w:rPr>
      </w:pPr>
      <w:r>
        <w:rPr>
          <w:sz w:val="24"/>
        </w:rPr>
        <w:t>Šis aprašas taikomas automatiniu ir neautomatiniu būdu tvarkant Įstaigos darbuotojų, kandidatų į darbuotojus asmens duomenis. Aprašas taikomas kartu su Asmens duomenų tvarkymo Įstaigoje taisyklėmis ir Įstaigos mo</w:t>
      </w:r>
      <w:r>
        <w:rPr>
          <w:sz w:val="24"/>
        </w:rPr>
        <w:t>kinių ir jų teisėtų atstovų (tėvų, globėjų) asmens duomenų tvarkymo taisyklėmis.</w:t>
      </w:r>
    </w:p>
    <w:p w14:paraId="608C1E53" w14:textId="77777777" w:rsidR="00E648BB" w:rsidRDefault="00FB4265">
      <w:pPr>
        <w:pStyle w:val="ListParagraph"/>
        <w:numPr>
          <w:ilvl w:val="0"/>
          <w:numId w:val="5"/>
        </w:numPr>
        <w:tabs>
          <w:tab w:val="left" w:pos="1438"/>
        </w:tabs>
        <w:spacing w:line="278" w:lineRule="auto"/>
        <w:ind w:right="58" w:firstLine="811"/>
        <w:rPr>
          <w:sz w:val="24"/>
        </w:rPr>
      </w:pPr>
      <w:r>
        <w:rPr>
          <w:sz w:val="24"/>
        </w:rPr>
        <w:t>Šio aprašo reikalavimai privalomi visiems Įstaigos darbuotojams (toliau –</w:t>
      </w:r>
      <w:r>
        <w:rPr>
          <w:spacing w:val="40"/>
          <w:sz w:val="24"/>
        </w:rPr>
        <w:t xml:space="preserve"> </w:t>
      </w:r>
      <w:r>
        <w:rPr>
          <w:sz w:val="24"/>
        </w:rPr>
        <w:t>Darbuotojai), kurie Įstaigoje esančius asmens duomenis arba eidami savo pareigas juos sužino.</w:t>
      </w:r>
    </w:p>
    <w:p w14:paraId="7A7447F7" w14:textId="77777777" w:rsidR="00E648BB" w:rsidRDefault="00E648BB">
      <w:pPr>
        <w:pStyle w:val="BodyText"/>
        <w:spacing w:before="41"/>
        <w:ind w:left="0" w:firstLine="0"/>
        <w:jc w:val="left"/>
      </w:pPr>
    </w:p>
    <w:p w14:paraId="59F9CB8F" w14:textId="77777777" w:rsidR="00E648BB" w:rsidRDefault="00FB4265">
      <w:pPr>
        <w:pStyle w:val="Heading1"/>
        <w:spacing w:before="1" w:line="276" w:lineRule="auto"/>
        <w:ind w:left="3504" w:right="3504" w:firstLine="801"/>
        <w:jc w:val="left"/>
      </w:pPr>
      <w:r>
        <w:t xml:space="preserve">II </w:t>
      </w:r>
      <w:r>
        <w:t>SKYRIUS PAGRINDINĖS</w:t>
      </w:r>
      <w:r>
        <w:rPr>
          <w:spacing w:val="-15"/>
        </w:rPr>
        <w:t xml:space="preserve"> </w:t>
      </w:r>
      <w:r>
        <w:t>SĄVOKOS</w:t>
      </w:r>
    </w:p>
    <w:p w14:paraId="5F031E77" w14:textId="77777777" w:rsidR="00E648BB" w:rsidRDefault="00E648BB">
      <w:pPr>
        <w:pStyle w:val="BodyText"/>
        <w:spacing w:before="37"/>
        <w:ind w:left="0" w:firstLine="0"/>
        <w:jc w:val="left"/>
        <w:rPr>
          <w:b/>
        </w:rPr>
      </w:pPr>
    </w:p>
    <w:p w14:paraId="15B49C31" w14:textId="77777777" w:rsidR="00E648BB" w:rsidRDefault="00FB4265">
      <w:pPr>
        <w:pStyle w:val="ListParagraph"/>
        <w:numPr>
          <w:ilvl w:val="0"/>
          <w:numId w:val="5"/>
        </w:numPr>
        <w:tabs>
          <w:tab w:val="left" w:pos="1438"/>
        </w:tabs>
        <w:spacing w:line="276" w:lineRule="auto"/>
        <w:ind w:right="138" w:firstLine="811"/>
        <w:rPr>
          <w:sz w:val="24"/>
        </w:rPr>
      </w:pPr>
      <w:r>
        <w:rPr>
          <w:b/>
          <w:sz w:val="24"/>
        </w:rPr>
        <w:t xml:space="preserve">Asmens duomenys – </w:t>
      </w:r>
      <w:r>
        <w:rPr>
          <w:sz w:val="24"/>
        </w:rPr>
        <w:t>bet kokia informacija apie fizinį asmenį, kurio tapatybė</w:t>
      </w:r>
      <w:r>
        <w:rPr>
          <w:spacing w:val="40"/>
          <w:sz w:val="24"/>
        </w:rPr>
        <w:t xml:space="preserve"> </w:t>
      </w:r>
      <w:r>
        <w:rPr>
          <w:sz w:val="24"/>
        </w:rPr>
        <w:t>nustatyta arba kurio tapatybę galima nustatyti (Duomenų subjektas); fizinis asmuo, kurio tapatybę galima nustatyti, yra asmuo, kurio tapatybę tiesiogiai</w:t>
      </w:r>
      <w:r>
        <w:rPr>
          <w:sz w:val="24"/>
        </w:rPr>
        <w:t xml:space="preserve"> arba netiesiogiai galima nustatyti visų pirma pagal identifikatorių, kaip antai vardą ir pavardę, asmens identifikavimo numerį, buvimo vietos duomenis ir interneto identifikatorių arba pagal vieną ar kelis to fizinio asmens fizinės, fiziologinės, genetinė</w:t>
      </w:r>
      <w:r>
        <w:rPr>
          <w:sz w:val="24"/>
        </w:rPr>
        <w:t>s, psichinės, ekonominės, kultūrinės ar socialinės tapatybės požymius.</w:t>
      </w:r>
    </w:p>
    <w:p w14:paraId="4CD8B8ED" w14:textId="77777777" w:rsidR="00E648BB" w:rsidRDefault="00FB4265">
      <w:pPr>
        <w:pStyle w:val="ListParagraph"/>
        <w:numPr>
          <w:ilvl w:val="0"/>
          <w:numId w:val="5"/>
        </w:numPr>
        <w:tabs>
          <w:tab w:val="left" w:pos="1438"/>
        </w:tabs>
        <w:spacing w:line="276" w:lineRule="auto"/>
        <w:ind w:right="139" w:firstLine="851"/>
        <w:rPr>
          <w:sz w:val="24"/>
        </w:rPr>
      </w:pPr>
      <w:r>
        <w:rPr>
          <w:b/>
          <w:sz w:val="24"/>
        </w:rPr>
        <w:t xml:space="preserve">Duomenų tvarkymas – </w:t>
      </w:r>
      <w:r>
        <w:rPr>
          <w:sz w:val="24"/>
        </w:rPr>
        <w:t>bet kokia automatizuotomis arba neautomatizuotomis priemonėmis su asmens duomenimis ar</w:t>
      </w:r>
      <w:r>
        <w:rPr>
          <w:spacing w:val="-1"/>
          <w:sz w:val="24"/>
        </w:rPr>
        <w:t xml:space="preserve"> </w:t>
      </w:r>
      <w:r>
        <w:rPr>
          <w:sz w:val="24"/>
        </w:rPr>
        <w:t>asmens duomenų</w:t>
      </w:r>
      <w:r>
        <w:rPr>
          <w:spacing w:val="-1"/>
          <w:sz w:val="24"/>
        </w:rPr>
        <w:t xml:space="preserve"> </w:t>
      </w:r>
      <w:r>
        <w:rPr>
          <w:sz w:val="24"/>
        </w:rPr>
        <w:t>rinkiniais atliekama</w:t>
      </w:r>
      <w:r>
        <w:rPr>
          <w:spacing w:val="-1"/>
          <w:sz w:val="24"/>
        </w:rPr>
        <w:t xml:space="preserve"> </w:t>
      </w:r>
      <w:r>
        <w:rPr>
          <w:sz w:val="24"/>
        </w:rPr>
        <w:t>operacija ar</w:t>
      </w:r>
      <w:r>
        <w:rPr>
          <w:spacing w:val="-1"/>
          <w:sz w:val="24"/>
        </w:rPr>
        <w:t xml:space="preserve"> </w:t>
      </w:r>
      <w:r>
        <w:rPr>
          <w:sz w:val="24"/>
        </w:rPr>
        <w:t>operacijų seka, pavyzdžiui, r</w:t>
      </w:r>
      <w:r>
        <w:rPr>
          <w:sz w:val="24"/>
        </w:rPr>
        <w:t>inkimas, įrašymas, rūšiavimas, sisteminimas, saugojimas, adaptavimas ar keitimas, išgava, susipažinimas, naudojimas, atskleidimas persiunčiant, platinant ar kitu būdu sudarant galimybę jais naudotis, taip pat sugretinimas ar sujungimas su kitais duomenimis</w:t>
      </w:r>
      <w:r>
        <w:rPr>
          <w:sz w:val="24"/>
        </w:rPr>
        <w:t>, apribojimas, ištrynimas arba sunaikinimas.</w:t>
      </w:r>
    </w:p>
    <w:p w14:paraId="313B2D9F" w14:textId="1F403054" w:rsidR="00E648BB" w:rsidRDefault="00FB4265" w:rsidP="009F5C78">
      <w:pPr>
        <w:pStyle w:val="ListParagraph"/>
        <w:numPr>
          <w:ilvl w:val="0"/>
          <w:numId w:val="5"/>
        </w:numPr>
        <w:tabs>
          <w:tab w:val="left" w:pos="1438"/>
        </w:tabs>
        <w:spacing w:before="1" w:line="276" w:lineRule="auto"/>
        <w:ind w:right="138"/>
        <w:rPr>
          <w:sz w:val="24"/>
        </w:rPr>
      </w:pPr>
      <w:r>
        <w:rPr>
          <w:b/>
          <w:sz w:val="24"/>
        </w:rPr>
        <w:t xml:space="preserve">Duomenų valdytojas </w:t>
      </w:r>
      <w:r>
        <w:rPr>
          <w:sz w:val="24"/>
        </w:rPr>
        <w:t xml:space="preserve">– Trakų r. </w:t>
      </w:r>
      <w:r w:rsidR="00BF01C3">
        <w:rPr>
          <w:sz w:val="24"/>
        </w:rPr>
        <w:t xml:space="preserve">Senųjų Trakų Andžejaus Stelmachovskio pagrindinė mokykla </w:t>
      </w:r>
      <w:r w:rsidRPr="009F5C78">
        <w:rPr>
          <w:sz w:val="24"/>
        </w:rPr>
        <w:t xml:space="preserve">juridinio asmens kodas: </w:t>
      </w:r>
      <w:r w:rsidR="009F5C78" w:rsidRPr="009F5C78">
        <w:rPr>
          <w:sz w:val="24"/>
        </w:rPr>
        <w:t>190671594</w:t>
      </w:r>
      <w:r w:rsidRPr="009F5C78">
        <w:rPr>
          <w:sz w:val="24"/>
        </w:rPr>
        <w:t xml:space="preserve">, adresas: </w:t>
      </w:r>
      <w:r w:rsidR="009F5C78" w:rsidRPr="009F5C78">
        <w:rPr>
          <w:sz w:val="24"/>
        </w:rPr>
        <w:t>Trakų g. 39, Senųjų Trakų k., LT-21146 Trakų r.</w:t>
      </w:r>
      <w:r w:rsidRPr="009F5C78">
        <w:rPr>
          <w:sz w:val="24"/>
        </w:rPr>
        <w:t xml:space="preserve">, Tel. </w:t>
      </w:r>
      <w:r w:rsidR="009F5C78" w:rsidRPr="009F5C78">
        <w:rPr>
          <w:sz w:val="24"/>
        </w:rPr>
        <w:t>+370652866561</w:t>
      </w:r>
      <w:r w:rsidRPr="009F5C78">
        <w:rPr>
          <w:sz w:val="24"/>
        </w:rPr>
        <w:t>, elektroninio p</w:t>
      </w:r>
      <w:r w:rsidRPr="009F5C78">
        <w:rPr>
          <w:sz w:val="24"/>
        </w:rPr>
        <w:t>ašto adresas:</w:t>
      </w:r>
      <w:r w:rsidRPr="009F5C78">
        <w:rPr>
          <w:spacing w:val="40"/>
          <w:sz w:val="24"/>
        </w:rPr>
        <w:t xml:space="preserve"> </w:t>
      </w:r>
      <w:r w:rsidR="009F5C78" w:rsidRPr="009F5C78">
        <w:t>sentrakumok@gmail.com</w:t>
      </w:r>
      <w:r w:rsidR="009F5C78" w:rsidRPr="009F5C78">
        <w:t>.</w:t>
      </w:r>
    </w:p>
    <w:p w14:paraId="4651F837" w14:textId="77777777" w:rsidR="00E648BB" w:rsidRDefault="00FB4265">
      <w:pPr>
        <w:pStyle w:val="ListParagraph"/>
        <w:numPr>
          <w:ilvl w:val="0"/>
          <w:numId w:val="5"/>
        </w:numPr>
        <w:tabs>
          <w:tab w:val="left" w:pos="1438"/>
        </w:tabs>
        <w:spacing w:line="278" w:lineRule="auto"/>
        <w:ind w:right="144" w:firstLine="851"/>
        <w:rPr>
          <w:sz w:val="24"/>
        </w:rPr>
      </w:pPr>
      <w:r>
        <w:rPr>
          <w:b/>
          <w:sz w:val="24"/>
        </w:rPr>
        <w:t xml:space="preserve">Duomenų tvarkytojas – </w:t>
      </w:r>
      <w:r>
        <w:rPr>
          <w:sz w:val="24"/>
        </w:rPr>
        <w:t>fizinis arba juridinis asmuo, valdžios institucija, agentūra ar kita įstaiga, kuri duomenų valdytojo vardu tvarko asmens duomenis.</w:t>
      </w:r>
    </w:p>
    <w:p w14:paraId="51AC2C72" w14:textId="77777777" w:rsidR="00E648BB" w:rsidRDefault="00FB4265">
      <w:pPr>
        <w:pStyle w:val="ListParagraph"/>
        <w:numPr>
          <w:ilvl w:val="0"/>
          <w:numId w:val="5"/>
        </w:numPr>
        <w:tabs>
          <w:tab w:val="left" w:pos="1439"/>
        </w:tabs>
        <w:spacing w:line="272" w:lineRule="exact"/>
        <w:ind w:left="1439" w:hanging="444"/>
        <w:rPr>
          <w:sz w:val="24"/>
        </w:rPr>
      </w:pPr>
      <w:r>
        <w:rPr>
          <w:b/>
          <w:sz w:val="24"/>
        </w:rPr>
        <w:t>Duomenų</w:t>
      </w:r>
      <w:r>
        <w:rPr>
          <w:b/>
          <w:spacing w:val="-4"/>
          <w:sz w:val="24"/>
        </w:rPr>
        <w:t xml:space="preserve"> </w:t>
      </w:r>
      <w:r>
        <w:rPr>
          <w:b/>
          <w:sz w:val="24"/>
        </w:rPr>
        <w:t>subjektas</w:t>
      </w:r>
      <w:r>
        <w:rPr>
          <w:b/>
          <w:spacing w:val="-1"/>
          <w:sz w:val="24"/>
        </w:rPr>
        <w:t xml:space="preserve"> </w:t>
      </w:r>
      <w:r>
        <w:rPr>
          <w:sz w:val="24"/>
        </w:rPr>
        <w:t>–</w:t>
      </w:r>
      <w:r>
        <w:rPr>
          <w:spacing w:val="-2"/>
          <w:sz w:val="24"/>
        </w:rPr>
        <w:t xml:space="preserve"> </w:t>
      </w:r>
      <w:r>
        <w:rPr>
          <w:sz w:val="24"/>
        </w:rPr>
        <w:t>fizinis</w:t>
      </w:r>
      <w:r>
        <w:rPr>
          <w:spacing w:val="-2"/>
          <w:sz w:val="24"/>
        </w:rPr>
        <w:t xml:space="preserve"> </w:t>
      </w:r>
      <w:r>
        <w:rPr>
          <w:sz w:val="24"/>
        </w:rPr>
        <w:t>asmuo,</w:t>
      </w:r>
      <w:r>
        <w:rPr>
          <w:spacing w:val="-2"/>
          <w:sz w:val="24"/>
        </w:rPr>
        <w:t xml:space="preserve"> </w:t>
      </w:r>
      <w:r>
        <w:rPr>
          <w:sz w:val="24"/>
        </w:rPr>
        <w:t>kurio</w:t>
      </w:r>
      <w:r>
        <w:rPr>
          <w:spacing w:val="-2"/>
          <w:sz w:val="24"/>
        </w:rPr>
        <w:t xml:space="preserve"> </w:t>
      </w:r>
      <w:r>
        <w:rPr>
          <w:sz w:val="24"/>
        </w:rPr>
        <w:t>asmens</w:t>
      </w:r>
      <w:r>
        <w:rPr>
          <w:spacing w:val="-2"/>
          <w:sz w:val="24"/>
        </w:rPr>
        <w:t xml:space="preserve"> </w:t>
      </w:r>
      <w:r>
        <w:rPr>
          <w:sz w:val="24"/>
        </w:rPr>
        <w:t>duomenys</w:t>
      </w:r>
      <w:r>
        <w:rPr>
          <w:spacing w:val="1"/>
          <w:sz w:val="24"/>
        </w:rPr>
        <w:t xml:space="preserve"> </w:t>
      </w:r>
      <w:r>
        <w:rPr>
          <w:sz w:val="24"/>
        </w:rPr>
        <w:t>yra</w:t>
      </w:r>
      <w:r>
        <w:rPr>
          <w:spacing w:val="-2"/>
          <w:sz w:val="24"/>
        </w:rPr>
        <w:t xml:space="preserve"> tvarkomi.</w:t>
      </w:r>
    </w:p>
    <w:p w14:paraId="553202C8" w14:textId="77777777" w:rsidR="00E648BB" w:rsidRDefault="00FB4265">
      <w:pPr>
        <w:pStyle w:val="ListParagraph"/>
        <w:numPr>
          <w:ilvl w:val="0"/>
          <w:numId w:val="5"/>
        </w:numPr>
        <w:tabs>
          <w:tab w:val="left" w:pos="1438"/>
        </w:tabs>
        <w:spacing w:before="39" w:line="276" w:lineRule="auto"/>
        <w:ind w:right="145" w:firstLine="851"/>
        <w:rPr>
          <w:sz w:val="24"/>
        </w:rPr>
      </w:pPr>
      <w:r>
        <w:rPr>
          <w:b/>
          <w:sz w:val="24"/>
        </w:rPr>
        <w:t xml:space="preserve">Kandidatas </w:t>
      </w:r>
      <w:r>
        <w:rPr>
          <w:sz w:val="24"/>
        </w:rPr>
        <w:t xml:space="preserve">– asmuo, dalyvaujantis ar ketinantis dalyvauti Duomenų valdytojo </w:t>
      </w:r>
      <w:r>
        <w:rPr>
          <w:sz w:val="24"/>
        </w:rPr>
        <w:lastRenderedPageBreak/>
        <w:t>vykdomoje personalo atrankoje.</w:t>
      </w:r>
    </w:p>
    <w:p w14:paraId="21922194" w14:textId="77777777" w:rsidR="00E648BB" w:rsidRDefault="00FB4265">
      <w:pPr>
        <w:pStyle w:val="ListParagraph"/>
        <w:numPr>
          <w:ilvl w:val="0"/>
          <w:numId w:val="5"/>
        </w:numPr>
        <w:tabs>
          <w:tab w:val="left" w:pos="1438"/>
        </w:tabs>
        <w:spacing w:before="68" w:line="278" w:lineRule="auto"/>
        <w:ind w:right="144" w:firstLine="851"/>
        <w:rPr>
          <w:sz w:val="24"/>
        </w:rPr>
      </w:pPr>
      <w:r>
        <w:rPr>
          <w:b/>
          <w:sz w:val="24"/>
        </w:rPr>
        <w:t xml:space="preserve">Sutikimas </w:t>
      </w:r>
      <w:r>
        <w:rPr>
          <w:sz w:val="24"/>
        </w:rPr>
        <w:t xml:space="preserve">– savanoriškas Duomenų subjekto valios pareiškimas tvarkyti jo asmens duomenis jam </w:t>
      </w:r>
      <w:r>
        <w:rPr>
          <w:sz w:val="24"/>
        </w:rPr>
        <w:t>žinomu tikslu.</w:t>
      </w:r>
    </w:p>
    <w:p w14:paraId="7E1EFB9C" w14:textId="77777777" w:rsidR="00E648BB" w:rsidRDefault="00FB4265">
      <w:pPr>
        <w:pStyle w:val="ListParagraph"/>
        <w:numPr>
          <w:ilvl w:val="0"/>
          <w:numId w:val="5"/>
        </w:numPr>
        <w:tabs>
          <w:tab w:val="left" w:pos="1438"/>
        </w:tabs>
        <w:spacing w:line="276" w:lineRule="auto"/>
        <w:ind w:right="144" w:firstLine="851"/>
        <w:rPr>
          <w:sz w:val="24"/>
        </w:rPr>
      </w:pPr>
      <w:r>
        <w:rPr>
          <w:b/>
          <w:sz w:val="24"/>
        </w:rPr>
        <w:t xml:space="preserve">Vidaus administravimas </w:t>
      </w:r>
      <w:r>
        <w:rPr>
          <w:sz w:val="24"/>
        </w:rPr>
        <w:t xml:space="preserve">– veikla, kuria užtikrinamas duomenų valdytojo savarankiškas funkcionavimas (struktūros tvarkymas, personalo valdymas, dokumentų valdymas, turimų materialinių ir finansinių išteklių valdymas ir naudojimas, raštvedybos </w:t>
      </w:r>
      <w:r>
        <w:rPr>
          <w:sz w:val="24"/>
        </w:rPr>
        <w:t>tvarkymas ir pan.).</w:t>
      </w:r>
    </w:p>
    <w:p w14:paraId="05A78F81" w14:textId="77777777" w:rsidR="00E648BB" w:rsidRDefault="00FB4265">
      <w:pPr>
        <w:pStyle w:val="ListParagraph"/>
        <w:numPr>
          <w:ilvl w:val="0"/>
          <w:numId w:val="5"/>
        </w:numPr>
        <w:tabs>
          <w:tab w:val="left" w:pos="1438"/>
        </w:tabs>
        <w:spacing w:line="276" w:lineRule="auto"/>
        <w:ind w:right="142" w:firstLine="851"/>
        <w:rPr>
          <w:sz w:val="24"/>
        </w:rPr>
      </w:pPr>
      <w:r>
        <w:rPr>
          <w:sz w:val="24"/>
        </w:rPr>
        <w:t>Kitos šiame apraše vartojamos sąvokos suprantamos taip, kaip jos apibrėžtos Reglamente ir kituose Lietuvos Respublikos teisės aktuose.</w:t>
      </w:r>
    </w:p>
    <w:p w14:paraId="0838F6D9" w14:textId="77777777" w:rsidR="00E648BB" w:rsidRDefault="00E648BB">
      <w:pPr>
        <w:pStyle w:val="BodyText"/>
        <w:spacing w:before="42"/>
        <w:ind w:left="0" w:firstLine="0"/>
        <w:jc w:val="left"/>
      </w:pPr>
    </w:p>
    <w:p w14:paraId="0C62920A" w14:textId="77777777" w:rsidR="00E648BB" w:rsidRDefault="00FB4265">
      <w:pPr>
        <w:pStyle w:val="Heading1"/>
        <w:numPr>
          <w:ilvl w:val="0"/>
          <w:numId w:val="4"/>
        </w:numPr>
        <w:tabs>
          <w:tab w:val="left" w:pos="340"/>
        </w:tabs>
        <w:ind w:left="340" w:hanging="340"/>
        <w:jc w:val="center"/>
      </w:pPr>
      <w:r>
        <w:rPr>
          <w:spacing w:val="-2"/>
        </w:rPr>
        <w:t>SKYRIUS</w:t>
      </w:r>
    </w:p>
    <w:p w14:paraId="3C894DBE" w14:textId="77777777" w:rsidR="00E648BB" w:rsidRDefault="00FB4265">
      <w:pPr>
        <w:spacing w:before="43"/>
        <w:ind w:left="114" w:right="117"/>
        <w:jc w:val="center"/>
        <w:rPr>
          <w:b/>
          <w:sz w:val="24"/>
        </w:rPr>
      </w:pPr>
      <w:r>
        <w:rPr>
          <w:b/>
          <w:sz w:val="24"/>
        </w:rPr>
        <w:t>DARBUOTOJŲ</w:t>
      </w:r>
      <w:r>
        <w:rPr>
          <w:b/>
          <w:spacing w:val="-7"/>
          <w:sz w:val="24"/>
        </w:rPr>
        <w:t xml:space="preserve"> </w:t>
      </w:r>
      <w:r>
        <w:rPr>
          <w:b/>
          <w:sz w:val="24"/>
        </w:rPr>
        <w:t>ASMENS</w:t>
      </w:r>
      <w:r>
        <w:rPr>
          <w:b/>
          <w:spacing w:val="-5"/>
          <w:sz w:val="24"/>
        </w:rPr>
        <w:t xml:space="preserve"> </w:t>
      </w:r>
      <w:r>
        <w:rPr>
          <w:b/>
          <w:sz w:val="24"/>
        </w:rPr>
        <w:t>DUOMENŲ</w:t>
      </w:r>
      <w:r>
        <w:rPr>
          <w:b/>
          <w:spacing w:val="-5"/>
          <w:sz w:val="24"/>
        </w:rPr>
        <w:t xml:space="preserve"> </w:t>
      </w:r>
      <w:r>
        <w:rPr>
          <w:b/>
          <w:sz w:val="24"/>
        </w:rPr>
        <w:t>TVARKYMO</w:t>
      </w:r>
      <w:r>
        <w:rPr>
          <w:b/>
          <w:spacing w:val="-2"/>
          <w:sz w:val="24"/>
        </w:rPr>
        <w:t xml:space="preserve"> PRINCIPAI</w:t>
      </w:r>
    </w:p>
    <w:p w14:paraId="7A785021" w14:textId="77777777" w:rsidR="00E648BB" w:rsidRDefault="00E648BB">
      <w:pPr>
        <w:pStyle w:val="BodyText"/>
        <w:spacing w:before="77"/>
        <w:ind w:left="0" w:firstLine="0"/>
        <w:jc w:val="left"/>
        <w:rPr>
          <w:b/>
        </w:rPr>
      </w:pPr>
    </w:p>
    <w:p w14:paraId="74A70795" w14:textId="77777777" w:rsidR="00E648BB" w:rsidRDefault="00FB4265">
      <w:pPr>
        <w:pStyle w:val="ListParagraph"/>
        <w:numPr>
          <w:ilvl w:val="0"/>
          <w:numId w:val="5"/>
        </w:numPr>
        <w:tabs>
          <w:tab w:val="left" w:pos="1285"/>
        </w:tabs>
        <w:ind w:left="1285" w:hanging="362"/>
        <w:rPr>
          <w:sz w:val="24"/>
        </w:rPr>
      </w:pPr>
      <w:r>
        <w:rPr>
          <w:sz w:val="24"/>
        </w:rPr>
        <w:t>Įstaiga</w:t>
      </w:r>
      <w:r>
        <w:rPr>
          <w:spacing w:val="-6"/>
          <w:sz w:val="24"/>
        </w:rPr>
        <w:t xml:space="preserve"> </w:t>
      </w:r>
      <w:r>
        <w:rPr>
          <w:sz w:val="24"/>
        </w:rPr>
        <w:t>tvarkydama</w:t>
      </w:r>
      <w:r>
        <w:rPr>
          <w:spacing w:val="-2"/>
          <w:sz w:val="24"/>
        </w:rPr>
        <w:t xml:space="preserve"> </w:t>
      </w:r>
      <w:r>
        <w:rPr>
          <w:sz w:val="24"/>
        </w:rPr>
        <w:t>darbuotojų</w:t>
      </w:r>
      <w:r>
        <w:rPr>
          <w:spacing w:val="-2"/>
          <w:sz w:val="24"/>
        </w:rPr>
        <w:t xml:space="preserve"> </w:t>
      </w:r>
      <w:r>
        <w:rPr>
          <w:sz w:val="24"/>
        </w:rPr>
        <w:t>asmens</w:t>
      </w:r>
      <w:r>
        <w:rPr>
          <w:spacing w:val="-1"/>
          <w:sz w:val="24"/>
        </w:rPr>
        <w:t xml:space="preserve"> </w:t>
      </w:r>
      <w:r>
        <w:rPr>
          <w:sz w:val="24"/>
        </w:rPr>
        <w:t>duomenis,</w:t>
      </w:r>
      <w:r>
        <w:rPr>
          <w:spacing w:val="-2"/>
          <w:sz w:val="24"/>
        </w:rPr>
        <w:t xml:space="preserve"> </w:t>
      </w:r>
      <w:r>
        <w:rPr>
          <w:sz w:val="24"/>
        </w:rPr>
        <w:t>vadovaujasi</w:t>
      </w:r>
      <w:r>
        <w:rPr>
          <w:spacing w:val="-2"/>
          <w:sz w:val="24"/>
        </w:rPr>
        <w:t xml:space="preserve"> </w:t>
      </w:r>
      <w:r>
        <w:rPr>
          <w:sz w:val="24"/>
        </w:rPr>
        <w:t>šiais</w:t>
      </w:r>
      <w:r>
        <w:rPr>
          <w:spacing w:val="-3"/>
          <w:sz w:val="24"/>
        </w:rPr>
        <w:t xml:space="preserve"> </w:t>
      </w:r>
      <w:r>
        <w:rPr>
          <w:spacing w:val="-2"/>
          <w:sz w:val="24"/>
        </w:rPr>
        <w:t>principais:</w:t>
      </w:r>
    </w:p>
    <w:p w14:paraId="46DADA3C" w14:textId="77777777" w:rsidR="00E648BB" w:rsidRDefault="00FB4265">
      <w:pPr>
        <w:pStyle w:val="ListParagraph"/>
        <w:numPr>
          <w:ilvl w:val="1"/>
          <w:numId w:val="5"/>
        </w:numPr>
        <w:tabs>
          <w:tab w:val="left" w:pos="1613"/>
        </w:tabs>
        <w:spacing w:before="41" w:line="278" w:lineRule="auto"/>
        <w:ind w:right="145" w:firstLine="851"/>
        <w:rPr>
          <w:sz w:val="24"/>
        </w:rPr>
      </w:pPr>
      <w:r>
        <w:rPr>
          <w:sz w:val="24"/>
        </w:rPr>
        <w:t>asmens duomenys renkami apibrėžtais ir teisėtais tikslais ir toliau negali būti tvarkomi tikslais, nesuderinamais su nustatytaisiais prieš renkant asmens duomenis;</w:t>
      </w:r>
    </w:p>
    <w:p w14:paraId="54F31A6B" w14:textId="77777777" w:rsidR="00E648BB" w:rsidRDefault="00FB4265">
      <w:pPr>
        <w:pStyle w:val="ListParagraph"/>
        <w:numPr>
          <w:ilvl w:val="1"/>
          <w:numId w:val="5"/>
        </w:numPr>
        <w:tabs>
          <w:tab w:val="left" w:pos="1574"/>
        </w:tabs>
        <w:spacing w:line="276" w:lineRule="auto"/>
        <w:ind w:right="140" w:firstLine="851"/>
        <w:rPr>
          <w:sz w:val="24"/>
        </w:rPr>
      </w:pPr>
      <w:r>
        <w:rPr>
          <w:sz w:val="24"/>
        </w:rPr>
        <w:t xml:space="preserve">darbuotojų asmens duomenys yra tvarkomi tiksliai, sąžiningai </w:t>
      </w:r>
      <w:r>
        <w:rPr>
          <w:sz w:val="24"/>
        </w:rPr>
        <w:t>ir teisėtai, laikantis teisės aktų reikalavimų;</w:t>
      </w:r>
    </w:p>
    <w:p w14:paraId="0D4966EC" w14:textId="77777777" w:rsidR="00E648BB" w:rsidRDefault="00FB4265">
      <w:pPr>
        <w:pStyle w:val="ListParagraph"/>
        <w:numPr>
          <w:ilvl w:val="1"/>
          <w:numId w:val="5"/>
        </w:numPr>
        <w:tabs>
          <w:tab w:val="left" w:pos="1536"/>
        </w:tabs>
        <w:spacing w:line="276" w:lineRule="auto"/>
        <w:ind w:right="140" w:firstLine="851"/>
        <w:rPr>
          <w:sz w:val="24"/>
        </w:rPr>
      </w:pPr>
      <w:r>
        <w:rPr>
          <w:sz w:val="24"/>
        </w:rPr>
        <w:t>asmens duomenys turi</w:t>
      </w:r>
      <w:r>
        <w:rPr>
          <w:spacing w:val="-1"/>
          <w:sz w:val="24"/>
        </w:rPr>
        <w:t xml:space="preserve"> </w:t>
      </w:r>
      <w:r>
        <w:rPr>
          <w:sz w:val="24"/>
        </w:rPr>
        <w:t>būti tikslūs ir,</w:t>
      </w:r>
      <w:r>
        <w:rPr>
          <w:spacing w:val="-1"/>
          <w:sz w:val="24"/>
        </w:rPr>
        <w:t xml:space="preserve"> </w:t>
      </w:r>
      <w:r>
        <w:rPr>
          <w:sz w:val="24"/>
        </w:rPr>
        <w:t>jei reikia</w:t>
      </w:r>
      <w:r>
        <w:rPr>
          <w:spacing w:val="-1"/>
          <w:sz w:val="24"/>
        </w:rPr>
        <w:t xml:space="preserve"> </w:t>
      </w:r>
      <w:r>
        <w:rPr>
          <w:sz w:val="24"/>
        </w:rPr>
        <w:t>dėl asmens duomenų</w:t>
      </w:r>
      <w:r>
        <w:rPr>
          <w:spacing w:val="-1"/>
          <w:sz w:val="24"/>
        </w:rPr>
        <w:t xml:space="preserve"> </w:t>
      </w:r>
      <w:r>
        <w:rPr>
          <w:sz w:val="24"/>
        </w:rPr>
        <w:t>tvarkymo, nuolat atnaujinami; netikslūs ar neišsamūs duomenys turi būti ištaisyti, papildyti, sunaikinti arba sustabdytas jų tvarkymas;</w:t>
      </w:r>
    </w:p>
    <w:p w14:paraId="53FE1C5D" w14:textId="77777777" w:rsidR="00E648BB" w:rsidRDefault="00FB4265">
      <w:pPr>
        <w:pStyle w:val="ListParagraph"/>
        <w:numPr>
          <w:ilvl w:val="1"/>
          <w:numId w:val="5"/>
        </w:numPr>
        <w:tabs>
          <w:tab w:val="left" w:pos="1651"/>
        </w:tabs>
        <w:spacing w:line="276" w:lineRule="auto"/>
        <w:ind w:right="142" w:firstLine="851"/>
        <w:rPr>
          <w:sz w:val="24"/>
        </w:rPr>
      </w:pPr>
      <w:r>
        <w:rPr>
          <w:sz w:val="24"/>
        </w:rPr>
        <w:t>darb</w:t>
      </w:r>
      <w:r>
        <w:rPr>
          <w:sz w:val="24"/>
        </w:rPr>
        <w:t>uotojų asmens duomenis įstaiga tvarko tik teisėtiems ir šiame Apraše apibrėžtiems tikslams pasiekti;</w:t>
      </w:r>
    </w:p>
    <w:p w14:paraId="5692F134" w14:textId="77777777" w:rsidR="00E648BB" w:rsidRDefault="00FB4265">
      <w:pPr>
        <w:pStyle w:val="ListParagraph"/>
        <w:numPr>
          <w:ilvl w:val="1"/>
          <w:numId w:val="5"/>
        </w:numPr>
        <w:tabs>
          <w:tab w:val="left" w:pos="1606"/>
        </w:tabs>
        <w:spacing w:line="276" w:lineRule="auto"/>
        <w:ind w:right="144" w:firstLine="851"/>
        <w:rPr>
          <w:sz w:val="24"/>
        </w:rPr>
      </w:pPr>
      <w:r>
        <w:rPr>
          <w:sz w:val="24"/>
        </w:rPr>
        <w:t>įstaiga atlieka darbuotojų asmens duomenų tvarkymą tik ta apimtimi, kuri yra reikalinga darbuotojų asmens duomenų tvarkymo tikslams pasiekti;</w:t>
      </w:r>
    </w:p>
    <w:p w14:paraId="5E3C346D" w14:textId="77777777" w:rsidR="00E648BB" w:rsidRDefault="00FB4265">
      <w:pPr>
        <w:pStyle w:val="ListParagraph"/>
        <w:numPr>
          <w:ilvl w:val="1"/>
          <w:numId w:val="5"/>
        </w:numPr>
        <w:tabs>
          <w:tab w:val="left" w:pos="1546"/>
        </w:tabs>
        <w:spacing w:line="276" w:lineRule="auto"/>
        <w:ind w:right="144" w:firstLine="851"/>
        <w:rPr>
          <w:sz w:val="24"/>
        </w:rPr>
      </w:pPr>
      <w:r>
        <w:rPr>
          <w:sz w:val="24"/>
        </w:rPr>
        <w:t>darbuotojų as</w:t>
      </w:r>
      <w:r>
        <w:rPr>
          <w:sz w:val="24"/>
        </w:rPr>
        <w:t>mens duomenis tvarko taip, kad asmens duomenys būtų tikslūs ir esant jų pasikeitimui nuolat atnaujinami;</w:t>
      </w:r>
    </w:p>
    <w:p w14:paraId="46B41FF3" w14:textId="77777777" w:rsidR="00E648BB" w:rsidRDefault="00FB4265">
      <w:pPr>
        <w:pStyle w:val="ListParagraph"/>
        <w:numPr>
          <w:ilvl w:val="1"/>
          <w:numId w:val="5"/>
        </w:numPr>
        <w:tabs>
          <w:tab w:val="left" w:pos="1620"/>
        </w:tabs>
        <w:spacing w:line="278" w:lineRule="auto"/>
        <w:ind w:right="145" w:firstLine="851"/>
        <w:rPr>
          <w:sz w:val="24"/>
        </w:rPr>
      </w:pPr>
      <w:r>
        <w:rPr>
          <w:sz w:val="24"/>
        </w:rPr>
        <w:t>renkant ir tvarkant asmens duomenis laikomasi tikslingumo ir proporcingumo principų, nekaupiami ir netvarkomi pertekliniai duomenys;</w:t>
      </w:r>
    </w:p>
    <w:p w14:paraId="073A8BC4" w14:textId="77777777" w:rsidR="00E648BB" w:rsidRDefault="00FB4265">
      <w:pPr>
        <w:pStyle w:val="ListParagraph"/>
        <w:numPr>
          <w:ilvl w:val="1"/>
          <w:numId w:val="5"/>
        </w:numPr>
        <w:tabs>
          <w:tab w:val="left" w:pos="1536"/>
        </w:tabs>
        <w:spacing w:line="276" w:lineRule="auto"/>
        <w:ind w:right="143" w:firstLine="851"/>
        <w:rPr>
          <w:sz w:val="24"/>
        </w:rPr>
      </w:pPr>
      <w:r>
        <w:rPr>
          <w:sz w:val="24"/>
        </w:rPr>
        <w:t>asmens</w:t>
      </w:r>
      <w:r>
        <w:rPr>
          <w:spacing w:val="-2"/>
          <w:sz w:val="24"/>
        </w:rPr>
        <w:t xml:space="preserve"> </w:t>
      </w:r>
      <w:r>
        <w:rPr>
          <w:sz w:val="24"/>
        </w:rPr>
        <w:t>duomenys</w:t>
      </w:r>
      <w:r>
        <w:rPr>
          <w:spacing w:val="-2"/>
          <w:sz w:val="24"/>
        </w:rPr>
        <w:t xml:space="preserve"> </w:t>
      </w:r>
      <w:r>
        <w:rPr>
          <w:sz w:val="24"/>
        </w:rPr>
        <w:t>saugomi</w:t>
      </w:r>
      <w:r>
        <w:rPr>
          <w:spacing w:val="-2"/>
          <w:sz w:val="24"/>
        </w:rPr>
        <w:t xml:space="preserve"> </w:t>
      </w:r>
      <w:r>
        <w:rPr>
          <w:sz w:val="24"/>
        </w:rPr>
        <w:t>tokia</w:t>
      </w:r>
      <w:r>
        <w:rPr>
          <w:spacing w:val="-3"/>
          <w:sz w:val="24"/>
        </w:rPr>
        <w:t xml:space="preserve"> </w:t>
      </w:r>
      <w:r>
        <w:rPr>
          <w:sz w:val="24"/>
        </w:rPr>
        <w:t>forma,</w:t>
      </w:r>
      <w:r>
        <w:rPr>
          <w:spacing w:val="-2"/>
          <w:sz w:val="24"/>
        </w:rPr>
        <w:t xml:space="preserve"> </w:t>
      </w:r>
      <w:r>
        <w:rPr>
          <w:sz w:val="24"/>
        </w:rPr>
        <w:t>kad Duomenų</w:t>
      </w:r>
      <w:r>
        <w:rPr>
          <w:spacing w:val="-2"/>
          <w:sz w:val="24"/>
        </w:rPr>
        <w:t xml:space="preserve"> </w:t>
      </w:r>
      <w:r>
        <w:rPr>
          <w:sz w:val="24"/>
        </w:rPr>
        <w:t>subjektų</w:t>
      </w:r>
      <w:r>
        <w:rPr>
          <w:spacing w:val="-2"/>
          <w:sz w:val="24"/>
        </w:rPr>
        <w:t xml:space="preserve"> </w:t>
      </w:r>
      <w:r>
        <w:rPr>
          <w:sz w:val="24"/>
        </w:rPr>
        <w:t>tapatybę</w:t>
      </w:r>
      <w:r>
        <w:rPr>
          <w:spacing w:val="-3"/>
          <w:sz w:val="24"/>
        </w:rPr>
        <w:t xml:space="preserve"> </w:t>
      </w:r>
      <w:r>
        <w:rPr>
          <w:sz w:val="24"/>
        </w:rPr>
        <w:t>būtų galima nustatyti ne ilgiau, negu to reikia tiems tikslams, dėl kurių šie duomenys buvo surinkti ir tvarkomi;</w:t>
      </w:r>
    </w:p>
    <w:p w14:paraId="6C10938D" w14:textId="77777777" w:rsidR="00E648BB" w:rsidRDefault="00FB4265">
      <w:pPr>
        <w:pStyle w:val="ListParagraph"/>
        <w:numPr>
          <w:ilvl w:val="1"/>
          <w:numId w:val="5"/>
        </w:numPr>
        <w:tabs>
          <w:tab w:val="left" w:pos="1548"/>
        </w:tabs>
        <w:spacing w:line="276" w:lineRule="auto"/>
        <w:ind w:right="138" w:firstLine="851"/>
        <w:rPr>
          <w:sz w:val="24"/>
        </w:rPr>
      </w:pPr>
      <w:r>
        <w:rPr>
          <w:sz w:val="24"/>
        </w:rPr>
        <w:t xml:space="preserve">asmens duomenys tvarkomi tokiu būdu, kad taikant atitinkamas technines, fizines ar </w:t>
      </w:r>
      <w:r>
        <w:rPr>
          <w:sz w:val="24"/>
        </w:rPr>
        <w:t>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2F96EA6" w14:textId="77777777" w:rsidR="00E648BB" w:rsidRDefault="00FB4265">
      <w:pPr>
        <w:pStyle w:val="ListParagraph"/>
        <w:numPr>
          <w:ilvl w:val="1"/>
          <w:numId w:val="5"/>
        </w:numPr>
        <w:tabs>
          <w:tab w:val="left" w:pos="1663"/>
        </w:tabs>
        <w:spacing w:line="276" w:lineRule="auto"/>
        <w:ind w:right="143" w:firstLine="851"/>
        <w:rPr>
          <w:sz w:val="24"/>
        </w:rPr>
      </w:pPr>
      <w:r>
        <w:rPr>
          <w:sz w:val="24"/>
        </w:rPr>
        <w:t>as</w:t>
      </w:r>
      <w:r>
        <w:rPr>
          <w:sz w:val="24"/>
        </w:rPr>
        <w:t xml:space="preserve">mens duomenys tvarkomi pagal Reglamento, ADTAĮ ir kituose atitinkamą veiklą reglamentuojančiuose įstatymuose nustatytus aiškius ir skaidrius asmens duomenų tvarkymo </w:t>
      </w:r>
      <w:r>
        <w:rPr>
          <w:spacing w:val="-2"/>
          <w:sz w:val="24"/>
        </w:rPr>
        <w:t>reikalavimus.</w:t>
      </w:r>
    </w:p>
    <w:p w14:paraId="4616BBD5" w14:textId="77777777" w:rsidR="00E648BB" w:rsidRDefault="00E648BB">
      <w:pPr>
        <w:pStyle w:val="BodyText"/>
        <w:spacing w:before="36"/>
        <w:ind w:left="0" w:firstLine="0"/>
        <w:jc w:val="left"/>
      </w:pPr>
    </w:p>
    <w:p w14:paraId="7130B8F0" w14:textId="77777777" w:rsidR="00E648BB" w:rsidRDefault="00FB4265">
      <w:pPr>
        <w:pStyle w:val="Heading1"/>
        <w:numPr>
          <w:ilvl w:val="0"/>
          <w:numId w:val="4"/>
        </w:numPr>
        <w:tabs>
          <w:tab w:val="left" w:pos="325"/>
        </w:tabs>
        <w:ind w:left="325" w:hanging="325"/>
        <w:jc w:val="center"/>
      </w:pPr>
      <w:r>
        <w:rPr>
          <w:spacing w:val="-2"/>
        </w:rPr>
        <w:t>SKYRIUS</w:t>
      </w:r>
    </w:p>
    <w:p w14:paraId="7533B1DD" w14:textId="77777777" w:rsidR="00E648BB" w:rsidRDefault="00FB4265">
      <w:pPr>
        <w:spacing w:before="44"/>
        <w:ind w:left="114" w:right="115"/>
        <w:jc w:val="center"/>
        <w:rPr>
          <w:b/>
          <w:sz w:val="24"/>
        </w:rPr>
      </w:pPr>
      <w:r>
        <w:rPr>
          <w:b/>
          <w:sz w:val="24"/>
        </w:rPr>
        <w:t>DARBUOTOJŲ</w:t>
      </w:r>
      <w:r>
        <w:rPr>
          <w:b/>
          <w:spacing w:val="-7"/>
          <w:sz w:val="24"/>
        </w:rPr>
        <w:t xml:space="preserve"> </w:t>
      </w:r>
      <w:r>
        <w:rPr>
          <w:b/>
          <w:sz w:val="24"/>
        </w:rPr>
        <w:t>ASMENS</w:t>
      </w:r>
      <w:r>
        <w:rPr>
          <w:b/>
          <w:spacing w:val="-5"/>
          <w:sz w:val="24"/>
        </w:rPr>
        <w:t xml:space="preserve"> </w:t>
      </w:r>
      <w:r>
        <w:rPr>
          <w:b/>
          <w:sz w:val="24"/>
        </w:rPr>
        <w:t>DUOMENŲ</w:t>
      </w:r>
      <w:r>
        <w:rPr>
          <w:b/>
          <w:spacing w:val="-5"/>
          <w:sz w:val="24"/>
        </w:rPr>
        <w:t xml:space="preserve"> </w:t>
      </w:r>
      <w:r>
        <w:rPr>
          <w:b/>
          <w:sz w:val="24"/>
        </w:rPr>
        <w:t>TVARKYMO</w:t>
      </w:r>
      <w:r>
        <w:rPr>
          <w:b/>
          <w:spacing w:val="-4"/>
          <w:sz w:val="24"/>
        </w:rPr>
        <w:t xml:space="preserve"> </w:t>
      </w:r>
      <w:r>
        <w:rPr>
          <w:b/>
          <w:spacing w:val="-2"/>
          <w:sz w:val="24"/>
        </w:rPr>
        <w:t>TIKSLAI</w:t>
      </w:r>
    </w:p>
    <w:p w14:paraId="5B3B7407" w14:textId="77777777" w:rsidR="00E648BB" w:rsidRDefault="00E648BB">
      <w:pPr>
        <w:pStyle w:val="BodyText"/>
        <w:spacing w:before="76"/>
        <w:ind w:left="0" w:firstLine="0"/>
        <w:jc w:val="left"/>
        <w:rPr>
          <w:b/>
        </w:rPr>
      </w:pPr>
    </w:p>
    <w:p w14:paraId="12DF1D6B" w14:textId="77777777" w:rsidR="00E648BB" w:rsidRDefault="00FB4265">
      <w:pPr>
        <w:pStyle w:val="ListParagraph"/>
        <w:numPr>
          <w:ilvl w:val="0"/>
          <w:numId w:val="5"/>
        </w:numPr>
        <w:tabs>
          <w:tab w:val="left" w:pos="1355"/>
        </w:tabs>
        <w:spacing w:before="1"/>
        <w:ind w:left="1355" w:hanging="360"/>
        <w:rPr>
          <w:sz w:val="24"/>
        </w:rPr>
      </w:pPr>
      <w:r>
        <w:rPr>
          <w:sz w:val="24"/>
        </w:rPr>
        <w:t>Darbuotojų</w:t>
      </w:r>
      <w:r>
        <w:rPr>
          <w:spacing w:val="-5"/>
          <w:sz w:val="24"/>
        </w:rPr>
        <w:t xml:space="preserve"> </w:t>
      </w:r>
      <w:r>
        <w:rPr>
          <w:sz w:val="24"/>
        </w:rPr>
        <w:t>asmens</w:t>
      </w:r>
      <w:r>
        <w:rPr>
          <w:spacing w:val="-3"/>
          <w:sz w:val="24"/>
        </w:rPr>
        <w:t xml:space="preserve"> </w:t>
      </w:r>
      <w:r>
        <w:rPr>
          <w:sz w:val="24"/>
        </w:rPr>
        <w:t>duomen</w:t>
      </w:r>
      <w:r>
        <w:rPr>
          <w:sz w:val="24"/>
        </w:rPr>
        <w:t>ys</w:t>
      </w:r>
      <w:r>
        <w:rPr>
          <w:spacing w:val="1"/>
          <w:sz w:val="24"/>
        </w:rPr>
        <w:t xml:space="preserve"> </w:t>
      </w:r>
      <w:r>
        <w:rPr>
          <w:sz w:val="24"/>
        </w:rPr>
        <w:t>yra</w:t>
      </w:r>
      <w:r>
        <w:rPr>
          <w:spacing w:val="-4"/>
          <w:sz w:val="24"/>
        </w:rPr>
        <w:t xml:space="preserve"> </w:t>
      </w:r>
      <w:r>
        <w:rPr>
          <w:sz w:val="24"/>
        </w:rPr>
        <w:t>tvarkomi</w:t>
      </w:r>
      <w:r>
        <w:rPr>
          <w:spacing w:val="-2"/>
          <w:sz w:val="24"/>
        </w:rPr>
        <w:t xml:space="preserve"> </w:t>
      </w:r>
      <w:r>
        <w:rPr>
          <w:sz w:val="24"/>
        </w:rPr>
        <w:t>šiais</w:t>
      </w:r>
      <w:r>
        <w:rPr>
          <w:spacing w:val="-3"/>
          <w:sz w:val="24"/>
        </w:rPr>
        <w:t xml:space="preserve"> </w:t>
      </w:r>
      <w:r>
        <w:rPr>
          <w:spacing w:val="-2"/>
          <w:sz w:val="24"/>
        </w:rPr>
        <w:t>tikslais:</w:t>
      </w:r>
    </w:p>
    <w:p w14:paraId="1478426D" w14:textId="77777777" w:rsidR="00E648BB" w:rsidRDefault="00FB4265">
      <w:pPr>
        <w:pStyle w:val="ListParagraph"/>
        <w:numPr>
          <w:ilvl w:val="1"/>
          <w:numId w:val="5"/>
        </w:numPr>
        <w:tabs>
          <w:tab w:val="left" w:pos="1535"/>
        </w:tabs>
        <w:spacing w:before="40"/>
        <w:ind w:left="1535" w:hanging="540"/>
        <w:rPr>
          <w:sz w:val="24"/>
        </w:rPr>
      </w:pPr>
      <w:r>
        <w:rPr>
          <w:sz w:val="24"/>
        </w:rPr>
        <w:t>darbuotojų</w:t>
      </w:r>
      <w:r>
        <w:rPr>
          <w:spacing w:val="-1"/>
          <w:sz w:val="24"/>
        </w:rPr>
        <w:t xml:space="preserve"> </w:t>
      </w:r>
      <w:r>
        <w:rPr>
          <w:sz w:val="24"/>
        </w:rPr>
        <w:t>darbo</w:t>
      </w:r>
      <w:r>
        <w:rPr>
          <w:spacing w:val="-1"/>
          <w:sz w:val="24"/>
        </w:rPr>
        <w:t xml:space="preserve"> </w:t>
      </w:r>
      <w:r>
        <w:rPr>
          <w:sz w:val="24"/>
        </w:rPr>
        <w:t>sutarčių</w:t>
      </w:r>
      <w:r>
        <w:rPr>
          <w:spacing w:val="-1"/>
          <w:sz w:val="24"/>
        </w:rPr>
        <w:t xml:space="preserve"> </w:t>
      </w:r>
      <w:r>
        <w:rPr>
          <w:sz w:val="24"/>
        </w:rPr>
        <w:t>sudarymo,</w:t>
      </w:r>
      <w:r>
        <w:rPr>
          <w:spacing w:val="-1"/>
          <w:sz w:val="24"/>
        </w:rPr>
        <w:t xml:space="preserve"> </w:t>
      </w:r>
      <w:r>
        <w:rPr>
          <w:sz w:val="24"/>
        </w:rPr>
        <w:t>vykdymo</w:t>
      </w:r>
      <w:r>
        <w:rPr>
          <w:spacing w:val="-1"/>
          <w:sz w:val="24"/>
        </w:rPr>
        <w:t xml:space="preserve"> </w:t>
      </w:r>
      <w:r>
        <w:rPr>
          <w:sz w:val="24"/>
        </w:rPr>
        <w:t>ir</w:t>
      </w:r>
      <w:r>
        <w:rPr>
          <w:spacing w:val="-1"/>
          <w:sz w:val="24"/>
        </w:rPr>
        <w:t xml:space="preserve"> </w:t>
      </w:r>
      <w:r>
        <w:rPr>
          <w:spacing w:val="-2"/>
          <w:sz w:val="24"/>
        </w:rPr>
        <w:t>apskaitos;</w:t>
      </w:r>
    </w:p>
    <w:p w14:paraId="64991E0C" w14:textId="77777777" w:rsidR="00E648BB" w:rsidRDefault="00FB4265">
      <w:pPr>
        <w:pStyle w:val="ListParagraph"/>
        <w:numPr>
          <w:ilvl w:val="1"/>
          <w:numId w:val="5"/>
        </w:numPr>
        <w:tabs>
          <w:tab w:val="left" w:pos="1537"/>
        </w:tabs>
        <w:spacing w:before="44"/>
        <w:ind w:left="1537" w:hanging="542"/>
        <w:rPr>
          <w:b/>
          <w:sz w:val="24"/>
        </w:rPr>
      </w:pPr>
      <w:r>
        <w:rPr>
          <w:sz w:val="24"/>
        </w:rPr>
        <w:t>Įstaigos</w:t>
      </w:r>
      <w:r>
        <w:rPr>
          <w:spacing w:val="-5"/>
          <w:sz w:val="24"/>
        </w:rPr>
        <w:t xml:space="preserve"> </w:t>
      </w:r>
      <w:r>
        <w:rPr>
          <w:sz w:val="24"/>
        </w:rPr>
        <w:t>kaip</w:t>
      </w:r>
      <w:r>
        <w:rPr>
          <w:spacing w:val="-2"/>
          <w:sz w:val="24"/>
        </w:rPr>
        <w:t xml:space="preserve"> </w:t>
      </w:r>
      <w:r>
        <w:rPr>
          <w:sz w:val="24"/>
        </w:rPr>
        <w:t>darbdavio</w:t>
      </w:r>
      <w:r>
        <w:rPr>
          <w:spacing w:val="-2"/>
          <w:sz w:val="24"/>
        </w:rPr>
        <w:t xml:space="preserve"> </w:t>
      </w:r>
      <w:r>
        <w:rPr>
          <w:sz w:val="24"/>
        </w:rPr>
        <w:t>pareigų,</w:t>
      </w:r>
      <w:r>
        <w:rPr>
          <w:spacing w:val="-2"/>
          <w:sz w:val="24"/>
        </w:rPr>
        <w:t xml:space="preserve"> </w:t>
      </w:r>
      <w:r>
        <w:rPr>
          <w:sz w:val="24"/>
        </w:rPr>
        <w:t>nustatytų</w:t>
      </w:r>
      <w:r>
        <w:rPr>
          <w:spacing w:val="-3"/>
          <w:sz w:val="24"/>
        </w:rPr>
        <w:t xml:space="preserve"> </w:t>
      </w:r>
      <w:r>
        <w:rPr>
          <w:sz w:val="24"/>
        </w:rPr>
        <w:t>teisės aktuose,</w:t>
      </w:r>
      <w:r>
        <w:rPr>
          <w:spacing w:val="-2"/>
          <w:sz w:val="24"/>
        </w:rPr>
        <w:t xml:space="preserve"> </w:t>
      </w:r>
      <w:r>
        <w:rPr>
          <w:sz w:val="24"/>
        </w:rPr>
        <w:t>tinkamam</w:t>
      </w:r>
      <w:r>
        <w:rPr>
          <w:spacing w:val="-2"/>
          <w:sz w:val="24"/>
        </w:rPr>
        <w:t xml:space="preserve"> vykdymui</w:t>
      </w:r>
      <w:r>
        <w:rPr>
          <w:b/>
          <w:spacing w:val="-2"/>
          <w:sz w:val="24"/>
        </w:rPr>
        <w:t>;</w:t>
      </w:r>
    </w:p>
    <w:p w14:paraId="61229304" w14:textId="77777777" w:rsidR="00E648BB" w:rsidRDefault="00FB4265">
      <w:pPr>
        <w:pStyle w:val="ListParagraph"/>
        <w:numPr>
          <w:ilvl w:val="1"/>
          <w:numId w:val="5"/>
        </w:numPr>
        <w:tabs>
          <w:tab w:val="left" w:pos="1535"/>
        </w:tabs>
        <w:spacing w:before="41"/>
        <w:ind w:left="1535" w:hanging="540"/>
        <w:rPr>
          <w:sz w:val="24"/>
        </w:rPr>
      </w:pPr>
      <w:r>
        <w:rPr>
          <w:sz w:val="24"/>
        </w:rPr>
        <w:t>tinkamai</w:t>
      </w:r>
      <w:r>
        <w:rPr>
          <w:spacing w:val="-3"/>
          <w:sz w:val="24"/>
        </w:rPr>
        <w:t xml:space="preserve"> </w:t>
      </w:r>
      <w:r>
        <w:rPr>
          <w:sz w:val="24"/>
        </w:rPr>
        <w:t>komunikacijai</w:t>
      </w:r>
      <w:r>
        <w:rPr>
          <w:spacing w:val="-1"/>
          <w:sz w:val="24"/>
        </w:rPr>
        <w:t xml:space="preserve"> </w:t>
      </w:r>
      <w:r>
        <w:rPr>
          <w:sz w:val="24"/>
        </w:rPr>
        <w:t>su</w:t>
      </w:r>
      <w:r>
        <w:rPr>
          <w:spacing w:val="1"/>
          <w:sz w:val="24"/>
        </w:rPr>
        <w:t xml:space="preserve"> </w:t>
      </w:r>
      <w:r>
        <w:rPr>
          <w:sz w:val="24"/>
        </w:rPr>
        <w:t>darbuotojais</w:t>
      </w:r>
      <w:r>
        <w:rPr>
          <w:spacing w:val="-1"/>
          <w:sz w:val="24"/>
        </w:rPr>
        <w:t xml:space="preserve"> </w:t>
      </w:r>
      <w:r>
        <w:rPr>
          <w:sz w:val="24"/>
        </w:rPr>
        <w:t>ne</w:t>
      </w:r>
      <w:r>
        <w:rPr>
          <w:spacing w:val="-2"/>
          <w:sz w:val="24"/>
        </w:rPr>
        <w:t xml:space="preserve"> </w:t>
      </w:r>
      <w:r>
        <w:rPr>
          <w:sz w:val="24"/>
        </w:rPr>
        <w:t>darbo</w:t>
      </w:r>
      <w:r>
        <w:rPr>
          <w:spacing w:val="-1"/>
          <w:sz w:val="24"/>
        </w:rPr>
        <w:t xml:space="preserve"> </w:t>
      </w:r>
      <w:r>
        <w:rPr>
          <w:sz w:val="24"/>
        </w:rPr>
        <w:t xml:space="preserve">metu </w:t>
      </w:r>
      <w:r>
        <w:rPr>
          <w:spacing w:val="-2"/>
          <w:sz w:val="24"/>
        </w:rPr>
        <w:t>palaikyti;</w:t>
      </w:r>
    </w:p>
    <w:p w14:paraId="066EE66F" w14:textId="77777777" w:rsidR="00E648BB" w:rsidRDefault="00FB4265">
      <w:pPr>
        <w:pStyle w:val="ListParagraph"/>
        <w:numPr>
          <w:ilvl w:val="1"/>
          <w:numId w:val="5"/>
        </w:numPr>
        <w:tabs>
          <w:tab w:val="left" w:pos="1535"/>
        </w:tabs>
        <w:spacing w:before="41"/>
        <w:ind w:left="1535" w:hanging="540"/>
        <w:rPr>
          <w:sz w:val="24"/>
        </w:rPr>
      </w:pPr>
      <w:r>
        <w:rPr>
          <w:sz w:val="24"/>
        </w:rPr>
        <w:t>pedagogų</w:t>
      </w:r>
      <w:r>
        <w:rPr>
          <w:spacing w:val="-3"/>
          <w:sz w:val="24"/>
        </w:rPr>
        <w:t xml:space="preserve"> </w:t>
      </w:r>
      <w:r>
        <w:rPr>
          <w:sz w:val="24"/>
        </w:rPr>
        <w:t>duomenų</w:t>
      </w:r>
      <w:r>
        <w:rPr>
          <w:spacing w:val="-3"/>
          <w:sz w:val="24"/>
        </w:rPr>
        <w:t xml:space="preserve"> </w:t>
      </w:r>
      <w:r>
        <w:rPr>
          <w:sz w:val="24"/>
        </w:rPr>
        <w:t>registrams</w:t>
      </w:r>
      <w:r>
        <w:rPr>
          <w:spacing w:val="-3"/>
          <w:sz w:val="24"/>
        </w:rPr>
        <w:t xml:space="preserve"> </w:t>
      </w:r>
      <w:r>
        <w:rPr>
          <w:spacing w:val="-2"/>
          <w:sz w:val="24"/>
        </w:rPr>
        <w:t>tvarkyti;</w:t>
      </w:r>
    </w:p>
    <w:p w14:paraId="678AEBF7" w14:textId="77777777" w:rsidR="00E648BB" w:rsidRDefault="00FB4265">
      <w:pPr>
        <w:pStyle w:val="ListParagraph"/>
        <w:numPr>
          <w:ilvl w:val="1"/>
          <w:numId w:val="5"/>
        </w:numPr>
        <w:tabs>
          <w:tab w:val="left" w:pos="1535"/>
        </w:tabs>
        <w:spacing w:before="40"/>
        <w:ind w:left="1535" w:hanging="540"/>
        <w:rPr>
          <w:sz w:val="24"/>
        </w:rPr>
      </w:pPr>
      <w:r>
        <w:rPr>
          <w:sz w:val="24"/>
        </w:rPr>
        <w:lastRenderedPageBreak/>
        <w:t>tinkamoms</w:t>
      </w:r>
      <w:r>
        <w:rPr>
          <w:spacing w:val="-5"/>
          <w:sz w:val="24"/>
        </w:rPr>
        <w:t xml:space="preserve"> </w:t>
      </w:r>
      <w:r>
        <w:rPr>
          <w:sz w:val="24"/>
        </w:rPr>
        <w:t>darbo</w:t>
      </w:r>
      <w:r>
        <w:rPr>
          <w:spacing w:val="-3"/>
          <w:sz w:val="24"/>
        </w:rPr>
        <w:t xml:space="preserve"> </w:t>
      </w:r>
      <w:r>
        <w:rPr>
          <w:sz w:val="24"/>
        </w:rPr>
        <w:t>sąlygoms</w:t>
      </w:r>
      <w:r>
        <w:rPr>
          <w:spacing w:val="-3"/>
          <w:sz w:val="24"/>
        </w:rPr>
        <w:t xml:space="preserve"> </w:t>
      </w:r>
      <w:r>
        <w:rPr>
          <w:spacing w:val="-2"/>
          <w:sz w:val="24"/>
        </w:rPr>
        <w:t>užtikrinti;</w:t>
      </w:r>
    </w:p>
    <w:p w14:paraId="16FDD7EA" w14:textId="77777777" w:rsidR="00E648BB" w:rsidRDefault="00FB4265">
      <w:pPr>
        <w:pStyle w:val="ListParagraph"/>
        <w:numPr>
          <w:ilvl w:val="1"/>
          <w:numId w:val="5"/>
        </w:numPr>
        <w:tabs>
          <w:tab w:val="left" w:pos="1535"/>
        </w:tabs>
        <w:spacing w:before="68"/>
        <w:ind w:left="1535" w:hanging="540"/>
        <w:rPr>
          <w:sz w:val="24"/>
        </w:rPr>
      </w:pPr>
      <w:r>
        <w:rPr>
          <w:sz w:val="24"/>
        </w:rPr>
        <w:t>vidaus</w:t>
      </w:r>
      <w:r>
        <w:rPr>
          <w:spacing w:val="-5"/>
          <w:sz w:val="24"/>
        </w:rPr>
        <w:t xml:space="preserve"> </w:t>
      </w:r>
      <w:r>
        <w:rPr>
          <w:sz w:val="24"/>
        </w:rPr>
        <w:t>administravimo</w:t>
      </w:r>
      <w:r>
        <w:rPr>
          <w:spacing w:val="-3"/>
          <w:sz w:val="24"/>
        </w:rPr>
        <w:t xml:space="preserve"> </w:t>
      </w:r>
      <w:r>
        <w:rPr>
          <w:sz w:val="24"/>
        </w:rPr>
        <w:t>veiklai</w:t>
      </w:r>
      <w:r>
        <w:rPr>
          <w:spacing w:val="-3"/>
          <w:sz w:val="24"/>
        </w:rPr>
        <w:t xml:space="preserve"> </w:t>
      </w:r>
      <w:r>
        <w:rPr>
          <w:spacing w:val="-2"/>
          <w:sz w:val="24"/>
        </w:rPr>
        <w:t>užtikrinti;</w:t>
      </w:r>
    </w:p>
    <w:p w14:paraId="2350FCB5" w14:textId="77777777" w:rsidR="00E648BB" w:rsidRDefault="00FB4265">
      <w:pPr>
        <w:pStyle w:val="ListParagraph"/>
        <w:numPr>
          <w:ilvl w:val="1"/>
          <w:numId w:val="5"/>
        </w:numPr>
        <w:tabs>
          <w:tab w:val="left" w:pos="1600"/>
        </w:tabs>
        <w:spacing w:before="44" w:line="276" w:lineRule="auto"/>
        <w:ind w:right="142" w:firstLine="851"/>
        <w:rPr>
          <w:sz w:val="24"/>
        </w:rPr>
      </w:pPr>
      <w:r>
        <w:rPr>
          <w:sz w:val="24"/>
        </w:rPr>
        <w:t>siekiant užtikrinti visuomenės saugumą, viešąją tvarką, apginti asmenų gyvybę, sveikatą, turtą ir kitas asmens teises ir laisves.</w:t>
      </w:r>
    </w:p>
    <w:p w14:paraId="74FB7747" w14:textId="77777777" w:rsidR="00E648BB" w:rsidRDefault="00FB4265">
      <w:pPr>
        <w:pStyle w:val="ListParagraph"/>
        <w:numPr>
          <w:ilvl w:val="0"/>
          <w:numId w:val="5"/>
        </w:numPr>
        <w:tabs>
          <w:tab w:val="left" w:pos="1356"/>
        </w:tabs>
        <w:spacing w:line="276" w:lineRule="auto"/>
        <w:ind w:right="141" w:firstLine="851"/>
        <w:rPr>
          <w:sz w:val="24"/>
        </w:rPr>
      </w:pPr>
      <w:r>
        <w:rPr>
          <w:sz w:val="24"/>
        </w:rPr>
        <w:t>Darbo</w:t>
      </w:r>
      <w:r>
        <w:rPr>
          <w:spacing w:val="-3"/>
          <w:sz w:val="24"/>
        </w:rPr>
        <w:t xml:space="preserve"> </w:t>
      </w:r>
      <w:r>
        <w:rPr>
          <w:sz w:val="24"/>
        </w:rPr>
        <w:t>sutarčių</w:t>
      </w:r>
      <w:r>
        <w:rPr>
          <w:spacing w:val="-2"/>
          <w:sz w:val="24"/>
        </w:rPr>
        <w:t xml:space="preserve"> </w:t>
      </w:r>
      <w:r>
        <w:rPr>
          <w:sz w:val="24"/>
        </w:rPr>
        <w:t>sudarymo,</w:t>
      </w:r>
      <w:r>
        <w:rPr>
          <w:spacing w:val="-2"/>
          <w:sz w:val="24"/>
        </w:rPr>
        <w:t xml:space="preserve"> </w:t>
      </w:r>
      <w:r>
        <w:rPr>
          <w:sz w:val="24"/>
        </w:rPr>
        <w:t>v</w:t>
      </w:r>
      <w:r>
        <w:rPr>
          <w:sz w:val="24"/>
        </w:rPr>
        <w:t>ykdymo</w:t>
      </w:r>
      <w:r>
        <w:rPr>
          <w:spacing w:val="-2"/>
          <w:sz w:val="24"/>
        </w:rPr>
        <w:t xml:space="preserve"> </w:t>
      </w:r>
      <w:r>
        <w:rPr>
          <w:sz w:val="24"/>
        </w:rPr>
        <w:t>ir</w:t>
      </w:r>
      <w:r>
        <w:rPr>
          <w:spacing w:val="-3"/>
          <w:sz w:val="24"/>
        </w:rPr>
        <w:t xml:space="preserve"> </w:t>
      </w:r>
      <w:r>
        <w:rPr>
          <w:sz w:val="24"/>
        </w:rPr>
        <w:t>apskaitos</w:t>
      </w:r>
      <w:r>
        <w:rPr>
          <w:spacing w:val="-2"/>
          <w:sz w:val="24"/>
        </w:rPr>
        <w:t xml:space="preserve"> </w:t>
      </w:r>
      <w:r>
        <w:rPr>
          <w:sz w:val="24"/>
        </w:rPr>
        <w:t>tikslais yra</w:t>
      </w:r>
      <w:r>
        <w:rPr>
          <w:spacing w:val="-3"/>
          <w:sz w:val="24"/>
        </w:rPr>
        <w:t xml:space="preserve"> </w:t>
      </w:r>
      <w:r>
        <w:rPr>
          <w:sz w:val="24"/>
        </w:rPr>
        <w:t>tvarkomi</w:t>
      </w:r>
      <w:r>
        <w:rPr>
          <w:spacing w:val="-2"/>
          <w:sz w:val="24"/>
        </w:rPr>
        <w:t xml:space="preserve"> </w:t>
      </w:r>
      <w:r>
        <w:rPr>
          <w:sz w:val="24"/>
        </w:rPr>
        <w:t>darbuotojų</w:t>
      </w:r>
      <w:r>
        <w:rPr>
          <w:spacing w:val="-2"/>
          <w:sz w:val="24"/>
        </w:rPr>
        <w:t xml:space="preserve"> </w:t>
      </w:r>
      <w:r>
        <w:rPr>
          <w:sz w:val="24"/>
        </w:rPr>
        <w:t>vardai ir pavardės, gyvenamosios vietos adresai, gimimo datos, asmeninių banko sąskaitų numeriai (darbuotojui sutikus), į kurias yra vedamas darbo užmokestis.</w:t>
      </w:r>
    </w:p>
    <w:p w14:paraId="6E1BE297" w14:textId="77777777" w:rsidR="00E648BB" w:rsidRDefault="00FB4265">
      <w:pPr>
        <w:pStyle w:val="ListParagraph"/>
        <w:numPr>
          <w:ilvl w:val="0"/>
          <w:numId w:val="5"/>
        </w:numPr>
        <w:tabs>
          <w:tab w:val="left" w:pos="1373"/>
        </w:tabs>
        <w:spacing w:line="276" w:lineRule="auto"/>
        <w:ind w:right="143" w:firstLine="851"/>
        <w:rPr>
          <w:sz w:val="24"/>
        </w:rPr>
      </w:pPr>
      <w:r>
        <w:rPr>
          <w:sz w:val="24"/>
        </w:rPr>
        <w:t>Įstaigos kaip darbdavio pareigų, nustatytų t</w:t>
      </w:r>
      <w:r>
        <w:rPr>
          <w:sz w:val="24"/>
        </w:rPr>
        <w:t>eisės aktuose, tinkamo vykdymo tikslu yra tvarkomi darbuotojų asmens kodai, informacija apie darbuotojų šeiminę padėtį (suteikiant mamadienius, tėvadienius).</w:t>
      </w:r>
    </w:p>
    <w:p w14:paraId="3ED0A82D" w14:textId="77777777" w:rsidR="00E648BB" w:rsidRDefault="00FB4265">
      <w:pPr>
        <w:pStyle w:val="ListParagraph"/>
        <w:numPr>
          <w:ilvl w:val="0"/>
          <w:numId w:val="5"/>
        </w:numPr>
        <w:tabs>
          <w:tab w:val="left" w:pos="1361"/>
        </w:tabs>
        <w:spacing w:line="276" w:lineRule="auto"/>
        <w:ind w:right="144" w:firstLine="851"/>
        <w:rPr>
          <w:sz w:val="24"/>
        </w:rPr>
      </w:pPr>
      <w:r>
        <w:rPr>
          <w:sz w:val="24"/>
        </w:rPr>
        <w:t xml:space="preserve">Tinkamos komunikacijos darbuotojais ne darbo metu tikslu su darbuotojų sutikimu yra tvarkomi </w:t>
      </w:r>
      <w:r>
        <w:rPr>
          <w:sz w:val="24"/>
        </w:rPr>
        <w:t>darbuotojų gyvenamosios vietos adresai, asmeniniai telefono numeriai, asmeniniai</w:t>
      </w:r>
    </w:p>
    <w:p w14:paraId="65D0A0C9" w14:textId="77777777" w:rsidR="00E648BB" w:rsidRDefault="00FB4265">
      <w:pPr>
        <w:pStyle w:val="ListParagraph"/>
        <w:numPr>
          <w:ilvl w:val="0"/>
          <w:numId w:val="5"/>
        </w:numPr>
        <w:tabs>
          <w:tab w:val="left" w:pos="1495"/>
        </w:tabs>
        <w:spacing w:line="276" w:lineRule="auto"/>
        <w:ind w:right="141" w:firstLine="851"/>
        <w:rPr>
          <w:sz w:val="24"/>
        </w:rPr>
      </w:pPr>
      <w:r>
        <w:rPr>
          <w:sz w:val="24"/>
        </w:rPr>
        <w:t>Tinkamų darbo sąlygų užtikrinimo tikslu darbdavys su darbuotojo sutikimu tvarko informaciją susijusią su darbuotojo sveikatos būkle, kuri tiesiogiai daro įtaką darbuotojo darb</w:t>
      </w:r>
      <w:r>
        <w:rPr>
          <w:sz w:val="24"/>
        </w:rPr>
        <w:t>o funkcijoms ir galimybei jas vykdyti teisės aktų nustatyta tvarka.</w:t>
      </w:r>
    </w:p>
    <w:p w14:paraId="0FB52214" w14:textId="77777777" w:rsidR="00E648BB" w:rsidRDefault="00FB4265">
      <w:pPr>
        <w:pStyle w:val="ListParagraph"/>
        <w:numPr>
          <w:ilvl w:val="0"/>
          <w:numId w:val="5"/>
        </w:numPr>
        <w:tabs>
          <w:tab w:val="left" w:pos="1370"/>
        </w:tabs>
        <w:spacing w:line="276" w:lineRule="auto"/>
        <w:ind w:right="139" w:firstLine="851"/>
        <w:rPr>
          <w:sz w:val="24"/>
        </w:rPr>
      </w:pPr>
      <w:r>
        <w:rPr>
          <w:sz w:val="24"/>
        </w:rPr>
        <w:t>Darbuotojų asmens duomenys yra saugomi</w:t>
      </w:r>
      <w:r>
        <w:rPr>
          <w:spacing w:val="40"/>
          <w:sz w:val="24"/>
        </w:rPr>
        <w:t xml:space="preserve"> </w:t>
      </w:r>
      <w:r>
        <w:rPr>
          <w:sz w:val="24"/>
        </w:rPr>
        <w:t>asmens bylose bei atitinkamose duomenų bazėse</w:t>
      </w:r>
      <w:r>
        <w:rPr>
          <w:spacing w:val="80"/>
          <w:w w:val="150"/>
          <w:sz w:val="24"/>
        </w:rPr>
        <w:t xml:space="preserve"> </w:t>
      </w:r>
      <w:r>
        <w:rPr>
          <w:sz w:val="24"/>
        </w:rPr>
        <w:t>tik</w:t>
      </w:r>
      <w:r>
        <w:rPr>
          <w:spacing w:val="80"/>
          <w:w w:val="150"/>
          <w:sz w:val="24"/>
        </w:rPr>
        <w:t xml:space="preserve"> </w:t>
      </w:r>
      <w:r>
        <w:rPr>
          <w:sz w:val="24"/>
        </w:rPr>
        <w:t>ta</w:t>
      </w:r>
      <w:r>
        <w:rPr>
          <w:spacing w:val="80"/>
          <w:w w:val="150"/>
          <w:sz w:val="24"/>
        </w:rPr>
        <w:t xml:space="preserve"> </w:t>
      </w:r>
      <w:r>
        <w:rPr>
          <w:sz w:val="24"/>
        </w:rPr>
        <w:t>apimtimi</w:t>
      </w:r>
      <w:r>
        <w:rPr>
          <w:spacing w:val="80"/>
          <w:w w:val="150"/>
          <w:sz w:val="24"/>
        </w:rPr>
        <w:t xml:space="preserve"> </w:t>
      </w:r>
      <w:r>
        <w:rPr>
          <w:sz w:val="24"/>
        </w:rPr>
        <w:t>ir</w:t>
      </w:r>
      <w:r>
        <w:rPr>
          <w:spacing w:val="80"/>
          <w:w w:val="150"/>
          <w:sz w:val="24"/>
        </w:rPr>
        <w:t xml:space="preserve"> </w:t>
      </w:r>
      <w:r>
        <w:rPr>
          <w:sz w:val="24"/>
        </w:rPr>
        <w:t>tiek</w:t>
      </w:r>
      <w:r>
        <w:rPr>
          <w:spacing w:val="80"/>
          <w:w w:val="150"/>
          <w:sz w:val="24"/>
        </w:rPr>
        <w:t xml:space="preserve"> </w:t>
      </w:r>
      <w:r>
        <w:rPr>
          <w:sz w:val="24"/>
        </w:rPr>
        <w:t>laiko,</w:t>
      </w:r>
      <w:r>
        <w:rPr>
          <w:spacing w:val="80"/>
          <w:w w:val="150"/>
          <w:sz w:val="24"/>
        </w:rPr>
        <w:t xml:space="preserve"> </w:t>
      </w:r>
      <w:r>
        <w:rPr>
          <w:sz w:val="24"/>
        </w:rPr>
        <w:t>kiek</w:t>
      </w:r>
      <w:r>
        <w:rPr>
          <w:spacing w:val="80"/>
          <w:w w:val="150"/>
          <w:sz w:val="24"/>
        </w:rPr>
        <w:t xml:space="preserve"> </w:t>
      </w:r>
      <w:r>
        <w:rPr>
          <w:sz w:val="24"/>
        </w:rPr>
        <w:t>yra</w:t>
      </w:r>
      <w:r>
        <w:rPr>
          <w:spacing w:val="80"/>
          <w:w w:val="150"/>
          <w:sz w:val="24"/>
        </w:rPr>
        <w:t xml:space="preserve"> </w:t>
      </w:r>
      <w:r>
        <w:rPr>
          <w:sz w:val="24"/>
        </w:rPr>
        <w:t>reikalinga</w:t>
      </w:r>
      <w:r>
        <w:rPr>
          <w:spacing w:val="80"/>
          <w:w w:val="150"/>
          <w:sz w:val="24"/>
        </w:rPr>
        <w:t xml:space="preserve"> </w:t>
      </w:r>
      <w:r>
        <w:rPr>
          <w:sz w:val="24"/>
        </w:rPr>
        <w:t>nustatytiems</w:t>
      </w:r>
      <w:r>
        <w:rPr>
          <w:spacing w:val="80"/>
          <w:w w:val="150"/>
          <w:sz w:val="24"/>
        </w:rPr>
        <w:t xml:space="preserve"> </w:t>
      </w:r>
      <w:r>
        <w:rPr>
          <w:sz w:val="24"/>
        </w:rPr>
        <w:t>tikslams</w:t>
      </w:r>
      <w:r>
        <w:rPr>
          <w:spacing w:val="80"/>
          <w:w w:val="150"/>
          <w:sz w:val="24"/>
        </w:rPr>
        <w:t xml:space="preserve"> </w:t>
      </w:r>
      <w:r>
        <w:rPr>
          <w:sz w:val="24"/>
        </w:rPr>
        <w:t>pasiekti.</w:t>
      </w:r>
    </w:p>
    <w:p w14:paraId="32E911B0" w14:textId="77777777" w:rsidR="00E648BB" w:rsidRDefault="00E648BB">
      <w:pPr>
        <w:pStyle w:val="BodyText"/>
        <w:spacing w:before="47"/>
        <w:ind w:left="0" w:firstLine="0"/>
        <w:jc w:val="left"/>
      </w:pPr>
    </w:p>
    <w:p w14:paraId="32585E29" w14:textId="77777777" w:rsidR="00E648BB" w:rsidRDefault="00FB4265">
      <w:pPr>
        <w:pStyle w:val="Heading1"/>
        <w:numPr>
          <w:ilvl w:val="0"/>
          <w:numId w:val="4"/>
        </w:numPr>
        <w:tabs>
          <w:tab w:val="left" w:pos="233"/>
        </w:tabs>
        <w:ind w:left="233" w:hanging="233"/>
        <w:jc w:val="center"/>
      </w:pPr>
      <w:r>
        <w:rPr>
          <w:spacing w:val="-2"/>
        </w:rPr>
        <w:t>SKYRIUS</w:t>
      </w:r>
    </w:p>
    <w:p w14:paraId="032120D7" w14:textId="77777777" w:rsidR="00E648BB" w:rsidRDefault="00FB4265">
      <w:pPr>
        <w:spacing w:before="41"/>
        <w:ind w:left="114" w:right="114"/>
        <w:jc w:val="center"/>
        <w:rPr>
          <w:b/>
          <w:sz w:val="24"/>
        </w:rPr>
      </w:pPr>
      <w:r>
        <w:rPr>
          <w:b/>
          <w:sz w:val="24"/>
        </w:rPr>
        <w:t>DARBUOTOJŲ</w:t>
      </w:r>
      <w:r>
        <w:rPr>
          <w:b/>
          <w:spacing w:val="-6"/>
          <w:sz w:val="24"/>
        </w:rPr>
        <w:t xml:space="preserve"> </w:t>
      </w:r>
      <w:r>
        <w:rPr>
          <w:b/>
          <w:sz w:val="24"/>
        </w:rPr>
        <w:t>ASMENS</w:t>
      </w:r>
      <w:r>
        <w:rPr>
          <w:b/>
          <w:spacing w:val="-4"/>
          <w:sz w:val="24"/>
        </w:rPr>
        <w:t xml:space="preserve"> </w:t>
      </w:r>
      <w:r>
        <w:rPr>
          <w:b/>
          <w:sz w:val="24"/>
        </w:rPr>
        <w:t>DUOMENŲ</w:t>
      </w:r>
      <w:r>
        <w:rPr>
          <w:b/>
          <w:spacing w:val="-4"/>
          <w:sz w:val="24"/>
        </w:rPr>
        <w:t xml:space="preserve"> </w:t>
      </w:r>
      <w:r>
        <w:rPr>
          <w:b/>
          <w:sz w:val="24"/>
        </w:rPr>
        <w:t>RINKIMAS</w:t>
      </w:r>
      <w:r>
        <w:rPr>
          <w:b/>
          <w:spacing w:val="-4"/>
          <w:sz w:val="24"/>
        </w:rPr>
        <w:t xml:space="preserve"> </w:t>
      </w:r>
      <w:r>
        <w:rPr>
          <w:b/>
          <w:sz w:val="24"/>
        </w:rPr>
        <w:t>IR</w:t>
      </w:r>
      <w:r>
        <w:rPr>
          <w:b/>
          <w:spacing w:val="-4"/>
          <w:sz w:val="24"/>
        </w:rPr>
        <w:t xml:space="preserve"> </w:t>
      </w:r>
      <w:r>
        <w:rPr>
          <w:b/>
          <w:spacing w:val="-2"/>
          <w:sz w:val="24"/>
        </w:rPr>
        <w:t>TVARKYMAS</w:t>
      </w:r>
    </w:p>
    <w:p w14:paraId="28F598B2" w14:textId="77777777" w:rsidR="00E648BB" w:rsidRDefault="00E648BB">
      <w:pPr>
        <w:pStyle w:val="BodyText"/>
        <w:spacing w:before="77"/>
        <w:ind w:left="0" w:firstLine="0"/>
        <w:jc w:val="left"/>
        <w:rPr>
          <w:b/>
        </w:rPr>
      </w:pPr>
    </w:p>
    <w:p w14:paraId="70EFAE2B" w14:textId="77777777" w:rsidR="00E648BB" w:rsidRDefault="00FB4265">
      <w:pPr>
        <w:pStyle w:val="ListParagraph"/>
        <w:numPr>
          <w:ilvl w:val="0"/>
          <w:numId w:val="5"/>
        </w:numPr>
        <w:tabs>
          <w:tab w:val="left" w:pos="1356"/>
        </w:tabs>
        <w:spacing w:line="276" w:lineRule="auto"/>
        <w:ind w:right="140" w:firstLine="839"/>
        <w:rPr>
          <w:sz w:val="24"/>
        </w:rPr>
      </w:pPr>
      <w:r>
        <w:rPr>
          <w:sz w:val="24"/>
        </w:rPr>
        <w:t xml:space="preserve">Naujai priimto darbuotojo vardas, pavardė, asmens kodas, gimimo data yra surenkami iš darbuotojo pateikto asmens dokumento (asmens tapatybės kortelės ar paso). Darbuotojo asmens tapatybės kortelės ar paso kopijos nėra </w:t>
      </w:r>
      <w:r>
        <w:rPr>
          <w:sz w:val="24"/>
        </w:rPr>
        <w:t>renkamos.</w:t>
      </w:r>
    </w:p>
    <w:p w14:paraId="35F99FBB" w14:textId="77777777" w:rsidR="00E648BB" w:rsidRDefault="00FB4265">
      <w:pPr>
        <w:pStyle w:val="ListParagraph"/>
        <w:numPr>
          <w:ilvl w:val="0"/>
          <w:numId w:val="5"/>
        </w:numPr>
        <w:tabs>
          <w:tab w:val="left" w:pos="1411"/>
        </w:tabs>
        <w:spacing w:before="1" w:line="276" w:lineRule="auto"/>
        <w:ind w:right="138" w:firstLine="851"/>
        <w:rPr>
          <w:sz w:val="24"/>
        </w:rPr>
      </w:pPr>
      <w:r>
        <w:rPr>
          <w:sz w:val="24"/>
        </w:rPr>
        <w:t>Naujai priimto darbuotojo gyvenamosios vietos adresas, atsiskaitomosios sąskaitos numeris, asmeninis kontaktinis telefono numeris ir elektroninio pašto adresas, išsilavinimo dokumentai, informacija apie sveikatos būklę, informacija apie šeimyninę</w:t>
      </w:r>
      <w:r>
        <w:rPr>
          <w:sz w:val="24"/>
        </w:rPr>
        <w:t xml:space="preserve"> padėtį, darbuotojui sutikus</w:t>
      </w:r>
      <w:r>
        <w:rPr>
          <w:spacing w:val="40"/>
          <w:sz w:val="24"/>
        </w:rPr>
        <w:t xml:space="preserve">  </w:t>
      </w:r>
      <w:r>
        <w:rPr>
          <w:sz w:val="24"/>
        </w:rPr>
        <w:t>yra</w:t>
      </w:r>
      <w:r>
        <w:rPr>
          <w:spacing w:val="40"/>
          <w:sz w:val="24"/>
        </w:rPr>
        <w:t xml:space="preserve">  </w:t>
      </w:r>
      <w:r>
        <w:rPr>
          <w:sz w:val="24"/>
        </w:rPr>
        <w:t>surenkami</w:t>
      </w:r>
      <w:r>
        <w:rPr>
          <w:spacing w:val="40"/>
          <w:sz w:val="24"/>
        </w:rPr>
        <w:t xml:space="preserve">  </w:t>
      </w:r>
      <w:r>
        <w:rPr>
          <w:sz w:val="24"/>
        </w:rPr>
        <w:t>iš</w:t>
      </w:r>
      <w:r>
        <w:rPr>
          <w:spacing w:val="40"/>
          <w:sz w:val="24"/>
        </w:rPr>
        <w:t xml:space="preserve">  </w:t>
      </w:r>
      <w:r>
        <w:rPr>
          <w:sz w:val="24"/>
        </w:rPr>
        <w:t>darbuotojo</w:t>
      </w:r>
      <w:r>
        <w:rPr>
          <w:spacing w:val="40"/>
          <w:sz w:val="24"/>
        </w:rPr>
        <w:t xml:space="preserve">  </w:t>
      </w:r>
      <w:r>
        <w:rPr>
          <w:sz w:val="24"/>
        </w:rPr>
        <w:t>jam</w:t>
      </w:r>
      <w:r>
        <w:rPr>
          <w:spacing w:val="40"/>
          <w:sz w:val="24"/>
        </w:rPr>
        <w:t xml:space="preserve">  </w:t>
      </w:r>
      <w:r>
        <w:rPr>
          <w:sz w:val="24"/>
        </w:rPr>
        <w:t>pateikus</w:t>
      </w:r>
      <w:r>
        <w:rPr>
          <w:spacing w:val="40"/>
          <w:sz w:val="24"/>
        </w:rPr>
        <w:t xml:space="preserve">  </w:t>
      </w:r>
      <w:r>
        <w:rPr>
          <w:sz w:val="24"/>
        </w:rPr>
        <w:t>užpildyti</w:t>
      </w:r>
      <w:r>
        <w:rPr>
          <w:spacing w:val="40"/>
          <w:sz w:val="24"/>
        </w:rPr>
        <w:t xml:space="preserve">  </w:t>
      </w:r>
      <w:r>
        <w:rPr>
          <w:sz w:val="24"/>
        </w:rPr>
        <w:t>nustatytos</w:t>
      </w:r>
      <w:r>
        <w:rPr>
          <w:spacing w:val="40"/>
          <w:sz w:val="24"/>
        </w:rPr>
        <w:t xml:space="preserve">  </w:t>
      </w:r>
      <w:r>
        <w:rPr>
          <w:sz w:val="24"/>
        </w:rPr>
        <w:t>formos</w:t>
      </w:r>
      <w:r>
        <w:rPr>
          <w:spacing w:val="40"/>
          <w:sz w:val="24"/>
        </w:rPr>
        <w:t xml:space="preserve">  </w:t>
      </w:r>
      <w:r>
        <w:rPr>
          <w:sz w:val="24"/>
        </w:rPr>
        <w:t>anketą.</w:t>
      </w:r>
    </w:p>
    <w:p w14:paraId="4471A95E" w14:textId="77777777" w:rsidR="00E648BB" w:rsidRDefault="00FB4265">
      <w:pPr>
        <w:pStyle w:val="ListParagraph"/>
        <w:numPr>
          <w:ilvl w:val="0"/>
          <w:numId w:val="5"/>
        </w:numPr>
        <w:tabs>
          <w:tab w:val="left" w:pos="1358"/>
        </w:tabs>
        <w:spacing w:line="276" w:lineRule="auto"/>
        <w:ind w:right="145" w:firstLine="839"/>
        <w:rPr>
          <w:sz w:val="24"/>
        </w:rPr>
      </w:pPr>
      <w:r>
        <w:rPr>
          <w:sz w:val="24"/>
        </w:rPr>
        <w:t>Darbuotojų asmens duomenis turi teisę tvarkyti tik tie asmenys, kuriems jie yra būtini tiesioginių funkcijų vykdymui, ir tik tuomet, kai tai</w:t>
      </w:r>
      <w:r>
        <w:rPr>
          <w:sz w:val="24"/>
        </w:rPr>
        <w:t xml:space="preserve"> yra būtina atitinkamiems tikslams pasiekti:</w:t>
      </w:r>
    </w:p>
    <w:p w14:paraId="577B4C38" w14:textId="77777777" w:rsidR="00E648BB" w:rsidRDefault="00FB4265">
      <w:pPr>
        <w:pStyle w:val="ListParagraph"/>
        <w:numPr>
          <w:ilvl w:val="1"/>
          <w:numId w:val="5"/>
        </w:numPr>
        <w:tabs>
          <w:tab w:val="left" w:pos="1562"/>
        </w:tabs>
        <w:spacing w:line="278" w:lineRule="auto"/>
        <w:ind w:right="143" w:firstLine="851"/>
        <w:rPr>
          <w:sz w:val="24"/>
        </w:rPr>
      </w:pPr>
      <w:r>
        <w:rPr>
          <w:sz w:val="24"/>
        </w:rPr>
        <w:t>Įstaigos darbuotojų atliekamo darbo funkcijų apimtis, teisės, pareigos apibrėžiamos darbuotojo pareiginėse instrukcijose, su kuriomis darbuotojai supažindinami priimant į darbą.</w:t>
      </w:r>
    </w:p>
    <w:p w14:paraId="3027EEB7" w14:textId="77777777" w:rsidR="00E648BB" w:rsidRDefault="00FB4265">
      <w:pPr>
        <w:pStyle w:val="ListParagraph"/>
        <w:numPr>
          <w:ilvl w:val="0"/>
          <w:numId w:val="5"/>
        </w:numPr>
        <w:tabs>
          <w:tab w:val="left" w:pos="1387"/>
        </w:tabs>
        <w:spacing w:line="276" w:lineRule="auto"/>
        <w:ind w:right="140" w:firstLine="851"/>
        <w:rPr>
          <w:sz w:val="24"/>
        </w:rPr>
      </w:pPr>
      <w:r>
        <w:rPr>
          <w:sz w:val="24"/>
        </w:rPr>
        <w:t>Darbuotojai ar kiti atsakingi asm</w:t>
      </w:r>
      <w:r>
        <w:rPr>
          <w:sz w:val="24"/>
        </w:rPr>
        <w:t xml:space="preserve">enys, kuriems yra suteikta teisė tvarkyti darbuotojų asmens duomenis, laikosi konfidencialumo principo ir laiko paslaptyje bet kokią su asmens duomenimis susijusią informaciją, su kuria jie susipažino vykdydami savo pareigas, nebent tokia informacija būtų </w:t>
      </w:r>
      <w:r>
        <w:rPr>
          <w:sz w:val="24"/>
        </w:rPr>
        <w:t>vieša pagal galiojančių įstatymų ar kitų teisės aktų nuostatas. Pareiga saugoti asmens duomenų paslaptį galioja taip pat ir perėjus dirbti į kitas pareigas, pasibaigus darbo ar sutartiniams santykiams – neterminuotą laikotarpį.</w:t>
      </w:r>
    </w:p>
    <w:p w14:paraId="06FDAB51" w14:textId="77777777" w:rsidR="00E648BB" w:rsidRDefault="00FB4265">
      <w:pPr>
        <w:pStyle w:val="ListParagraph"/>
        <w:numPr>
          <w:ilvl w:val="0"/>
          <w:numId w:val="5"/>
        </w:numPr>
        <w:tabs>
          <w:tab w:val="left" w:pos="1384"/>
        </w:tabs>
        <w:spacing w:line="276" w:lineRule="auto"/>
        <w:ind w:right="140" w:firstLine="851"/>
        <w:rPr>
          <w:sz w:val="24"/>
        </w:rPr>
      </w:pPr>
      <w:r>
        <w:rPr>
          <w:sz w:val="24"/>
        </w:rPr>
        <w:t>Darbuotojų</w:t>
      </w:r>
      <w:r>
        <w:rPr>
          <w:spacing w:val="40"/>
          <w:sz w:val="24"/>
        </w:rPr>
        <w:t xml:space="preserve"> </w:t>
      </w:r>
      <w:r>
        <w:rPr>
          <w:sz w:val="24"/>
        </w:rPr>
        <w:t xml:space="preserve">asmens duomenys, </w:t>
      </w:r>
      <w:r>
        <w:rPr>
          <w:sz w:val="24"/>
        </w:rPr>
        <w:t>kurie yra atitinkamų dokumentų (sutartys, įsakymai, prašymai ir kt.) tekstuose, yra saugomi vadovaujantis Bendrųjų dokumentų saugojimo terminų rodyklėje, patvirtintoje Lietuvos vyriausiojo archyvaro įsakymu, nurodytais terminais. Kiti darbuotojų ir buvusių</w:t>
      </w:r>
      <w:r>
        <w:rPr>
          <w:sz w:val="24"/>
        </w:rPr>
        <w:t xml:space="preserve"> darbuotojų asmens duomenys yra saugomi ne ilgiau nei tai yra reikalinga</w:t>
      </w:r>
      <w:r>
        <w:rPr>
          <w:spacing w:val="40"/>
          <w:sz w:val="24"/>
        </w:rPr>
        <w:t xml:space="preserve"> </w:t>
      </w:r>
      <w:r>
        <w:rPr>
          <w:sz w:val="24"/>
        </w:rPr>
        <w:t>šioje tvarkoje numatytiems tikslams pasiekti. Atskirų darbuotojų asmens duomenų saugojimo terminus nustato Įstaigos direktorius vidaus tvarkos dokumentais.</w:t>
      </w:r>
    </w:p>
    <w:p w14:paraId="4CA1E4D1" w14:textId="77777777" w:rsidR="00E648BB" w:rsidRDefault="00FB4265">
      <w:pPr>
        <w:pStyle w:val="ListParagraph"/>
        <w:numPr>
          <w:ilvl w:val="0"/>
          <w:numId w:val="5"/>
        </w:numPr>
        <w:tabs>
          <w:tab w:val="left" w:pos="1418"/>
        </w:tabs>
        <w:spacing w:line="276" w:lineRule="auto"/>
        <w:ind w:right="141" w:firstLine="851"/>
        <w:rPr>
          <w:sz w:val="24"/>
        </w:rPr>
      </w:pPr>
      <w:r>
        <w:rPr>
          <w:sz w:val="24"/>
        </w:rPr>
        <w:t xml:space="preserve">Darbuotojų asmens duomenys </w:t>
      </w:r>
      <w:r>
        <w:rPr>
          <w:sz w:val="24"/>
        </w:rPr>
        <w:t>popieriniu variantu saugomi asmens bylose, kurios laikomos</w:t>
      </w:r>
      <w:r>
        <w:rPr>
          <w:spacing w:val="-3"/>
          <w:sz w:val="24"/>
        </w:rPr>
        <w:t xml:space="preserve"> </w:t>
      </w:r>
      <w:r>
        <w:rPr>
          <w:sz w:val="24"/>
        </w:rPr>
        <w:t>Įstaigoje</w:t>
      </w:r>
      <w:r>
        <w:rPr>
          <w:spacing w:val="-5"/>
          <w:sz w:val="24"/>
        </w:rPr>
        <w:t xml:space="preserve"> </w:t>
      </w:r>
      <w:r>
        <w:rPr>
          <w:sz w:val="24"/>
        </w:rPr>
        <w:t>esančiame</w:t>
      </w:r>
      <w:r>
        <w:rPr>
          <w:spacing w:val="-4"/>
          <w:sz w:val="24"/>
        </w:rPr>
        <w:t xml:space="preserve"> </w:t>
      </w:r>
      <w:r>
        <w:rPr>
          <w:sz w:val="24"/>
        </w:rPr>
        <w:t>rakinamame</w:t>
      </w:r>
      <w:r>
        <w:rPr>
          <w:spacing w:val="-5"/>
          <w:sz w:val="24"/>
        </w:rPr>
        <w:t xml:space="preserve"> </w:t>
      </w:r>
      <w:r>
        <w:rPr>
          <w:sz w:val="24"/>
        </w:rPr>
        <w:t>kabinete</w:t>
      </w:r>
      <w:r>
        <w:rPr>
          <w:spacing w:val="-5"/>
          <w:sz w:val="24"/>
        </w:rPr>
        <w:t xml:space="preserve"> </w:t>
      </w:r>
      <w:r>
        <w:rPr>
          <w:sz w:val="24"/>
        </w:rPr>
        <w:t>ir</w:t>
      </w:r>
      <w:r>
        <w:rPr>
          <w:spacing w:val="-5"/>
          <w:sz w:val="24"/>
        </w:rPr>
        <w:t xml:space="preserve"> </w:t>
      </w:r>
      <w:r>
        <w:rPr>
          <w:sz w:val="24"/>
        </w:rPr>
        <w:t>elektroniniu</w:t>
      </w:r>
      <w:r>
        <w:rPr>
          <w:spacing w:val="-5"/>
          <w:sz w:val="24"/>
        </w:rPr>
        <w:t xml:space="preserve"> </w:t>
      </w:r>
      <w:r>
        <w:rPr>
          <w:sz w:val="24"/>
        </w:rPr>
        <w:t>variantu</w:t>
      </w:r>
      <w:r>
        <w:rPr>
          <w:spacing w:val="-5"/>
          <w:sz w:val="24"/>
        </w:rPr>
        <w:t xml:space="preserve"> </w:t>
      </w:r>
      <w:r>
        <w:rPr>
          <w:sz w:val="24"/>
        </w:rPr>
        <w:t>kompiuterio</w:t>
      </w:r>
      <w:r>
        <w:rPr>
          <w:spacing w:val="-5"/>
          <w:sz w:val="24"/>
        </w:rPr>
        <w:t xml:space="preserve"> </w:t>
      </w:r>
      <w:r>
        <w:rPr>
          <w:sz w:val="24"/>
        </w:rPr>
        <w:t>laikmenoje.</w:t>
      </w:r>
    </w:p>
    <w:p w14:paraId="79D40E13" w14:textId="77777777" w:rsidR="00E648BB" w:rsidRDefault="00E648BB">
      <w:pPr>
        <w:pStyle w:val="ListParagraph"/>
        <w:spacing w:line="276" w:lineRule="auto"/>
        <w:rPr>
          <w:sz w:val="24"/>
        </w:rPr>
        <w:sectPr w:rsidR="00E648BB">
          <w:footerReference w:type="default" r:id="rId7"/>
          <w:pgSz w:w="11910" w:h="16840"/>
          <w:pgMar w:top="1040" w:right="708" w:bottom="1080" w:left="1275" w:header="0" w:footer="870" w:gutter="0"/>
          <w:cols w:space="708"/>
        </w:sectPr>
      </w:pPr>
    </w:p>
    <w:p w14:paraId="572CDB2C" w14:textId="77777777" w:rsidR="00E648BB" w:rsidRDefault="00FB4265">
      <w:pPr>
        <w:pStyle w:val="ListParagraph"/>
        <w:numPr>
          <w:ilvl w:val="0"/>
          <w:numId w:val="5"/>
        </w:numPr>
        <w:tabs>
          <w:tab w:val="left" w:pos="1454"/>
        </w:tabs>
        <w:spacing w:before="68" w:line="276" w:lineRule="auto"/>
        <w:ind w:right="141" w:firstLine="851"/>
        <w:rPr>
          <w:sz w:val="24"/>
        </w:rPr>
      </w:pPr>
      <w:r>
        <w:rPr>
          <w:sz w:val="24"/>
        </w:rPr>
        <w:lastRenderedPageBreak/>
        <w:t>Siekiant apsaugoti Įstaigos tvarkomus asmens duomenis, bei apibrėžti įgaliotų duomenų tvarkytojų (įskaitant ir Įstaigos darbuotojus, tvarkančius duomenis) funkcijas, bei tvarkomų duomenų apimtį, Įstaiga pildo ir periodiškai atnaujina, Duomenų valdytojo duo</w:t>
      </w:r>
      <w:r>
        <w:rPr>
          <w:sz w:val="24"/>
        </w:rPr>
        <w:t>menų tvarkymo veiklos kortelę (toliau – Kortelė) (Priedas Nr.1):</w:t>
      </w:r>
    </w:p>
    <w:p w14:paraId="6EE112F4" w14:textId="77777777" w:rsidR="00E648BB" w:rsidRDefault="00FB4265">
      <w:pPr>
        <w:pStyle w:val="ListParagraph"/>
        <w:numPr>
          <w:ilvl w:val="1"/>
          <w:numId w:val="5"/>
        </w:numPr>
        <w:tabs>
          <w:tab w:val="left" w:pos="1569"/>
        </w:tabs>
        <w:spacing w:before="1" w:line="278" w:lineRule="auto"/>
        <w:ind w:right="140" w:firstLine="851"/>
        <w:rPr>
          <w:sz w:val="24"/>
        </w:rPr>
      </w:pPr>
      <w:r>
        <w:rPr>
          <w:sz w:val="24"/>
        </w:rPr>
        <w:t>Duomenų valdytojo kortelė pildoma visiems Įstaigoje tvarkomiems ir valdomiems duomenims, nurodant duomenų tvarkymo kategorijas bei atsakingus už tvarkymą asmenis.</w:t>
      </w:r>
    </w:p>
    <w:p w14:paraId="4BA11107" w14:textId="77777777" w:rsidR="00E648BB" w:rsidRDefault="00FB4265">
      <w:pPr>
        <w:pStyle w:val="ListParagraph"/>
        <w:numPr>
          <w:ilvl w:val="1"/>
          <w:numId w:val="5"/>
        </w:numPr>
        <w:tabs>
          <w:tab w:val="left" w:pos="1576"/>
        </w:tabs>
        <w:spacing w:line="276" w:lineRule="auto"/>
        <w:ind w:right="141" w:firstLine="851"/>
        <w:rPr>
          <w:sz w:val="24"/>
        </w:rPr>
      </w:pPr>
      <w:r>
        <w:rPr>
          <w:sz w:val="24"/>
        </w:rPr>
        <w:t>Su kortele pasirašytinai sus</w:t>
      </w:r>
      <w:r>
        <w:rPr>
          <w:sz w:val="24"/>
        </w:rPr>
        <w:t>ipažįsta atsakingas už duomenų tvarkymą darbuotojas. Vienas kortelės</w:t>
      </w:r>
      <w:r>
        <w:rPr>
          <w:spacing w:val="-1"/>
          <w:sz w:val="24"/>
        </w:rPr>
        <w:t xml:space="preserve"> </w:t>
      </w:r>
      <w:r>
        <w:rPr>
          <w:sz w:val="24"/>
        </w:rPr>
        <w:t>egzempliorius įteikiamas</w:t>
      </w:r>
      <w:r>
        <w:rPr>
          <w:spacing w:val="-1"/>
          <w:sz w:val="24"/>
        </w:rPr>
        <w:t xml:space="preserve"> </w:t>
      </w:r>
      <w:r>
        <w:rPr>
          <w:sz w:val="24"/>
        </w:rPr>
        <w:t>atsakingam darbuotojui,</w:t>
      </w:r>
      <w:r>
        <w:rPr>
          <w:spacing w:val="-1"/>
          <w:sz w:val="24"/>
        </w:rPr>
        <w:t xml:space="preserve"> </w:t>
      </w:r>
      <w:r>
        <w:rPr>
          <w:sz w:val="24"/>
        </w:rPr>
        <w:t>kitas</w:t>
      </w:r>
      <w:r>
        <w:rPr>
          <w:spacing w:val="-1"/>
          <w:sz w:val="24"/>
        </w:rPr>
        <w:t xml:space="preserve"> </w:t>
      </w:r>
      <w:r>
        <w:rPr>
          <w:sz w:val="24"/>
        </w:rPr>
        <w:t xml:space="preserve">egzempliorius lieka Įstaigos </w:t>
      </w:r>
      <w:r>
        <w:rPr>
          <w:spacing w:val="-2"/>
          <w:sz w:val="24"/>
        </w:rPr>
        <w:t>administracijoje;</w:t>
      </w:r>
    </w:p>
    <w:p w14:paraId="7D171314" w14:textId="77777777" w:rsidR="00E648BB" w:rsidRDefault="00FB4265">
      <w:pPr>
        <w:pStyle w:val="ListParagraph"/>
        <w:numPr>
          <w:ilvl w:val="1"/>
          <w:numId w:val="5"/>
        </w:numPr>
        <w:tabs>
          <w:tab w:val="left" w:pos="1581"/>
        </w:tabs>
        <w:spacing w:line="276" w:lineRule="auto"/>
        <w:ind w:right="140" w:firstLine="851"/>
        <w:rPr>
          <w:sz w:val="24"/>
        </w:rPr>
      </w:pPr>
      <w:r>
        <w:rPr>
          <w:sz w:val="24"/>
        </w:rPr>
        <w:t>Darbuotojas atlikdamas savo darbines funkcijas, turi griežtai vadovautis kortelėje pa</w:t>
      </w:r>
      <w:r>
        <w:rPr>
          <w:sz w:val="24"/>
        </w:rPr>
        <w:t>teiktais nurodymais, nerenkant perteklinių duomenų;</w:t>
      </w:r>
    </w:p>
    <w:p w14:paraId="7943E8CA" w14:textId="77777777" w:rsidR="00E648BB" w:rsidRDefault="00FB4265">
      <w:pPr>
        <w:pStyle w:val="ListParagraph"/>
        <w:numPr>
          <w:ilvl w:val="1"/>
          <w:numId w:val="5"/>
        </w:numPr>
        <w:tabs>
          <w:tab w:val="left" w:pos="1591"/>
        </w:tabs>
        <w:spacing w:line="276" w:lineRule="auto"/>
        <w:ind w:right="141" w:firstLine="851"/>
        <w:rPr>
          <w:sz w:val="24"/>
        </w:rPr>
      </w:pPr>
      <w:r>
        <w:rPr>
          <w:sz w:val="24"/>
        </w:rPr>
        <w:t>Darbuotojas atsakingas už duomenų tvarkymą, duomenis gali perduoti tik tiems duomenų gavėjams, kurie nurodyti kortelėje;</w:t>
      </w:r>
    </w:p>
    <w:p w14:paraId="3D467768" w14:textId="77777777" w:rsidR="00E648BB" w:rsidRDefault="00FB4265">
      <w:pPr>
        <w:pStyle w:val="ListParagraph"/>
        <w:numPr>
          <w:ilvl w:val="1"/>
          <w:numId w:val="5"/>
        </w:numPr>
        <w:tabs>
          <w:tab w:val="left" w:pos="1572"/>
        </w:tabs>
        <w:spacing w:line="276" w:lineRule="auto"/>
        <w:ind w:right="141" w:firstLine="851"/>
        <w:rPr>
          <w:sz w:val="24"/>
        </w:rPr>
      </w:pPr>
      <w:r>
        <w:rPr>
          <w:sz w:val="24"/>
        </w:rPr>
        <w:t xml:space="preserve">Pasikeitus darbuotojui, kuris atsakingas už kortelėje nurodytų duomenų tvarkymą, </w:t>
      </w:r>
      <w:r>
        <w:rPr>
          <w:sz w:val="24"/>
        </w:rPr>
        <w:t>Kortelė užpildoma iš naujo, nurodant atsakingą asmenį.</w:t>
      </w:r>
    </w:p>
    <w:p w14:paraId="535FAB85" w14:textId="77777777" w:rsidR="00E648BB" w:rsidRDefault="00FB4265">
      <w:pPr>
        <w:pStyle w:val="ListParagraph"/>
        <w:numPr>
          <w:ilvl w:val="1"/>
          <w:numId w:val="5"/>
        </w:numPr>
        <w:tabs>
          <w:tab w:val="left" w:pos="1535"/>
        </w:tabs>
        <w:spacing w:line="275" w:lineRule="exact"/>
        <w:ind w:left="1535" w:hanging="540"/>
        <w:rPr>
          <w:sz w:val="24"/>
        </w:rPr>
      </w:pPr>
      <w:r>
        <w:rPr>
          <w:sz w:val="24"/>
        </w:rPr>
        <w:t>Kortelė</w:t>
      </w:r>
      <w:r>
        <w:rPr>
          <w:spacing w:val="-3"/>
          <w:sz w:val="24"/>
        </w:rPr>
        <w:t xml:space="preserve"> </w:t>
      </w:r>
      <w:r>
        <w:rPr>
          <w:sz w:val="24"/>
        </w:rPr>
        <w:t>saugoma</w:t>
      </w:r>
      <w:r>
        <w:rPr>
          <w:spacing w:val="-1"/>
          <w:sz w:val="24"/>
        </w:rPr>
        <w:t xml:space="preserve"> </w:t>
      </w:r>
      <w:r>
        <w:rPr>
          <w:sz w:val="24"/>
        </w:rPr>
        <w:t>10</w:t>
      </w:r>
      <w:r>
        <w:rPr>
          <w:spacing w:val="-2"/>
          <w:sz w:val="24"/>
        </w:rPr>
        <w:t xml:space="preserve"> </w:t>
      </w:r>
      <w:r>
        <w:rPr>
          <w:sz w:val="24"/>
        </w:rPr>
        <w:t>metų,</w:t>
      </w:r>
      <w:r>
        <w:rPr>
          <w:spacing w:val="-1"/>
          <w:sz w:val="24"/>
        </w:rPr>
        <w:t xml:space="preserve"> </w:t>
      </w:r>
      <w:r>
        <w:rPr>
          <w:sz w:val="24"/>
        </w:rPr>
        <w:t>nuo</w:t>
      </w:r>
      <w:r>
        <w:rPr>
          <w:spacing w:val="-2"/>
          <w:sz w:val="24"/>
        </w:rPr>
        <w:t xml:space="preserve"> </w:t>
      </w:r>
      <w:r>
        <w:rPr>
          <w:sz w:val="24"/>
        </w:rPr>
        <w:t>sudarymo</w:t>
      </w:r>
      <w:r>
        <w:rPr>
          <w:spacing w:val="-1"/>
          <w:sz w:val="24"/>
        </w:rPr>
        <w:t xml:space="preserve"> </w:t>
      </w:r>
      <w:r>
        <w:rPr>
          <w:spacing w:val="-2"/>
          <w:sz w:val="24"/>
        </w:rPr>
        <w:t>dienos.</w:t>
      </w:r>
    </w:p>
    <w:p w14:paraId="1843E5E2" w14:textId="77777777" w:rsidR="00E648BB" w:rsidRDefault="00FB4265">
      <w:pPr>
        <w:pStyle w:val="ListParagraph"/>
        <w:numPr>
          <w:ilvl w:val="0"/>
          <w:numId w:val="5"/>
        </w:numPr>
        <w:tabs>
          <w:tab w:val="left" w:pos="1366"/>
        </w:tabs>
        <w:spacing w:before="38" w:line="278" w:lineRule="auto"/>
        <w:ind w:right="143" w:firstLine="851"/>
        <w:rPr>
          <w:sz w:val="24"/>
        </w:rPr>
      </w:pPr>
      <w:r>
        <w:rPr>
          <w:sz w:val="24"/>
        </w:rPr>
        <w:t>Siekiant užtikrinti asmens duomenų apsaugą, Įstaiga įgyvendina šias asmens duomenų apsaugos priemones:</w:t>
      </w:r>
    </w:p>
    <w:p w14:paraId="7FD6DD66" w14:textId="77777777" w:rsidR="00E648BB" w:rsidRDefault="00FB4265">
      <w:pPr>
        <w:pStyle w:val="ListParagraph"/>
        <w:numPr>
          <w:ilvl w:val="1"/>
          <w:numId w:val="5"/>
        </w:numPr>
        <w:tabs>
          <w:tab w:val="left" w:pos="1588"/>
        </w:tabs>
        <w:spacing w:line="276" w:lineRule="auto"/>
        <w:ind w:right="142" w:firstLine="851"/>
        <w:rPr>
          <w:sz w:val="24"/>
        </w:rPr>
      </w:pPr>
      <w:r>
        <w:rPr>
          <w:sz w:val="24"/>
        </w:rPr>
        <w:t>Administracines - saugaus dokumentų ir kompiuterinių</w:t>
      </w:r>
      <w:r>
        <w:rPr>
          <w:sz w:val="24"/>
        </w:rPr>
        <w:t xml:space="preserve"> duomenų bei jų archyvų tvarkymo, taip pat įvairių veiklos sričių darbo organizavimo tvarkos nustatymas ir kt.;</w:t>
      </w:r>
    </w:p>
    <w:p w14:paraId="70F88B23" w14:textId="77777777" w:rsidR="00E648BB" w:rsidRDefault="00FB4265">
      <w:pPr>
        <w:pStyle w:val="ListParagraph"/>
        <w:numPr>
          <w:ilvl w:val="1"/>
          <w:numId w:val="5"/>
        </w:numPr>
        <w:tabs>
          <w:tab w:val="left" w:pos="1543"/>
        </w:tabs>
        <w:spacing w:line="276" w:lineRule="auto"/>
        <w:ind w:right="140" w:firstLine="851"/>
        <w:rPr>
          <w:sz w:val="24"/>
        </w:rPr>
      </w:pPr>
      <w:r>
        <w:rPr>
          <w:sz w:val="24"/>
        </w:rPr>
        <w:t>Techninės ir programinės įrangos apsaugos - informacinių sistemų ir duomenų bazių administravimas, darbo vietų, patalpų priežiūra, operacinių si</w:t>
      </w:r>
      <w:r>
        <w:rPr>
          <w:sz w:val="24"/>
        </w:rPr>
        <w:t>stemų apsauga, apsauga nuo kompiuterinių virusų, kibernetinių atakų. ir kt.</w:t>
      </w:r>
    </w:p>
    <w:p w14:paraId="09FEABF0" w14:textId="77777777" w:rsidR="00E648BB" w:rsidRDefault="00E648BB">
      <w:pPr>
        <w:pStyle w:val="BodyText"/>
        <w:spacing w:before="41"/>
        <w:ind w:left="0" w:firstLine="0"/>
        <w:jc w:val="left"/>
      </w:pPr>
    </w:p>
    <w:p w14:paraId="0A16D129" w14:textId="77777777" w:rsidR="00E648BB" w:rsidRDefault="00FB4265">
      <w:pPr>
        <w:pStyle w:val="Heading1"/>
        <w:numPr>
          <w:ilvl w:val="0"/>
          <w:numId w:val="4"/>
        </w:numPr>
        <w:tabs>
          <w:tab w:val="left" w:pos="325"/>
        </w:tabs>
        <w:ind w:left="325" w:hanging="325"/>
        <w:jc w:val="center"/>
      </w:pPr>
      <w:r>
        <w:rPr>
          <w:spacing w:val="-2"/>
        </w:rPr>
        <w:t>SKYRIUS</w:t>
      </w:r>
    </w:p>
    <w:p w14:paraId="2862C380" w14:textId="77777777" w:rsidR="00E648BB" w:rsidRDefault="00FB4265">
      <w:pPr>
        <w:spacing w:before="41"/>
        <w:ind w:left="114" w:right="115"/>
        <w:jc w:val="center"/>
        <w:rPr>
          <w:b/>
          <w:sz w:val="24"/>
        </w:rPr>
      </w:pPr>
      <w:r>
        <w:rPr>
          <w:b/>
          <w:sz w:val="24"/>
        </w:rPr>
        <w:t>ASMENS</w:t>
      </w:r>
      <w:r>
        <w:rPr>
          <w:b/>
          <w:spacing w:val="-5"/>
          <w:sz w:val="24"/>
        </w:rPr>
        <w:t xml:space="preserve"> </w:t>
      </w:r>
      <w:r>
        <w:rPr>
          <w:b/>
          <w:sz w:val="24"/>
        </w:rPr>
        <w:t>DUOMENŲ</w:t>
      </w:r>
      <w:r>
        <w:rPr>
          <w:b/>
          <w:spacing w:val="-3"/>
          <w:sz w:val="24"/>
        </w:rPr>
        <w:t xml:space="preserve"> </w:t>
      </w:r>
      <w:r>
        <w:rPr>
          <w:b/>
          <w:sz w:val="24"/>
        </w:rPr>
        <w:t>SUBJEKTO</w:t>
      </w:r>
      <w:r>
        <w:rPr>
          <w:b/>
          <w:spacing w:val="-4"/>
          <w:sz w:val="24"/>
        </w:rPr>
        <w:t xml:space="preserve"> </w:t>
      </w:r>
      <w:r>
        <w:rPr>
          <w:b/>
          <w:spacing w:val="-2"/>
          <w:sz w:val="24"/>
        </w:rPr>
        <w:t>TEISĖS</w:t>
      </w:r>
    </w:p>
    <w:p w14:paraId="6FF2C26A" w14:textId="77777777" w:rsidR="00E648BB" w:rsidRDefault="00E648BB">
      <w:pPr>
        <w:pStyle w:val="BodyText"/>
        <w:spacing w:before="79"/>
        <w:ind w:left="0" w:firstLine="0"/>
        <w:jc w:val="left"/>
        <w:rPr>
          <w:b/>
        </w:rPr>
      </w:pPr>
    </w:p>
    <w:p w14:paraId="4F195032" w14:textId="77777777" w:rsidR="00E648BB" w:rsidRDefault="00FB4265">
      <w:pPr>
        <w:pStyle w:val="ListParagraph"/>
        <w:numPr>
          <w:ilvl w:val="0"/>
          <w:numId w:val="5"/>
        </w:numPr>
        <w:tabs>
          <w:tab w:val="left" w:pos="1414"/>
        </w:tabs>
        <w:spacing w:line="276" w:lineRule="auto"/>
        <w:ind w:right="144" w:firstLine="839"/>
        <w:rPr>
          <w:sz w:val="24"/>
        </w:rPr>
      </w:pPr>
      <w:r>
        <w:rPr>
          <w:sz w:val="24"/>
        </w:rPr>
        <w:t xml:space="preserve">Įstaiga paskiria atsakingą asmenį, kuris užtikrina, kad darbuotojų, kaip duomenų subjektų, teisės būtų užtikrintos, tinkamai įgyvendinamos </w:t>
      </w:r>
      <w:r>
        <w:rPr>
          <w:sz w:val="24"/>
        </w:rPr>
        <w:t>ir visa informacija būtų pateikiama tinkamai, laiku ir darbuotojams priimtina forma.</w:t>
      </w:r>
    </w:p>
    <w:p w14:paraId="19267964" w14:textId="77777777" w:rsidR="00E648BB" w:rsidRDefault="00FB4265">
      <w:pPr>
        <w:pStyle w:val="ListParagraph"/>
        <w:numPr>
          <w:ilvl w:val="0"/>
          <w:numId w:val="5"/>
        </w:numPr>
        <w:tabs>
          <w:tab w:val="left" w:pos="1355"/>
        </w:tabs>
        <w:spacing w:before="1"/>
        <w:ind w:left="1355" w:hanging="360"/>
        <w:rPr>
          <w:sz w:val="24"/>
        </w:rPr>
      </w:pPr>
      <w:r>
        <w:rPr>
          <w:sz w:val="24"/>
        </w:rPr>
        <w:t>Darbuotojų,</w:t>
      </w:r>
      <w:r>
        <w:rPr>
          <w:spacing w:val="-4"/>
          <w:sz w:val="24"/>
        </w:rPr>
        <w:t xml:space="preserve"> </w:t>
      </w:r>
      <w:r>
        <w:rPr>
          <w:sz w:val="24"/>
        </w:rPr>
        <w:t>kaip</w:t>
      </w:r>
      <w:r>
        <w:rPr>
          <w:spacing w:val="-1"/>
          <w:sz w:val="24"/>
        </w:rPr>
        <w:t xml:space="preserve"> </w:t>
      </w:r>
      <w:r>
        <w:rPr>
          <w:sz w:val="24"/>
        </w:rPr>
        <w:t>duomenų</w:t>
      </w:r>
      <w:r>
        <w:rPr>
          <w:spacing w:val="-1"/>
          <w:sz w:val="24"/>
        </w:rPr>
        <w:t xml:space="preserve"> </w:t>
      </w:r>
      <w:r>
        <w:rPr>
          <w:sz w:val="24"/>
        </w:rPr>
        <w:t>subjektų,</w:t>
      </w:r>
      <w:r>
        <w:rPr>
          <w:spacing w:val="-2"/>
          <w:sz w:val="24"/>
        </w:rPr>
        <w:t xml:space="preserve"> </w:t>
      </w:r>
      <w:r>
        <w:rPr>
          <w:sz w:val="24"/>
        </w:rPr>
        <w:t>teisės</w:t>
      </w:r>
      <w:r>
        <w:rPr>
          <w:spacing w:val="-2"/>
          <w:sz w:val="24"/>
        </w:rPr>
        <w:t xml:space="preserve"> </w:t>
      </w:r>
      <w:r>
        <w:rPr>
          <w:sz w:val="24"/>
        </w:rPr>
        <w:t>ir</w:t>
      </w:r>
      <w:r>
        <w:rPr>
          <w:spacing w:val="-1"/>
          <w:sz w:val="24"/>
        </w:rPr>
        <w:t xml:space="preserve"> </w:t>
      </w:r>
      <w:r>
        <w:rPr>
          <w:sz w:val="24"/>
        </w:rPr>
        <w:t>jų</w:t>
      </w:r>
      <w:r>
        <w:rPr>
          <w:spacing w:val="-1"/>
          <w:sz w:val="24"/>
        </w:rPr>
        <w:t xml:space="preserve"> </w:t>
      </w:r>
      <w:r>
        <w:rPr>
          <w:sz w:val="24"/>
        </w:rPr>
        <w:t>įgyvendinimo</w:t>
      </w:r>
      <w:r>
        <w:rPr>
          <w:spacing w:val="-1"/>
          <w:sz w:val="24"/>
        </w:rPr>
        <w:t xml:space="preserve"> </w:t>
      </w:r>
      <w:r>
        <w:rPr>
          <w:spacing w:val="-2"/>
          <w:sz w:val="24"/>
        </w:rPr>
        <w:t>priemonės:</w:t>
      </w:r>
    </w:p>
    <w:p w14:paraId="740BA207" w14:textId="77777777" w:rsidR="00E648BB" w:rsidRDefault="00FB4265">
      <w:pPr>
        <w:pStyle w:val="ListParagraph"/>
        <w:numPr>
          <w:ilvl w:val="1"/>
          <w:numId w:val="5"/>
        </w:numPr>
        <w:tabs>
          <w:tab w:val="left" w:pos="1589"/>
        </w:tabs>
        <w:spacing w:before="41" w:line="276" w:lineRule="auto"/>
        <w:ind w:right="139" w:firstLine="851"/>
        <w:rPr>
          <w:sz w:val="24"/>
        </w:rPr>
      </w:pPr>
      <w:r>
        <w:rPr>
          <w:sz w:val="24"/>
        </w:rPr>
        <w:t>žinoti apie savo asmens duomenų rinkimą. Įstaiga, rinkdama darbuotojo asmens duomenis, privalo info</w:t>
      </w:r>
      <w:r>
        <w:rPr>
          <w:sz w:val="24"/>
        </w:rPr>
        <w:t>rmuoti darbuotoją, kokius asmens duomenis darbuotojas turi pateikti, kokiu tikslu atitinkami duomenys yra renkami, kam ir kokiu tikslu jie gali būti teikiami ir kokios asmens duomenų nepateikimo pasekmės. Darbuotojas turi teisę susipažinti su savo asmens d</w:t>
      </w:r>
      <w:r>
        <w:rPr>
          <w:sz w:val="24"/>
        </w:rPr>
        <w:t>uomenimis, reikalauti ištaisyti, patikslinti ar papildyti neteisingus ar neišsamius jo asmens duomenis. Darbuotojas taip pat gali nesutikti, kad būtų tvarkomi tam tikri neprivalomi jo asmens duomenys;</w:t>
      </w:r>
    </w:p>
    <w:p w14:paraId="7D53E94A" w14:textId="77777777" w:rsidR="00E648BB" w:rsidRDefault="00FB4265">
      <w:pPr>
        <w:pStyle w:val="ListParagraph"/>
        <w:numPr>
          <w:ilvl w:val="1"/>
          <w:numId w:val="5"/>
        </w:numPr>
        <w:tabs>
          <w:tab w:val="left" w:pos="1535"/>
        </w:tabs>
        <w:spacing w:line="276" w:lineRule="exact"/>
        <w:ind w:left="1535" w:hanging="540"/>
        <w:rPr>
          <w:sz w:val="24"/>
        </w:rPr>
      </w:pPr>
      <w:r>
        <w:rPr>
          <w:sz w:val="24"/>
        </w:rPr>
        <w:t>direktorius</w:t>
      </w:r>
      <w:r>
        <w:rPr>
          <w:spacing w:val="-5"/>
          <w:sz w:val="24"/>
        </w:rPr>
        <w:t xml:space="preserve"> </w:t>
      </w:r>
      <w:r>
        <w:rPr>
          <w:sz w:val="24"/>
        </w:rPr>
        <w:t>tvarko</w:t>
      </w:r>
      <w:r>
        <w:rPr>
          <w:spacing w:val="-3"/>
          <w:sz w:val="24"/>
        </w:rPr>
        <w:t xml:space="preserve"> </w:t>
      </w:r>
      <w:r>
        <w:rPr>
          <w:sz w:val="24"/>
        </w:rPr>
        <w:t>visus</w:t>
      </w:r>
      <w:r>
        <w:rPr>
          <w:spacing w:val="-4"/>
          <w:sz w:val="24"/>
        </w:rPr>
        <w:t xml:space="preserve"> </w:t>
      </w:r>
      <w:r>
        <w:rPr>
          <w:sz w:val="24"/>
        </w:rPr>
        <w:t>darbuotojų</w:t>
      </w:r>
      <w:r>
        <w:rPr>
          <w:spacing w:val="-3"/>
          <w:sz w:val="24"/>
        </w:rPr>
        <w:t xml:space="preserve"> </w:t>
      </w:r>
      <w:r>
        <w:rPr>
          <w:sz w:val="24"/>
        </w:rPr>
        <w:t>asmens</w:t>
      </w:r>
      <w:r>
        <w:rPr>
          <w:spacing w:val="-4"/>
          <w:sz w:val="24"/>
        </w:rPr>
        <w:t xml:space="preserve"> </w:t>
      </w:r>
      <w:r>
        <w:rPr>
          <w:spacing w:val="-2"/>
          <w:sz w:val="24"/>
        </w:rPr>
        <w:t>duomenis;</w:t>
      </w:r>
    </w:p>
    <w:p w14:paraId="1729BABD" w14:textId="77777777" w:rsidR="00E648BB" w:rsidRDefault="00FB4265">
      <w:pPr>
        <w:pStyle w:val="ListParagraph"/>
        <w:numPr>
          <w:ilvl w:val="1"/>
          <w:numId w:val="5"/>
        </w:numPr>
        <w:tabs>
          <w:tab w:val="left" w:pos="1548"/>
        </w:tabs>
        <w:spacing w:before="43" w:line="276" w:lineRule="auto"/>
        <w:ind w:right="138" w:firstLine="851"/>
        <w:rPr>
          <w:sz w:val="24"/>
        </w:rPr>
      </w:pPr>
      <w:r>
        <w:rPr>
          <w:sz w:val="24"/>
        </w:rPr>
        <w:t>vy</w:t>
      </w:r>
      <w:r>
        <w:rPr>
          <w:sz w:val="24"/>
        </w:rPr>
        <w:t>r. buhalteris - tvarko darbuotojų asmens kodus, vardus ir pavardes, atsiskaitomųjų sąskaitų duomenis, darbuotojų priklausymo profesinei sąjungai duomenis, informaciją apie šeimyninę padėtį, nepilnamečius vaikus;</w:t>
      </w:r>
    </w:p>
    <w:p w14:paraId="36EDAC11" w14:textId="77777777" w:rsidR="00E648BB" w:rsidRDefault="00FB4265">
      <w:pPr>
        <w:pStyle w:val="ListParagraph"/>
        <w:numPr>
          <w:ilvl w:val="1"/>
          <w:numId w:val="5"/>
        </w:numPr>
        <w:tabs>
          <w:tab w:val="left" w:pos="1548"/>
        </w:tabs>
        <w:spacing w:line="276" w:lineRule="auto"/>
        <w:ind w:right="141" w:firstLine="851"/>
        <w:rPr>
          <w:sz w:val="24"/>
        </w:rPr>
      </w:pPr>
      <w:r>
        <w:rPr>
          <w:sz w:val="24"/>
        </w:rPr>
        <w:t>raštinės sekretorius - tvarko darbuotojų asm</w:t>
      </w:r>
      <w:r>
        <w:rPr>
          <w:sz w:val="24"/>
        </w:rPr>
        <w:t>ens kodus, vardus ir pavardes, duomenis apie išsilavinimą, teistumą, šeimyninę padėtį, nepilnamečius vaikus, priskirtus elektroninius pašto adresus, asmeninius telefonų numerius, adresus;</w:t>
      </w:r>
    </w:p>
    <w:p w14:paraId="56EEE5FC" w14:textId="77777777" w:rsidR="00E648BB" w:rsidRDefault="00E648BB">
      <w:pPr>
        <w:pStyle w:val="ListParagraph"/>
        <w:spacing w:line="276" w:lineRule="auto"/>
        <w:rPr>
          <w:sz w:val="24"/>
        </w:rPr>
        <w:sectPr w:rsidR="00E648BB">
          <w:pgSz w:w="11910" w:h="16840"/>
          <w:pgMar w:top="1040" w:right="708" w:bottom="1080" w:left="1275" w:header="0" w:footer="870" w:gutter="0"/>
          <w:cols w:space="708"/>
        </w:sectPr>
      </w:pPr>
    </w:p>
    <w:p w14:paraId="25F9DE46" w14:textId="77777777" w:rsidR="00E648BB" w:rsidRDefault="00FB4265">
      <w:pPr>
        <w:pStyle w:val="ListParagraph"/>
        <w:numPr>
          <w:ilvl w:val="1"/>
          <w:numId w:val="5"/>
        </w:numPr>
        <w:tabs>
          <w:tab w:val="left" w:pos="1536"/>
        </w:tabs>
        <w:spacing w:before="68" w:line="276" w:lineRule="auto"/>
        <w:ind w:right="138" w:firstLine="851"/>
        <w:rPr>
          <w:sz w:val="24"/>
        </w:rPr>
      </w:pPr>
      <w:r>
        <w:rPr>
          <w:sz w:val="24"/>
        </w:rPr>
        <w:lastRenderedPageBreak/>
        <w:t>direktoriaus</w:t>
      </w:r>
      <w:r>
        <w:rPr>
          <w:spacing w:val="-2"/>
          <w:sz w:val="24"/>
        </w:rPr>
        <w:t xml:space="preserve"> </w:t>
      </w:r>
      <w:r>
        <w:rPr>
          <w:sz w:val="24"/>
        </w:rPr>
        <w:t>pavaduotojas</w:t>
      </w:r>
      <w:r>
        <w:rPr>
          <w:spacing w:val="-2"/>
          <w:sz w:val="24"/>
        </w:rPr>
        <w:t xml:space="preserve"> </w:t>
      </w:r>
      <w:r>
        <w:rPr>
          <w:sz w:val="24"/>
        </w:rPr>
        <w:t>ūkio</w:t>
      </w:r>
      <w:r>
        <w:rPr>
          <w:spacing w:val="-2"/>
          <w:sz w:val="24"/>
        </w:rPr>
        <w:t xml:space="preserve"> </w:t>
      </w:r>
      <w:r>
        <w:rPr>
          <w:sz w:val="24"/>
        </w:rPr>
        <w:t>reikalams -</w:t>
      </w:r>
      <w:r>
        <w:rPr>
          <w:spacing w:val="-3"/>
          <w:sz w:val="24"/>
        </w:rPr>
        <w:t xml:space="preserve"> </w:t>
      </w:r>
      <w:r>
        <w:rPr>
          <w:sz w:val="24"/>
        </w:rPr>
        <w:t>tvarko</w:t>
      </w:r>
      <w:r>
        <w:rPr>
          <w:spacing w:val="-3"/>
          <w:sz w:val="24"/>
        </w:rPr>
        <w:t xml:space="preserve"> </w:t>
      </w:r>
      <w:r>
        <w:rPr>
          <w:sz w:val="24"/>
        </w:rPr>
        <w:t>darbuotojų</w:t>
      </w:r>
      <w:r>
        <w:rPr>
          <w:spacing w:val="-2"/>
          <w:sz w:val="24"/>
        </w:rPr>
        <w:t xml:space="preserve"> </w:t>
      </w:r>
      <w:r>
        <w:rPr>
          <w:sz w:val="24"/>
        </w:rPr>
        <w:t>asmens</w:t>
      </w:r>
      <w:r>
        <w:rPr>
          <w:spacing w:val="-2"/>
          <w:sz w:val="24"/>
        </w:rPr>
        <w:t xml:space="preserve"> </w:t>
      </w:r>
      <w:r>
        <w:rPr>
          <w:sz w:val="24"/>
        </w:rPr>
        <w:t>kodus,</w:t>
      </w:r>
      <w:r>
        <w:rPr>
          <w:spacing w:val="-2"/>
          <w:sz w:val="24"/>
        </w:rPr>
        <w:t xml:space="preserve"> </w:t>
      </w:r>
      <w:r>
        <w:rPr>
          <w:sz w:val="24"/>
        </w:rPr>
        <w:t>vardus</w:t>
      </w:r>
      <w:r>
        <w:rPr>
          <w:spacing w:val="-3"/>
          <w:sz w:val="24"/>
        </w:rPr>
        <w:t xml:space="preserve"> </w:t>
      </w:r>
      <w:r>
        <w:rPr>
          <w:sz w:val="24"/>
        </w:rPr>
        <w:t>ir pavardes, sveikatos knygutes, pirmosios pagalbos ir higienos įgūdžių pažymėjimus, gaisrinės ir civilinės saugos pažymėjimus;</w:t>
      </w:r>
    </w:p>
    <w:p w14:paraId="7DD0E237" w14:textId="77777777" w:rsidR="00E648BB" w:rsidRDefault="00FB4265">
      <w:pPr>
        <w:pStyle w:val="ListParagraph"/>
        <w:numPr>
          <w:ilvl w:val="1"/>
          <w:numId w:val="5"/>
        </w:numPr>
        <w:tabs>
          <w:tab w:val="left" w:pos="1600"/>
        </w:tabs>
        <w:spacing w:before="2" w:line="276" w:lineRule="auto"/>
        <w:ind w:right="142" w:firstLine="851"/>
        <w:rPr>
          <w:sz w:val="24"/>
        </w:rPr>
      </w:pPr>
      <w:r>
        <w:rPr>
          <w:sz w:val="24"/>
        </w:rPr>
        <w:t>direktoriaus pavaduotojas ugdymui, socialinis pedagogas, specialusis pedagogas, logopedas</w:t>
      </w:r>
      <w:r>
        <w:rPr>
          <w:sz w:val="24"/>
        </w:rPr>
        <w:t>, psichologas naudoja raštinės sekretoriaus surinktus duomenis;</w:t>
      </w:r>
    </w:p>
    <w:p w14:paraId="5183606D" w14:textId="77777777" w:rsidR="00E648BB" w:rsidRDefault="00FB4265">
      <w:pPr>
        <w:pStyle w:val="ListParagraph"/>
        <w:numPr>
          <w:ilvl w:val="1"/>
          <w:numId w:val="5"/>
        </w:numPr>
        <w:tabs>
          <w:tab w:val="left" w:pos="1553"/>
        </w:tabs>
        <w:spacing w:before="1" w:line="276" w:lineRule="auto"/>
        <w:ind w:right="141" w:firstLine="851"/>
        <w:rPr>
          <w:sz w:val="24"/>
        </w:rPr>
      </w:pPr>
      <w:r>
        <w:rPr>
          <w:sz w:val="24"/>
        </w:rPr>
        <w:t>klasės pedagogas tvarko mokinių gimimo metus, asmens kodus, vardus ir pavardes, tėvų (globėjų, rūpintojų) vardus ir pavardes, asmeninius elektroninius pašto adresus, asmeninius telefonų numeri</w:t>
      </w:r>
      <w:r>
        <w:rPr>
          <w:sz w:val="24"/>
        </w:rPr>
        <w:t>us;</w:t>
      </w:r>
    </w:p>
    <w:p w14:paraId="38170699" w14:textId="77777777" w:rsidR="00E648BB" w:rsidRDefault="00FB4265">
      <w:pPr>
        <w:pStyle w:val="ListParagraph"/>
        <w:numPr>
          <w:ilvl w:val="1"/>
          <w:numId w:val="5"/>
        </w:numPr>
        <w:tabs>
          <w:tab w:val="left" w:pos="1572"/>
        </w:tabs>
        <w:spacing w:line="276" w:lineRule="auto"/>
        <w:ind w:right="139" w:firstLine="851"/>
        <w:rPr>
          <w:sz w:val="24"/>
        </w:rPr>
      </w:pPr>
      <w:r>
        <w:rPr>
          <w:sz w:val="24"/>
        </w:rPr>
        <w:t xml:space="preserve">susipažinti su savo asmens duomenimis ir kaip jie yra tvarkomi. Darbuotojas turi teisę kreiptis į įstaigą su prašymu pateikti informaciją apie tai, kokie ir kokiu tikslu jo asmens duomenys yra tvarkomi. Vieną kartą per metus darbuotojui ši informacija </w:t>
      </w:r>
      <w:r>
        <w:rPr>
          <w:sz w:val="24"/>
        </w:rPr>
        <w:t>pateikiama nemokamai. Jeigu darbuotojas kreipiasi daugiau nei vieną kartą per metus dėl tokios informacijos pateikimo, mokestis už šios informacijos pateikimą negali viršyti tokios informacijos pateikimo sąnaudų;</w:t>
      </w:r>
    </w:p>
    <w:p w14:paraId="6664DC9E" w14:textId="77777777" w:rsidR="00E648BB" w:rsidRDefault="00FB4265">
      <w:pPr>
        <w:pStyle w:val="ListParagraph"/>
        <w:numPr>
          <w:ilvl w:val="1"/>
          <w:numId w:val="5"/>
        </w:numPr>
        <w:tabs>
          <w:tab w:val="left" w:pos="1576"/>
        </w:tabs>
        <w:spacing w:before="1" w:line="276" w:lineRule="auto"/>
        <w:ind w:right="146" w:firstLine="851"/>
        <w:rPr>
          <w:sz w:val="24"/>
        </w:rPr>
      </w:pPr>
      <w:r>
        <w:rPr>
          <w:sz w:val="24"/>
        </w:rPr>
        <w:t>reikalauti ištaisyti, sunaikinti savo asmen</w:t>
      </w:r>
      <w:r>
        <w:rPr>
          <w:sz w:val="24"/>
        </w:rPr>
        <w:t>s duomenis arba sustabdyti savo asmens duomenų tvarkymą;</w:t>
      </w:r>
    </w:p>
    <w:p w14:paraId="46708CB7" w14:textId="77777777" w:rsidR="00E648BB" w:rsidRDefault="00FB4265">
      <w:pPr>
        <w:pStyle w:val="ListParagraph"/>
        <w:numPr>
          <w:ilvl w:val="1"/>
          <w:numId w:val="5"/>
        </w:numPr>
        <w:tabs>
          <w:tab w:val="left" w:pos="1684"/>
        </w:tabs>
        <w:spacing w:line="276" w:lineRule="auto"/>
        <w:ind w:right="137" w:firstLine="851"/>
        <w:rPr>
          <w:sz w:val="24"/>
        </w:rPr>
      </w:pPr>
      <w:r>
        <w:rPr>
          <w:sz w:val="24"/>
        </w:rPr>
        <w:t>nesutikti, kad būtų tvarkomi darbuotojo asmens duomenys. Darbuotojas turi teisę nesutikti, kad būtų tvarkomi tam tikri neprivalomi jo asmens duomenys. Toks nesutikimas gali būti išreikštas neužpildan</w:t>
      </w:r>
      <w:r>
        <w:rPr>
          <w:sz w:val="24"/>
        </w:rPr>
        <w:t>t tam tikrų darbuotojo anketos ar kitų pildomų dokumentų skilčių, taip pat vėliau pateikiant prašymą dėl neprivalomai tvarkomų asmens duomenų tvarkymo nutraukimo. Įstaiga suteikia darbuotojui informaciją raštu, kokie jo asmens duomenys yra tvarkomi nepriva</w:t>
      </w:r>
      <w:r>
        <w:rPr>
          <w:sz w:val="24"/>
        </w:rPr>
        <w:t>lomai. Įstaiga,</w:t>
      </w:r>
      <w:r>
        <w:rPr>
          <w:spacing w:val="-3"/>
          <w:sz w:val="24"/>
        </w:rPr>
        <w:t xml:space="preserve"> </w:t>
      </w:r>
      <w:r>
        <w:rPr>
          <w:sz w:val="24"/>
        </w:rPr>
        <w:t>gavusi</w:t>
      </w:r>
      <w:r>
        <w:rPr>
          <w:spacing w:val="-3"/>
          <w:sz w:val="24"/>
        </w:rPr>
        <w:t xml:space="preserve"> </w:t>
      </w:r>
      <w:r>
        <w:rPr>
          <w:sz w:val="24"/>
        </w:rPr>
        <w:t>prašymą</w:t>
      </w:r>
      <w:r>
        <w:rPr>
          <w:spacing w:val="-3"/>
          <w:sz w:val="24"/>
        </w:rPr>
        <w:t xml:space="preserve"> </w:t>
      </w:r>
      <w:r>
        <w:rPr>
          <w:sz w:val="24"/>
        </w:rPr>
        <w:t>nutraukti</w:t>
      </w:r>
      <w:r>
        <w:rPr>
          <w:spacing w:val="-3"/>
          <w:sz w:val="24"/>
        </w:rPr>
        <w:t xml:space="preserve"> </w:t>
      </w:r>
      <w:r>
        <w:rPr>
          <w:sz w:val="24"/>
        </w:rPr>
        <w:t>neprivalomai</w:t>
      </w:r>
      <w:r>
        <w:rPr>
          <w:spacing w:val="-3"/>
          <w:sz w:val="24"/>
        </w:rPr>
        <w:t xml:space="preserve"> </w:t>
      </w:r>
      <w:r>
        <w:rPr>
          <w:sz w:val="24"/>
        </w:rPr>
        <w:t>tvarkomų</w:t>
      </w:r>
      <w:r>
        <w:rPr>
          <w:spacing w:val="-3"/>
          <w:sz w:val="24"/>
        </w:rPr>
        <w:t xml:space="preserve"> </w:t>
      </w:r>
      <w:r>
        <w:rPr>
          <w:sz w:val="24"/>
        </w:rPr>
        <w:t>asmens</w:t>
      </w:r>
      <w:r>
        <w:rPr>
          <w:spacing w:val="-3"/>
          <w:sz w:val="24"/>
        </w:rPr>
        <w:t xml:space="preserve"> </w:t>
      </w:r>
      <w:r>
        <w:rPr>
          <w:sz w:val="24"/>
        </w:rPr>
        <w:t>duomenų</w:t>
      </w:r>
      <w:r>
        <w:rPr>
          <w:spacing w:val="-3"/>
          <w:sz w:val="24"/>
        </w:rPr>
        <w:t xml:space="preserve"> </w:t>
      </w:r>
      <w:r>
        <w:rPr>
          <w:sz w:val="24"/>
        </w:rPr>
        <w:t>tvarkymą, nedelsiant nutraukia tokį tvarkymą, nebent tai prieštarauja teisės aktų reikalavimams, ir apie tai informuoja darbuotoją.</w:t>
      </w:r>
    </w:p>
    <w:p w14:paraId="66D310DC" w14:textId="77777777" w:rsidR="00E648BB" w:rsidRDefault="00E648BB">
      <w:pPr>
        <w:pStyle w:val="BodyText"/>
        <w:spacing w:before="44"/>
        <w:ind w:left="0" w:firstLine="0"/>
        <w:jc w:val="left"/>
      </w:pPr>
    </w:p>
    <w:p w14:paraId="4A3AB398" w14:textId="77777777" w:rsidR="00E648BB" w:rsidRDefault="00FB4265">
      <w:pPr>
        <w:pStyle w:val="Heading1"/>
        <w:numPr>
          <w:ilvl w:val="0"/>
          <w:numId w:val="4"/>
        </w:numPr>
        <w:tabs>
          <w:tab w:val="left" w:pos="419"/>
        </w:tabs>
        <w:spacing w:before="1"/>
        <w:ind w:left="419" w:right="2" w:hanging="419"/>
        <w:jc w:val="center"/>
      </w:pPr>
      <w:r>
        <w:rPr>
          <w:spacing w:val="-2"/>
        </w:rPr>
        <w:t>SKYRIUS</w:t>
      </w:r>
    </w:p>
    <w:p w14:paraId="4908A8BB" w14:textId="77777777" w:rsidR="00E648BB" w:rsidRDefault="00FB4265">
      <w:pPr>
        <w:spacing w:before="41"/>
        <w:ind w:left="127" w:right="13"/>
        <w:jc w:val="center"/>
        <w:rPr>
          <w:b/>
          <w:sz w:val="24"/>
        </w:rPr>
      </w:pPr>
      <w:r>
        <w:rPr>
          <w:b/>
          <w:sz w:val="24"/>
        </w:rPr>
        <w:t>ASMENS</w:t>
      </w:r>
      <w:r>
        <w:rPr>
          <w:b/>
          <w:spacing w:val="-5"/>
          <w:sz w:val="24"/>
        </w:rPr>
        <w:t xml:space="preserve"> </w:t>
      </w:r>
      <w:r>
        <w:rPr>
          <w:b/>
          <w:sz w:val="24"/>
        </w:rPr>
        <w:t>DUOMENŲ</w:t>
      </w:r>
      <w:r>
        <w:rPr>
          <w:b/>
          <w:spacing w:val="-4"/>
          <w:sz w:val="24"/>
        </w:rPr>
        <w:t xml:space="preserve"> </w:t>
      </w:r>
      <w:r>
        <w:rPr>
          <w:b/>
          <w:sz w:val="24"/>
        </w:rPr>
        <w:t>SAUGUMO</w:t>
      </w:r>
      <w:r>
        <w:rPr>
          <w:b/>
          <w:spacing w:val="-5"/>
          <w:sz w:val="24"/>
        </w:rPr>
        <w:t xml:space="preserve"> </w:t>
      </w:r>
      <w:r>
        <w:rPr>
          <w:b/>
          <w:sz w:val="24"/>
        </w:rPr>
        <w:t>UŽTIKRINIMO</w:t>
      </w:r>
      <w:r>
        <w:rPr>
          <w:b/>
          <w:spacing w:val="-4"/>
          <w:sz w:val="24"/>
        </w:rPr>
        <w:t xml:space="preserve"> </w:t>
      </w:r>
      <w:r>
        <w:rPr>
          <w:b/>
          <w:spacing w:val="-2"/>
          <w:sz w:val="24"/>
        </w:rPr>
        <w:t>PRIEMONĖS</w:t>
      </w:r>
    </w:p>
    <w:p w14:paraId="6C3DF7F4" w14:textId="77777777" w:rsidR="00E648BB" w:rsidRDefault="00E648BB">
      <w:pPr>
        <w:pStyle w:val="BodyText"/>
        <w:spacing w:before="79"/>
        <w:ind w:left="0" w:firstLine="0"/>
        <w:jc w:val="left"/>
        <w:rPr>
          <w:b/>
        </w:rPr>
      </w:pPr>
    </w:p>
    <w:p w14:paraId="205E4CAB" w14:textId="77777777" w:rsidR="00E648BB" w:rsidRDefault="00FB4265">
      <w:pPr>
        <w:pStyle w:val="ListParagraph"/>
        <w:numPr>
          <w:ilvl w:val="0"/>
          <w:numId w:val="5"/>
        </w:numPr>
        <w:tabs>
          <w:tab w:val="left" w:pos="1445"/>
        </w:tabs>
        <w:spacing w:line="276" w:lineRule="auto"/>
        <w:ind w:right="140" w:firstLine="839"/>
        <w:rPr>
          <w:sz w:val="24"/>
        </w:rPr>
      </w:pPr>
      <w:r>
        <w:rPr>
          <w:sz w:val="24"/>
        </w:rPr>
        <w:t>Prieigos teisės prie asmens duomenų ir įgaliojimai tvarkyti asmens duomenis suteikiami, naikinami ir keičiami Įstaigos direktoriaus įsakymu.</w:t>
      </w:r>
    </w:p>
    <w:p w14:paraId="5CB00DDE" w14:textId="77777777" w:rsidR="00E648BB" w:rsidRDefault="00FB4265">
      <w:pPr>
        <w:pStyle w:val="ListParagraph"/>
        <w:numPr>
          <w:ilvl w:val="0"/>
          <w:numId w:val="5"/>
        </w:numPr>
        <w:tabs>
          <w:tab w:val="left" w:pos="1356"/>
        </w:tabs>
        <w:spacing w:line="276" w:lineRule="auto"/>
        <w:ind w:right="142" w:firstLine="851"/>
        <w:rPr>
          <w:sz w:val="24"/>
        </w:rPr>
      </w:pPr>
      <w:r>
        <w:rPr>
          <w:sz w:val="24"/>
        </w:rPr>
        <w:t>Įstaiga,</w:t>
      </w:r>
      <w:r>
        <w:rPr>
          <w:spacing w:val="-3"/>
          <w:sz w:val="24"/>
        </w:rPr>
        <w:t xml:space="preserve"> </w:t>
      </w:r>
      <w:r>
        <w:rPr>
          <w:sz w:val="24"/>
        </w:rPr>
        <w:t>saugodama</w:t>
      </w:r>
      <w:r>
        <w:rPr>
          <w:spacing w:val="-2"/>
          <w:sz w:val="24"/>
        </w:rPr>
        <w:t xml:space="preserve"> </w:t>
      </w:r>
      <w:r>
        <w:rPr>
          <w:sz w:val="24"/>
        </w:rPr>
        <w:t>asmens</w:t>
      </w:r>
      <w:r>
        <w:rPr>
          <w:spacing w:val="-4"/>
          <w:sz w:val="24"/>
        </w:rPr>
        <w:t xml:space="preserve"> </w:t>
      </w:r>
      <w:r>
        <w:rPr>
          <w:sz w:val="24"/>
        </w:rPr>
        <w:t>duomenis,</w:t>
      </w:r>
      <w:r>
        <w:rPr>
          <w:spacing w:val="-3"/>
          <w:sz w:val="24"/>
        </w:rPr>
        <w:t xml:space="preserve"> </w:t>
      </w:r>
      <w:r>
        <w:rPr>
          <w:sz w:val="24"/>
        </w:rPr>
        <w:t>įgyvendina</w:t>
      </w:r>
      <w:r>
        <w:rPr>
          <w:spacing w:val="-3"/>
          <w:sz w:val="24"/>
        </w:rPr>
        <w:t xml:space="preserve"> </w:t>
      </w:r>
      <w:r>
        <w:rPr>
          <w:sz w:val="24"/>
        </w:rPr>
        <w:t>ir</w:t>
      </w:r>
      <w:r>
        <w:rPr>
          <w:spacing w:val="-4"/>
          <w:sz w:val="24"/>
        </w:rPr>
        <w:t xml:space="preserve"> </w:t>
      </w:r>
      <w:r>
        <w:rPr>
          <w:sz w:val="24"/>
        </w:rPr>
        <w:t>užtikrina</w:t>
      </w:r>
      <w:r>
        <w:rPr>
          <w:spacing w:val="-5"/>
          <w:sz w:val="24"/>
        </w:rPr>
        <w:t xml:space="preserve"> </w:t>
      </w:r>
      <w:r>
        <w:rPr>
          <w:sz w:val="24"/>
        </w:rPr>
        <w:t>tinkamas</w:t>
      </w:r>
      <w:r>
        <w:rPr>
          <w:spacing w:val="-4"/>
          <w:sz w:val="24"/>
        </w:rPr>
        <w:t xml:space="preserve"> </w:t>
      </w:r>
      <w:r>
        <w:rPr>
          <w:sz w:val="24"/>
        </w:rPr>
        <w:t>organizacines</w:t>
      </w:r>
      <w:r>
        <w:rPr>
          <w:spacing w:val="-4"/>
          <w:sz w:val="24"/>
        </w:rPr>
        <w:t xml:space="preserve"> </w:t>
      </w:r>
      <w:r>
        <w:rPr>
          <w:sz w:val="24"/>
        </w:rPr>
        <w:t>ir technines</w:t>
      </w:r>
      <w:r>
        <w:rPr>
          <w:spacing w:val="-2"/>
          <w:sz w:val="24"/>
        </w:rPr>
        <w:t xml:space="preserve"> </w:t>
      </w:r>
      <w:r>
        <w:rPr>
          <w:sz w:val="24"/>
        </w:rPr>
        <w:t>priemone</w:t>
      </w:r>
      <w:r>
        <w:rPr>
          <w:sz w:val="24"/>
        </w:rPr>
        <w:t>s,</w:t>
      </w:r>
      <w:r>
        <w:rPr>
          <w:spacing w:val="-2"/>
          <w:sz w:val="24"/>
        </w:rPr>
        <w:t xml:space="preserve"> </w:t>
      </w:r>
      <w:r>
        <w:rPr>
          <w:sz w:val="24"/>
        </w:rPr>
        <w:t>skirtas</w:t>
      </w:r>
      <w:r>
        <w:rPr>
          <w:spacing w:val="-2"/>
          <w:sz w:val="24"/>
        </w:rPr>
        <w:t xml:space="preserve"> </w:t>
      </w:r>
      <w:r>
        <w:rPr>
          <w:sz w:val="24"/>
        </w:rPr>
        <w:t>apsaugoti</w:t>
      </w:r>
      <w:r>
        <w:rPr>
          <w:spacing w:val="-1"/>
          <w:sz w:val="24"/>
        </w:rPr>
        <w:t xml:space="preserve"> </w:t>
      </w:r>
      <w:r>
        <w:rPr>
          <w:sz w:val="24"/>
        </w:rPr>
        <w:t>asmens</w:t>
      </w:r>
      <w:r>
        <w:rPr>
          <w:spacing w:val="-1"/>
          <w:sz w:val="24"/>
        </w:rPr>
        <w:t xml:space="preserve"> </w:t>
      </w:r>
      <w:r>
        <w:rPr>
          <w:sz w:val="24"/>
        </w:rPr>
        <w:t>duomenims</w:t>
      </w:r>
      <w:r>
        <w:rPr>
          <w:spacing w:val="-1"/>
          <w:sz w:val="24"/>
        </w:rPr>
        <w:t xml:space="preserve"> </w:t>
      </w:r>
      <w:r>
        <w:rPr>
          <w:sz w:val="24"/>
        </w:rPr>
        <w:t>nuo atsitiktinio</w:t>
      </w:r>
      <w:r>
        <w:rPr>
          <w:spacing w:val="-1"/>
          <w:sz w:val="24"/>
        </w:rPr>
        <w:t xml:space="preserve"> </w:t>
      </w:r>
      <w:r>
        <w:rPr>
          <w:sz w:val="24"/>
        </w:rPr>
        <w:t>ar</w:t>
      </w:r>
      <w:r>
        <w:rPr>
          <w:spacing w:val="-2"/>
          <w:sz w:val="24"/>
        </w:rPr>
        <w:t xml:space="preserve"> </w:t>
      </w:r>
      <w:r>
        <w:rPr>
          <w:sz w:val="24"/>
        </w:rPr>
        <w:t>neteisėto</w:t>
      </w:r>
      <w:r>
        <w:rPr>
          <w:spacing w:val="-1"/>
          <w:sz w:val="24"/>
        </w:rPr>
        <w:t xml:space="preserve"> </w:t>
      </w:r>
      <w:r>
        <w:rPr>
          <w:sz w:val="24"/>
        </w:rPr>
        <w:t>sunaikinimo, pakeitimo, atskleidimo, taip pat nuo bet kokio kito neteisėto tvarkymo.</w:t>
      </w:r>
    </w:p>
    <w:p w14:paraId="6910DE01" w14:textId="77777777" w:rsidR="00E648BB" w:rsidRDefault="00FB4265">
      <w:pPr>
        <w:pStyle w:val="ListParagraph"/>
        <w:numPr>
          <w:ilvl w:val="0"/>
          <w:numId w:val="5"/>
        </w:numPr>
        <w:tabs>
          <w:tab w:val="left" w:pos="1459"/>
        </w:tabs>
        <w:spacing w:line="276" w:lineRule="auto"/>
        <w:ind w:right="139" w:firstLine="851"/>
        <w:rPr>
          <w:sz w:val="24"/>
        </w:rPr>
      </w:pPr>
      <w:r>
        <w:rPr>
          <w:sz w:val="24"/>
        </w:rPr>
        <w:t>Įstaiga užtikrina tinkamą dokumentų bei duomenų rinkmenų saugojimą, imasi priemonių, kad būtų užkirstas</w:t>
      </w:r>
      <w:r>
        <w:rPr>
          <w:sz w:val="24"/>
        </w:rPr>
        <w:t xml:space="preserve"> kelias atsitiktiniam ar neteisėtam asmens duomenų sunaikinimui, pakeitimui, atskleidimui, taip pat bet kokiam kitam neteisėtam tvarkymui. Dokumentų kopijos, kuriose nurodomi darbuotojų asmens duomenys, turi būti sunaikintos taip, kad šių dokumentų nebūtų </w:t>
      </w:r>
      <w:r>
        <w:rPr>
          <w:sz w:val="24"/>
        </w:rPr>
        <w:t>galima atkurti ir atpažinti jų turinio.</w:t>
      </w:r>
    </w:p>
    <w:p w14:paraId="4721BCD5" w14:textId="77777777" w:rsidR="00E648BB" w:rsidRDefault="00FB4265">
      <w:pPr>
        <w:pStyle w:val="ListParagraph"/>
        <w:numPr>
          <w:ilvl w:val="0"/>
          <w:numId w:val="5"/>
        </w:numPr>
        <w:tabs>
          <w:tab w:val="left" w:pos="1394"/>
        </w:tabs>
        <w:spacing w:line="276" w:lineRule="auto"/>
        <w:ind w:right="143" w:firstLine="851"/>
        <w:rPr>
          <w:sz w:val="24"/>
        </w:rPr>
      </w:pPr>
      <w:r>
        <w:rPr>
          <w:sz w:val="24"/>
        </w:rPr>
        <w:t>Darbuotojams, dirbantiems su asmens duomenimis, griežtai draudžiama kompiuterį, kuriame tvarkomi asmens duomenys be priežiūros, palikti atrakintą, taip pat draudžiama naršyti nesaugiose svetainėse.</w:t>
      </w:r>
    </w:p>
    <w:p w14:paraId="74560381" w14:textId="77777777" w:rsidR="00E648BB" w:rsidRDefault="00FB4265">
      <w:pPr>
        <w:pStyle w:val="ListParagraph"/>
        <w:numPr>
          <w:ilvl w:val="0"/>
          <w:numId w:val="5"/>
        </w:numPr>
        <w:tabs>
          <w:tab w:val="left" w:pos="1440"/>
        </w:tabs>
        <w:spacing w:line="276" w:lineRule="auto"/>
        <w:ind w:right="139" w:firstLine="851"/>
        <w:rPr>
          <w:sz w:val="24"/>
        </w:rPr>
      </w:pPr>
      <w:r>
        <w:rPr>
          <w:sz w:val="24"/>
        </w:rPr>
        <w:t>Darbuotojams, kuri</w:t>
      </w:r>
      <w:r>
        <w:rPr>
          <w:sz w:val="24"/>
        </w:rPr>
        <w:t xml:space="preserve">ems suteikti Įstaigos elektroniniai paštai, griežtai draudžiama atidarinėti laiškus iš nežinomų siuntėjų, taip pat draudžiama atidarinėti bet kokius elektroninių laiškų priedus, jeigu darbuotojas, nėra įsitikinęs, kad tas priedas yra saugus ir iš patikimo </w:t>
      </w:r>
      <w:r>
        <w:rPr>
          <w:sz w:val="24"/>
        </w:rPr>
        <w:t>siuntėjo.</w:t>
      </w:r>
    </w:p>
    <w:p w14:paraId="22D15AAF" w14:textId="77777777" w:rsidR="00E648BB" w:rsidRDefault="00FB4265">
      <w:pPr>
        <w:pStyle w:val="ListParagraph"/>
        <w:numPr>
          <w:ilvl w:val="0"/>
          <w:numId w:val="5"/>
        </w:numPr>
        <w:tabs>
          <w:tab w:val="left" w:pos="1416"/>
        </w:tabs>
        <w:spacing w:before="1" w:line="276" w:lineRule="auto"/>
        <w:ind w:right="141" w:firstLine="851"/>
        <w:rPr>
          <w:sz w:val="24"/>
        </w:rPr>
      </w:pPr>
      <w:r>
        <w:rPr>
          <w:sz w:val="24"/>
        </w:rPr>
        <w:t>Darbuotojams, dirbantiems su asmens duomenimis, griežtai draudžiama bet kokią informaciją,</w:t>
      </w:r>
      <w:r>
        <w:rPr>
          <w:spacing w:val="40"/>
          <w:sz w:val="24"/>
        </w:rPr>
        <w:t xml:space="preserve"> </w:t>
      </w:r>
      <w:r>
        <w:rPr>
          <w:sz w:val="24"/>
        </w:rPr>
        <w:t>kurioje</w:t>
      </w:r>
      <w:r>
        <w:rPr>
          <w:spacing w:val="40"/>
          <w:sz w:val="24"/>
        </w:rPr>
        <w:t xml:space="preserve"> </w:t>
      </w:r>
      <w:r>
        <w:rPr>
          <w:sz w:val="24"/>
        </w:rPr>
        <w:t>pateikiami</w:t>
      </w:r>
      <w:r>
        <w:rPr>
          <w:spacing w:val="40"/>
          <w:sz w:val="24"/>
        </w:rPr>
        <w:t xml:space="preserve"> </w:t>
      </w:r>
      <w:r>
        <w:rPr>
          <w:sz w:val="24"/>
        </w:rPr>
        <w:t>asmens</w:t>
      </w:r>
      <w:r>
        <w:rPr>
          <w:spacing w:val="40"/>
          <w:sz w:val="24"/>
        </w:rPr>
        <w:t xml:space="preserve"> </w:t>
      </w:r>
      <w:r>
        <w:rPr>
          <w:sz w:val="24"/>
        </w:rPr>
        <w:t>duomenys,</w:t>
      </w:r>
      <w:r>
        <w:rPr>
          <w:spacing w:val="40"/>
          <w:sz w:val="24"/>
        </w:rPr>
        <w:t xml:space="preserve"> </w:t>
      </w:r>
      <w:r>
        <w:rPr>
          <w:sz w:val="24"/>
        </w:rPr>
        <w:t>pagal</w:t>
      </w:r>
      <w:r>
        <w:rPr>
          <w:spacing w:val="40"/>
          <w:sz w:val="24"/>
        </w:rPr>
        <w:t xml:space="preserve"> </w:t>
      </w:r>
      <w:r>
        <w:rPr>
          <w:sz w:val="24"/>
        </w:rPr>
        <w:t>kuriuos</w:t>
      </w:r>
      <w:r>
        <w:rPr>
          <w:spacing w:val="40"/>
          <w:sz w:val="24"/>
        </w:rPr>
        <w:t xml:space="preserve"> </w:t>
      </w:r>
      <w:r>
        <w:rPr>
          <w:sz w:val="24"/>
        </w:rPr>
        <w:t>galima</w:t>
      </w:r>
      <w:r>
        <w:rPr>
          <w:spacing w:val="40"/>
          <w:sz w:val="24"/>
        </w:rPr>
        <w:t xml:space="preserve"> </w:t>
      </w:r>
      <w:r>
        <w:rPr>
          <w:sz w:val="24"/>
        </w:rPr>
        <w:t>identifikuoti</w:t>
      </w:r>
      <w:r>
        <w:rPr>
          <w:spacing w:val="40"/>
          <w:sz w:val="24"/>
        </w:rPr>
        <w:t xml:space="preserve"> </w:t>
      </w:r>
      <w:r>
        <w:rPr>
          <w:sz w:val="24"/>
        </w:rPr>
        <w:t>konkretų</w:t>
      </w:r>
    </w:p>
    <w:p w14:paraId="5490B7ED" w14:textId="77777777" w:rsidR="00E648BB" w:rsidRDefault="00E648BB">
      <w:pPr>
        <w:pStyle w:val="ListParagraph"/>
        <w:spacing w:line="276" w:lineRule="auto"/>
        <w:rPr>
          <w:sz w:val="24"/>
        </w:rPr>
        <w:sectPr w:rsidR="00E648BB">
          <w:pgSz w:w="11910" w:h="16840"/>
          <w:pgMar w:top="1040" w:right="708" w:bottom="1080" w:left="1275" w:header="0" w:footer="870" w:gutter="0"/>
          <w:cols w:space="708"/>
        </w:sectPr>
      </w:pPr>
    </w:p>
    <w:p w14:paraId="4EECDC75" w14:textId="77777777" w:rsidR="00E648BB" w:rsidRDefault="00FB4265">
      <w:pPr>
        <w:pStyle w:val="BodyText"/>
        <w:spacing w:before="68" w:line="278" w:lineRule="auto"/>
        <w:ind w:right="141" w:firstLine="0"/>
      </w:pPr>
      <w:r>
        <w:lastRenderedPageBreak/>
        <w:t xml:space="preserve">asmenį, palikti be priežiūros ant savo darbo stalo ar </w:t>
      </w:r>
      <w:r>
        <w:t>kitoje vietoje, kurioje tie duomenys gali būti pamatyti ar paimti.</w:t>
      </w:r>
    </w:p>
    <w:p w14:paraId="6FD25AC7" w14:textId="77777777" w:rsidR="00E648BB" w:rsidRDefault="00FB4265">
      <w:pPr>
        <w:pStyle w:val="ListParagraph"/>
        <w:numPr>
          <w:ilvl w:val="0"/>
          <w:numId w:val="5"/>
        </w:numPr>
        <w:tabs>
          <w:tab w:val="left" w:pos="1440"/>
        </w:tabs>
        <w:spacing w:line="276" w:lineRule="auto"/>
        <w:ind w:right="139" w:firstLine="851"/>
        <w:rPr>
          <w:sz w:val="24"/>
        </w:rPr>
      </w:pPr>
      <w:r>
        <w:rPr>
          <w:sz w:val="24"/>
        </w:rPr>
        <w:t>Darbuotojams, kurie Įstaigos direktoriaus įsakymu paskirti už asmens duomenų tvarkymą ir informacijos teikimą, griežtai draudžiama siųsti asmens duomenis elektroniniu paštu, teikiant žodžiu</w:t>
      </w:r>
      <w:r>
        <w:rPr>
          <w:sz w:val="24"/>
        </w:rPr>
        <w:t xml:space="preserve"> ar kitomis priemonėmis, išskyrus tuos atvejus, kuomet darbuotojas aiškiai žino, kad asmens duomenis siunčia/teikia asmeniškai duomenų subjektui arba duomenis teikia įgaliotiems duomenų tvarkytojams, su kuriais Įstaiga yra pasirašiusi duomenų tvarkymo suta</w:t>
      </w:r>
      <w:r>
        <w:rPr>
          <w:sz w:val="24"/>
        </w:rPr>
        <w:t>rtis.</w:t>
      </w:r>
    </w:p>
    <w:p w14:paraId="73F1822B" w14:textId="77777777" w:rsidR="00E648BB" w:rsidRDefault="00FB4265">
      <w:pPr>
        <w:pStyle w:val="ListParagraph"/>
        <w:numPr>
          <w:ilvl w:val="0"/>
          <w:numId w:val="5"/>
        </w:numPr>
        <w:tabs>
          <w:tab w:val="left" w:pos="1387"/>
        </w:tabs>
        <w:spacing w:line="276" w:lineRule="auto"/>
        <w:ind w:right="138" w:firstLine="851"/>
        <w:rPr>
          <w:sz w:val="24"/>
        </w:rPr>
      </w:pPr>
      <w:r>
        <w:rPr>
          <w:sz w:val="24"/>
        </w:rPr>
        <w:t>Kiekvieną kartą, kilus neaiškumams ar konkrečius asmens duomenis galima pateikti trečiajai šaliai, Įstaigos darbuotojas atsakingas už duomenų tvarkymą, privalo kreiptis į sekretorių ir tik gavus leidimą, duomenis pateikti trečiajai šaliai.</w:t>
      </w:r>
    </w:p>
    <w:p w14:paraId="131BB1D2" w14:textId="77777777" w:rsidR="00E648BB" w:rsidRDefault="00FB4265">
      <w:pPr>
        <w:pStyle w:val="ListParagraph"/>
        <w:numPr>
          <w:ilvl w:val="0"/>
          <w:numId w:val="5"/>
        </w:numPr>
        <w:tabs>
          <w:tab w:val="left" w:pos="1366"/>
        </w:tabs>
        <w:spacing w:line="276" w:lineRule="auto"/>
        <w:ind w:right="142" w:firstLine="851"/>
        <w:rPr>
          <w:sz w:val="24"/>
        </w:rPr>
      </w:pPr>
      <w:r>
        <w:rPr>
          <w:sz w:val="24"/>
        </w:rPr>
        <w:t xml:space="preserve">Įstaigoje </w:t>
      </w:r>
      <w:r>
        <w:rPr>
          <w:sz w:val="24"/>
        </w:rPr>
        <w:t>su darbuotojų asmens duomenimis turi teisę susipažinti tik tie asmenys, kurie buvo įgalioti susipažinti su tokiais duomenimis ir tik tuomet, kai tai yra būtina šiame Apraše numatytiems tikslams pasiekti.</w:t>
      </w:r>
    </w:p>
    <w:p w14:paraId="2881850E" w14:textId="77777777" w:rsidR="00E648BB" w:rsidRDefault="00FB4265">
      <w:pPr>
        <w:pStyle w:val="ListParagraph"/>
        <w:numPr>
          <w:ilvl w:val="0"/>
          <w:numId w:val="5"/>
        </w:numPr>
        <w:tabs>
          <w:tab w:val="left" w:pos="1445"/>
        </w:tabs>
        <w:spacing w:line="276" w:lineRule="auto"/>
        <w:ind w:right="139" w:firstLine="851"/>
        <w:rPr>
          <w:sz w:val="24"/>
        </w:rPr>
      </w:pPr>
      <w:r>
        <w:rPr>
          <w:sz w:val="24"/>
        </w:rPr>
        <w:t>Įstaiga užtikrina patalpų, kuriose laikomi asmens du</w:t>
      </w:r>
      <w:r>
        <w:rPr>
          <w:sz w:val="24"/>
        </w:rPr>
        <w:t>omenys, saugumą, tinkamą techninės įrangos išdėstymą ir peržiūrą, priešgaisrinės saugos taisyklių laikymąsi, tinkamą tinklo valdymą, informacinių sistemų priežiūrą bei kitų techninių priemonių, būtinų asmens duomenų apsaugai užtikrinti, įgyvendinimą.</w:t>
      </w:r>
    </w:p>
    <w:p w14:paraId="0BDA33AB" w14:textId="77777777" w:rsidR="00E648BB" w:rsidRDefault="00FB4265">
      <w:pPr>
        <w:pStyle w:val="ListParagraph"/>
        <w:numPr>
          <w:ilvl w:val="0"/>
          <w:numId w:val="5"/>
        </w:numPr>
        <w:tabs>
          <w:tab w:val="left" w:pos="1385"/>
        </w:tabs>
        <w:spacing w:line="276" w:lineRule="auto"/>
        <w:ind w:right="144" w:firstLine="851"/>
        <w:rPr>
          <w:sz w:val="24"/>
        </w:rPr>
      </w:pPr>
      <w:r>
        <w:rPr>
          <w:sz w:val="24"/>
        </w:rPr>
        <w:t>Įstai</w:t>
      </w:r>
      <w:r>
        <w:rPr>
          <w:sz w:val="24"/>
        </w:rPr>
        <w:t>ga imasi priemonių, kad būtų užkirstas kelias atsitiktiniam ar neteisėtam asmens duomenų sunaikinimui, pakeitimui, atskleidimui, taip pat bet kokiam kitam neteisėtam tvarkymui, saugodamas jai patikėtus dokumentus bei duomenų rinkmenas tinkamai ir saugiai.</w:t>
      </w:r>
    </w:p>
    <w:p w14:paraId="4CFCE8D5" w14:textId="77777777" w:rsidR="00E648BB" w:rsidRDefault="00FB4265">
      <w:pPr>
        <w:pStyle w:val="ListParagraph"/>
        <w:numPr>
          <w:ilvl w:val="0"/>
          <w:numId w:val="5"/>
        </w:numPr>
        <w:tabs>
          <w:tab w:val="left" w:pos="1454"/>
        </w:tabs>
        <w:spacing w:line="276" w:lineRule="auto"/>
        <w:ind w:right="142" w:firstLine="851"/>
        <w:rPr>
          <w:sz w:val="24"/>
        </w:rPr>
      </w:pPr>
      <w:r>
        <w:rPr>
          <w:sz w:val="24"/>
        </w:rPr>
        <w:t>Jei darbuotojas ar kitas atsakingas asmuo abejoja įdiegtų saugumo priemonių patikimumu, jis turi kreiptis į tiesioginį savo vadovą, kad būtų įvertintos turimos saugumo priemonės ir, jei reikia, inicijuotas papildomų priemonių įsigijimas ir įdiegimas.</w:t>
      </w:r>
    </w:p>
    <w:p w14:paraId="1D7D18AF" w14:textId="77777777" w:rsidR="00E648BB" w:rsidRDefault="00FB4265">
      <w:pPr>
        <w:pStyle w:val="ListParagraph"/>
        <w:numPr>
          <w:ilvl w:val="0"/>
          <w:numId w:val="5"/>
        </w:numPr>
        <w:tabs>
          <w:tab w:val="left" w:pos="1358"/>
        </w:tabs>
        <w:spacing w:line="276" w:lineRule="auto"/>
        <w:ind w:right="139" w:firstLine="851"/>
        <w:rPr>
          <w:sz w:val="24"/>
        </w:rPr>
      </w:pPr>
      <w:r>
        <w:rPr>
          <w:sz w:val="24"/>
        </w:rPr>
        <w:t>Darbu</w:t>
      </w:r>
      <w:r>
        <w:rPr>
          <w:sz w:val="24"/>
        </w:rPr>
        <w:t>otojai ar</w:t>
      </w:r>
      <w:r>
        <w:rPr>
          <w:spacing w:val="-1"/>
          <w:sz w:val="24"/>
        </w:rPr>
        <w:t xml:space="preserve"> </w:t>
      </w:r>
      <w:r>
        <w:rPr>
          <w:sz w:val="24"/>
        </w:rPr>
        <w:t>kiti atsakingi asmenys, kurie automatiniu būdu tvarko asmens duomenis arba iš kurių kompiuterių galima patekti į vietinio tinklo sritis, kuriose yra saugomi asmens duomenys, naudoja pagal atitinkamas taisykles sukurtus slaptažodžius. Slaptažodžia</w:t>
      </w:r>
      <w:r>
        <w:rPr>
          <w:sz w:val="24"/>
        </w:rPr>
        <w:t>i yra keičiami periodiškai, ne rečiau kaip kartą per tris mėnesius, taip pat susidarius tam tikroms aplinkybėms (pvz.: pasikeitus darbuotojui, iškilus įsilaužimo grėsmei, kilus įtarimui, kad slaptažodis tapo žinomas tretiesiems asmenims, ir pan.).</w:t>
      </w:r>
    </w:p>
    <w:p w14:paraId="6328BB3A" w14:textId="77777777" w:rsidR="00E648BB" w:rsidRDefault="00FB4265">
      <w:pPr>
        <w:pStyle w:val="ListParagraph"/>
        <w:numPr>
          <w:ilvl w:val="0"/>
          <w:numId w:val="5"/>
        </w:numPr>
        <w:tabs>
          <w:tab w:val="left" w:pos="1416"/>
        </w:tabs>
        <w:spacing w:line="278" w:lineRule="auto"/>
        <w:ind w:right="140" w:firstLine="851"/>
        <w:rPr>
          <w:sz w:val="24"/>
        </w:rPr>
      </w:pPr>
      <w:r>
        <w:rPr>
          <w:sz w:val="24"/>
        </w:rPr>
        <w:t>Darbuoto</w:t>
      </w:r>
      <w:r>
        <w:rPr>
          <w:sz w:val="24"/>
        </w:rPr>
        <w:t>jas, dirbantis konkrečiu kompiuteriu, gali žinoti tik savo slaptažodį arba prisijungimo paskyros vardą ir slaptažodį.</w:t>
      </w:r>
    </w:p>
    <w:p w14:paraId="2CA38F1E" w14:textId="77777777" w:rsidR="00E648BB" w:rsidRDefault="00FB4265">
      <w:pPr>
        <w:pStyle w:val="ListParagraph"/>
        <w:numPr>
          <w:ilvl w:val="0"/>
          <w:numId w:val="5"/>
        </w:numPr>
        <w:tabs>
          <w:tab w:val="left" w:pos="1409"/>
        </w:tabs>
        <w:spacing w:line="276" w:lineRule="auto"/>
        <w:ind w:right="137" w:firstLine="851"/>
        <w:rPr>
          <w:sz w:val="24"/>
        </w:rPr>
      </w:pPr>
      <w:r>
        <w:rPr>
          <w:sz w:val="24"/>
        </w:rPr>
        <w:t>Už kompiuterių priežiūrą atsakingas Įstaigos IT specialistas užtikrina, kad asmens duomenų rinkmenos nebūtų matomos (shared) iš kitų kompi</w:t>
      </w:r>
      <w:r>
        <w:rPr>
          <w:sz w:val="24"/>
        </w:rPr>
        <w:t>uterių. Taip pat rūpinasi duomenų esančių kompiuteriuose ar informacinėse sistemose atkūrimu, jų avarinių praradimų atvejais.</w:t>
      </w:r>
    </w:p>
    <w:p w14:paraId="19B62CB8" w14:textId="77777777" w:rsidR="00E648BB" w:rsidRDefault="00FB4265">
      <w:pPr>
        <w:pStyle w:val="ListParagraph"/>
        <w:numPr>
          <w:ilvl w:val="0"/>
          <w:numId w:val="5"/>
        </w:numPr>
        <w:tabs>
          <w:tab w:val="left" w:pos="1387"/>
        </w:tabs>
        <w:spacing w:line="276" w:lineRule="auto"/>
        <w:ind w:right="139" w:firstLine="851"/>
        <w:rPr>
          <w:sz w:val="24"/>
        </w:rPr>
      </w:pPr>
      <w:r>
        <w:rPr>
          <w:sz w:val="24"/>
        </w:rPr>
        <w:t>Įstaigai gavus laišką, siuntą ar paketą (toliau – Korespondencija) ant kurio, nurodyti Darbuotojo asmens duomenys, pagal kuriuos g</w:t>
      </w:r>
      <w:r>
        <w:rPr>
          <w:sz w:val="24"/>
        </w:rPr>
        <w:t>alima identifikuoti konkretų asmenį, gautą Korespondenciją privalo adresatui pateikti tokiu pavidalu, kokiu buvo gauta iš Siuntėjo.</w:t>
      </w:r>
    </w:p>
    <w:p w14:paraId="7CDE58DF" w14:textId="77777777" w:rsidR="00E648BB" w:rsidRDefault="00FB4265">
      <w:pPr>
        <w:pStyle w:val="ListParagraph"/>
        <w:numPr>
          <w:ilvl w:val="1"/>
          <w:numId w:val="5"/>
        </w:numPr>
        <w:tabs>
          <w:tab w:val="left" w:pos="1574"/>
        </w:tabs>
        <w:spacing w:line="276" w:lineRule="auto"/>
        <w:ind w:right="142" w:firstLine="851"/>
        <w:rPr>
          <w:sz w:val="24"/>
        </w:rPr>
      </w:pPr>
      <w:r>
        <w:rPr>
          <w:sz w:val="24"/>
        </w:rPr>
        <w:t>Draudžiama gautą Korespondenciją, kuri adresuota konkrečiam asmeniui, atplėšti, ardyti ar kitaip pažeisti. Tokia Koresponden</w:t>
      </w:r>
      <w:r>
        <w:rPr>
          <w:sz w:val="24"/>
        </w:rPr>
        <w:t>cija privalo būti įteikta adresatui tiesiai į rankas, jeigu adresato tą dieną nėra darbe, Įstaiga korespondenciją saugo taip, kad kiti asmenys neturėtų galimybės pamatyti jos turinio.</w:t>
      </w:r>
    </w:p>
    <w:p w14:paraId="79044E88" w14:textId="77777777" w:rsidR="00E648BB" w:rsidRDefault="00FB4265">
      <w:pPr>
        <w:pStyle w:val="ListParagraph"/>
        <w:numPr>
          <w:ilvl w:val="1"/>
          <w:numId w:val="5"/>
        </w:numPr>
        <w:tabs>
          <w:tab w:val="left" w:pos="1615"/>
        </w:tabs>
        <w:spacing w:line="276" w:lineRule="auto"/>
        <w:ind w:right="142" w:firstLine="851"/>
        <w:rPr>
          <w:sz w:val="24"/>
        </w:rPr>
      </w:pPr>
      <w:r>
        <w:rPr>
          <w:sz w:val="24"/>
        </w:rPr>
        <w:t>Įstaigai gavus Korespondenciją, kurios adresatu nurodytas Įstaigoje nedi</w:t>
      </w:r>
      <w:r>
        <w:rPr>
          <w:sz w:val="24"/>
        </w:rPr>
        <w:t>rbantis darbuotojas, kuo skubiau informuoja adresatą apie gautą Korespondenciją ir nurodo kokiu būdu adresatas ją gali atsiimti.</w:t>
      </w:r>
    </w:p>
    <w:p w14:paraId="3545AA6C" w14:textId="77777777" w:rsidR="00E648BB" w:rsidRDefault="00E648BB">
      <w:pPr>
        <w:pStyle w:val="ListParagraph"/>
        <w:spacing w:line="276" w:lineRule="auto"/>
        <w:rPr>
          <w:sz w:val="24"/>
        </w:rPr>
        <w:sectPr w:rsidR="00E648BB">
          <w:pgSz w:w="11910" w:h="16840"/>
          <w:pgMar w:top="1040" w:right="708" w:bottom="1080" w:left="1275" w:header="0" w:footer="870" w:gutter="0"/>
          <w:cols w:space="708"/>
        </w:sectPr>
      </w:pPr>
    </w:p>
    <w:p w14:paraId="4CA7C42E" w14:textId="77777777" w:rsidR="00E648BB" w:rsidRDefault="00FB4265">
      <w:pPr>
        <w:pStyle w:val="ListParagraph"/>
        <w:numPr>
          <w:ilvl w:val="1"/>
          <w:numId w:val="5"/>
        </w:numPr>
        <w:tabs>
          <w:tab w:val="left" w:pos="1663"/>
        </w:tabs>
        <w:spacing w:before="68" w:line="276" w:lineRule="auto"/>
        <w:ind w:right="137" w:firstLine="851"/>
        <w:rPr>
          <w:sz w:val="24"/>
        </w:rPr>
      </w:pPr>
      <w:r>
        <w:rPr>
          <w:sz w:val="24"/>
        </w:rPr>
        <w:lastRenderedPageBreak/>
        <w:t xml:space="preserve">Jeigu Įstaiga neturi duomenų, kuriais adresatą gali informuoti apie gautą Korespondenciją, tokiu atveju Korespondencija išsiunčiama Siuntėjui su prierašu – „Adresatas </w:t>
      </w:r>
      <w:r>
        <w:rPr>
          <w:spacing w:val="-2"/>
          <w:sz w:val="24"/>
        </w:rPr>
        <w:t>nerastas“.</w:t>
      </w:r>
    </w:p>
    <w:p w14:paraId="5B1DF579" w14:textId="77777777" w:rsidR="00E648BB" w:rsidRDefault="00FB4265">
      <w:pPr>
        <w:pStyle w:val="ListParagraph"/>
        <w:numPr>
          <w:ilvl w:val="0"/>
          <w:numId w:val="5"/>
        </w:numPr>
        <w:tabs>
          <w:tab w:val="left" w:pos="1474"/>
        </w:tabs>
        <w:spacing w:before="2" w:line="276" w:lineRule="auto"/>
        <w:ind w:right="143" w:firstLine="851"/>
        <w:rPr>
          <w:sz w:val="24"/>
        </w:rPr>
      </w:pPr>
      <w:r>
        <w:rPr>
          <w:sz w:val="24"/>
        </w:rPr>
        <w:t>Nustačius asmens duomenų saugumo pažeidimus, Įstaiga imasi neatidėliotinų prie</w:t>
      </w:r>
      <w:r>
        <w:rPr>
          <w:sz w:val="24"/>
        </w:rPr>
        <w:t>monių užkertant kelią neteisėtam asmens duomenų tvarkymui.</w:t>
      </w:r>
    </w:p>
    <w:p w14:paraId="275EF7DA" w14:textId="77777777" w:rsidR="00E648BB" w:rsidRDefault="00FB4265">
      <w:pPr>
        <w:pStyle w:val="ListParagraph"/>
        <w:numPr>
          <w:ilvl w:val="0"/>
          <w:numId w:val="5"/>
        </w:numPr>
        <w:tabs>
          <w:tab w:val="left" w:pos="1378"/>
        </w:tabs>
        <w:spacing w:before="1" w:line="276" w:lineRule="auto"/>
        <w:ind w:right="142" w:firstLine="851"/>
        <w:rPr>
          <w:sz w:val="24"/>
        </w:rPr>
      </w:pPr>
      <w:r>
        <w:rPr>
          <w:sz w:val="24"/>
        </w:rPr>
        <w:t>Šio Aprašo nesilaikymas atsižvelgiant į pažeidimo sunkumą gali būti laikomas darbo drausmės pažeidimu, už kurį darbuotojams gali būti taikoma atsakomybė, numatyta Lietuvos Respublikos darbo kodekse</w:t>
      </w:r>
      <w:r>
        <w:rPr>
          <w:sz w:val="24"/>
        </w:rPr>
        <w:t>.</w:t>
      </w:r>
    </w:p>
    <w:p w14:paraId="01573852" w14:textId="77777777" w:rsidR="00E648BB" w:rsidRDefault="00E648BB">
      <w:pPr>
        <w:pStyle w:val="BodyText"/>
        <w:spacing w:before="46"/>
        <w:ind w:left="0" w:firstLine="0"/>
        <w:jc w:val="left"/>
      </w:pPr>
    </w:p>
    <w:p w14:paraId="0A185844" w14:textId="77777777" w:rsidR="00E648BB" w:rsidRDefault="00FB4265">
      <w:pPr>
        <w:pStyle w:val="Heading1"/>
        <w:numPr>
          <w:ilvl w:val="0"/>
          <w:numId w:val="4"/>
        </w:numPr>
        <w:tabs>
          <w:tab w:val="left" w:pos="4683"/>
        </w:tabs>
        <w:spacing w:line="276" w:lineRule="auto"/>
        <w:ind w:left="3228" w:right="3227" w:firstLine="943"/>
        <w:jc w:val="left"/>
      </w:pPr>
      <w:r>
        <w:rPr>
          <w:spacing w:val="-2"/>
        </w:rPr>
        <w:t xml:space="preserve">SKYRIUS </w:t>
      </w:r>
      <w:r>
        <w:t>ASMENS</w:t>
      </w:r>
      <w:r>
        <w:rPr>
          <w:spacing w:val="-15"/>
        </w:rPr>
        <w:t xml:space="preserve"> </w:t>
      </w:r>
      <w:r>
        <w:t>DUOMENŲ</w:t>
      </w:r>
      <w:r>
        <w:rPr>
          <w:spacing w:val="-15"/>
        </w:rPr>
        <w:t xml:space="preserve"> </w:t>
      </w:r>
      <w:r>
        <w:t>GAVĖJAI</w:t>
      </w:r>
    </w:p>
    <w:p w14:paraId="62FEDE34" w14:textId="77777777" w:rsidR="00E648BB" w:rsidRDefault="00E648BB">
      <w:pPr>
        <w:pStyle w:val="BodyText"/>
        <w:spacing w:before="35"/>
        <w:ind w:left="0" w:firstLine="0"/>
        <w:jc w:val="left"/>
        <w:rPr>
          <w:b/>
        </w:rPr>
      </w:pPr>
    </w:p>
    <w:p w14:paraId="669F4A64" w14:textId="77777777" w:rsidR="00E648BB" w:rsidRDefault="00FB4265">
      <w:pPr>
        <w:pStyle w:val="ListParagraph"/>
        <w:numPr>
          <w:ilvl w:val="0"/>
          <w:numId w:val="5"/>
        </w:numPr>
        <w:tabs>
          <w:tab w:val="left" w:pos="1355"/>
        </w:tabs>
        <w:spacing w:before="1"/>
        <w:ind w:left="1355" w:hanging="360"/>
        <w:rPr>
          <w:sz w:val="24"/>
        </w:rPr>
      </w:pPr>
      <w:r>
        <w:rPr>
          <w:sz w:val="24"/>
        </w:rPr>
        <w:t>Asmens</w:t>
      </w:r>
      <w:r>
        <w:rPr>
          <w:spacing w:val="-6"/>
          <w:sz w:val="24"/>
        </w:rPr>
        <w:t xml:space="preserve"> </w:t>
      </w:r>
      <w:r>
        <w:rPr>
          <w:sz w:val="24"/>
        </w:rPr>
        <w:t>duomenys</w:t>
      </w:r>
      <w:r>
        <w:rPr>
          <w:spacing w:val="1"/>
          <w:sz w:val="24"/>
        </w:rPr>
        <w:t xml:space="preserve"> </w:t>
      </w:r>
      <w:r>
        <w:rPr>
          <w:sz w:val="24"/>
        </w:rPr>
        <w:t>yra</w:t>
      </w:r>
      <w:r>
        <w:rPr>
          <w:spacing w:val="-3"/>
          <w:sz w:val="24"/>
        </w:rPr>
        <w:t xml:space="preserve"> </w:t>
      </w:r>
      <w:r>
        <w:rPr>
          <w:sz w:val="24"/>
        </w:rPr>
        <w:t>(gali</w:t>
      </w:r>
      <w:r>
        <w:rPr>
          <w:spacing w:val="-3"/>
          <w:sz w:val="24"/>
        </w:rPr>
        <w:t xml:space="preserve"> </w:t>
      </w:r>
      <w:r>
        <w:rPr>
          <w:sz w:val="24"/>
        </w:rPr>
        <w:t>būti)</w:t>
      </w:r>
      <w:r>
        <w:rPr>
          <w:spacing w:val="-3"/>
          <w:sz w:val="24"/>
        </w:rPr>
        <w:t xml:space="preserve"> </w:t>
      </w:r>
      <w:r>
        <w:rPr>
          <w:sz w:val="24"/>
        </w:rPr>
        <w:t>perduodami</w:t>
      </w:r>
      <w:r>
        <w:rPr>
          <w:spacing w:val="-2"/>
          <w:sz w:val="24"/>
        </w:rPr>
        <w:t xml:space="preserve"> </w:t>
      </w:r>
      <w:r>
        <w:rPr>
          <w:sz w:val="24"/>
        </w:rPr>
        <w:t>gavėjams,</w:t>
      </w:r>
      <w:r>
        <w:rPr>
          <w:spacing w:val="-3"/>
          <w:sz w:val="24"/>
        </w:rPr>
        <w:t xml:space="preserve"> </w:t>
      </w:r>
      <w:r>
        <w:rPr>
          <w:sz w:val="24"/>
        </w:rPr>
        <w:t>tokiems</w:t>
      </w:r>
      <w:r>
        <w:rPr>
          <w:spacing w:val="-3"/>
          <w:sz w:val="24"/>
        </w:rPr>
        <w:t xml:space="preserve"> </w:t>
      </w:r>
      <w:r>
        <w:rPr>
          <w:spacing w:val="-2"/>
          <w:sz w:val="24"/>
        </w:rPr>
        <w:t>kaip:</w:t>
      </w:r>
    </w:p>
    <w:p w14:paraId="07F5CA3B" w14:textId="77777777" w:rsidR="00E648BB" w:rsidRDefault="00FB4265">
      <w:pPr>
        <w:pStyle w:val="ListParagraph"/>
        <w:numPr>
          <w:ilvl w:val="1"/>
          <w:numId w:val="5"/>
        </w:numPr>
        <w:tabs>
          <w:tab w:val="left" w:pos="1586"/>
        </w:tabs>
        <w:spacing w:before="43" w:line="276" w:lineRule="auto"/>
        <w:ind w:right="137" w:firstLine="851"/>
        <w:rPr>
          <w:sz w:val="24"/>
        </w:rPr>
      </w:pPr>
      <w:r>
        <w:rPr>
          <w:sz w:val="24"/>
        </w:rPr>
        <w:t xml:space="preserve">Valstybės įstaigos ir institucijos, kiti asmenys vykdantis įstatymų jiems pavestas funkcijas (pavyzdžiui, Valstybinė mokesčių inspekcija, SODRA, </w:t>
      </w:r>
      <w:r>
        <w:rPr>
          <w:sz w:val="24"/>
        </w:rPr>
        <w:t>teisėsaugos institucijos, Gerovės komisija, Pedagogų registras, Įstaigos priežiūrą atliekančios institucijos);</w:t>
      </w:r>
    </w:p>
    <w:p w14:paraId="7B5BDC1F" w14:textId="77777777" w:rsidR="00E648BB" w:rsidRDefault="00FB4265">
      <w:pPr>
        <w:pStyle w:val="ListParagraph"/>
        <w:numPr>
          <w:ilvl w:val="0"/>
          <w:numId w:val="5"/>
        </w:numPr>
        <w:tabs>
          <w:tab w:val="left" w:pos="1357"/>
        </w:tabs>
        <w:spacing w:line="274" w:lineRule="exact"/>
        <w:ind w:left="1357" w:hanging="362"/>
        <w:rPr>
          <w:sz w:val="24"/>
        </w:rPr>
      </w:pPr>
      <w:r>
        <w:rPr>
          <w:sz w:val="24"/>
        </w:rPr>
        <w:t>Įstaigos</w:t>
      </w:r>
      <w:r>
        <w:rPr>
          <w:spacing w:val="-4"/>
          <w:sz w:val="24"/>
        </w:rPr>
        <w:t xml:space="preserve"> </w:t>
      </w:r>
      <w:r>
        <w:rPr>
          <w:sz w:val="24"/>
        </w:rPr>
        <w:t>įgalioti</w:t>
      </w:r>
      <w:r>
        <w:rPr>
          <w:spacing w:val="-3"/>
          <w:sz w:val="24"/>
        </w:rPr>
        <w:t xml:space="preserve"> </w:t>
      </w:r>
      <w:r>
        <w:rPr>
          <w:sz w:val="24"/>
        </w:rPr>
        <w:t>duomenų</w:t>
      </w:r>
      <w:r>
        <w:rPr>
          <w:spacing w:val="-3"/>
          <w:sz w:val="24"/>
        </w:rPr>
        <w:t xml:space="preserve"> </w:t>
      </w:r>
      <w:r>
        <w:rPr>
          <w:sz w:val="24"/>
        </w:rPr>
        <w:t>tvarkytojai</w:t>
      </w:r>
      <w:r>
        <w:rPr>
          <w:spacing w:val="-1"/>
          <w:sz w:val="24"/>
        </w:rPr>
        <w:t xml:space="preserve"> </w:t>
      </w:r>
      <w:r>
        <w:rPr>
          <w:sz w:val="24"/>
        </w:rPr>
        <w:t>–</w:t>
      </w:r>
      <w:r>
        <w:rPr>
          <w:spacing w:val="-3"/>
          <w:sz w:val="24"/>
        </w:rPr>
        <w:t xml:space="preserve"> </w:t>
      </w:r>
      <w:r>
        <w:rPr>
          <w:sz w:val="24"/>
        </w:rPr>
        <w:t>Trečiosios</w:t>
      </w:r>
      <w:r>
        <w:rPr>
          <w:spacing w:val="-3"/>
          <w:sz w:val="24"/>
        </w:rPr>
        <w:t xml:space="preserve"> </w:t>
      </w:r>
      <w:r>
        <w:rPr>
          <w:spacing w:val="-2"/>
          <w:sz w:val="24"/>
        </w:rPr>
        <w:t>šalys:</w:t>
      </w:r>
    </w:p>
    <w:p w14:paraId="0E18954A" w14:textId="77777777" w:rsidR="00E648BB" w:rsidRDefault="00FB4265">
      <w:pPr>
        <w:pStyle w:val="ListParagraph"/>
        <w:numPr>
          <w:ilvl w:val="1"/>
          <w:numId w:val="5"/>
        </w:numPr>
        <w:tabs>
          <w:tab w:val="left" w:pos="1629"/>
        </w:tabs>
        <w:spacing w:before="43" w:line="276" w:lineRule="auto"/>
        <w:ind w:right="143" w:firstLine="851"/>
        <w:rPr>
          <w:sz w:val="24"/>
        </w:rPr>
      </w:pPr>
      <w:r>
        <w:rPr>
          <w:sz w:val="24"/>
        </w:rPr>
        <w:t xml:space="preserve">Šalys, tvarkančios registrus ir (arba) IT sistemas (kuriuose tvarkomi asmens duomenys) </w:t>
      </w:r>
      <w:r>
        <w:rPr>
          <w:sz w:val="24"/>
        </w:rPr>
        <w:t>arba kurios tarpininkauja teikiant asmens duomenis iš tokių registrų.</w:t>
      </w:r>
    </w:p>
    <w:p w14:paraId="6023ED74" w14:textId="77777777" w:rsidR="00E648BB" w:rsidRDefault="00FB4265">
      <w:pPr>
        <w:pStyle w:val="ListParagraph"/>
        <w:numPr>
          <w:ilvl w:val="1"/>
          <w:numId w:val="5"/>
        </w:numPr>
        <w:tabs>
          <w:tab w:val="left" w:pos="1591"/>
        </w:tabs>
        <w:spacing w:line="276" w:lineRule="auto"/>
        <w:ind w:right="140" w:firstLine="851"/>
        <w:rPr>
          <w:sz w:val="24"/>
        </w:rPr>
      </w:pPr>
      <w:r>
        <w:rPr>
          <w:sz w:val="24"/>
        </w:rPr>
        <w:t xml:space="preserve">Kiti asmenys, susiję su Įstaigos vykdoma veikla, tokie kaip archyvavimo, pašto paslaugų teikėjai, Mokymo (kvalifikacijos kėlimo) Įstaigos, Sveikatos priežiūros Įstaigos (kiek tai susiję </w:t>
      </w:r>
      <w:r>
        <w:rPr>
          <w:sz w:val="24"/>
        </w:rPr>
        <w:t xml:space="preserve">su Darbuotojo sveikatos tikrinimu), Partneriai, Tiekėjai, Bankai – Darbo užmokesčio pervedimo operacijos. kitos įgaliotos šalys, susijusios su Įstaigos ir darbuotojo darbo santykių </w:t>
      </w:r>
      <w:r>
        <w:rPr>
          <w:spacing w:val="-2"/>
          <w:sz w:val="24"/>
        </w:rPr>
        <w:t>procesu.</w:t>
      </w:r>
    </w:p>
    <w:p w14:paraId="5D597679" w14:textId="77777777" w:rsidR="00E648BB" w:rsidRDefault="00E648BB">
      <w:pPr>
        <w:pStyle w:val="BodyText"/>
        <w:spacing w:before="44"/>
        <w:ind w:left="0" w:firstLine="0"/>
        <w:jc w:val="left"/>
      </w:pPr>
    </w:p>
    <w:p w14:paraId="4C22D90C" w14:textId="77777777" w:rsidR="00E648BB" w:rsidRDefault="00FB4265">
      <w:pPr>
        <w:pStyle w:val="Heading1"/>
        <w:numPr>
          <w:ilvl w:val="0"/>
          <w:numId w:val="4"/>
        </w:numPr>
        <w:tabs>
          <w:tab w:val="left" w:pos="326"/>
        </w:tabs>
        <w:ind w:left="326" w:hanging="326"/>
        <w:jc w:val="center"/>
      </w:pPr>
      <w:r>
        <w:rPr>
          <w:spacing w:val="-2"/>
        </w:rPr>
        <w:t>SKYRIUS</w:t>
      </w:r>
    </w:p>
    <w:p w14:paraId="6FED7A12" w14:textId="77777777" w:rsidR="00E648BB" w:rsidRDefault="00FB4265">
      <w:pPr>
        <w:spacing w:before="44"/>
        <w:ind w:left="114" w:right="113"/>
        <w:jc w:val="center"/>
        <w:rPr>
          <w:b/>
          <w:sz w:val="24"/>
        </w:rPr>
      </w:pPr>
      <w:r>
        <w:rPr>
          <w:b/>
          <w:sz w:val="24"/>
        </w:rPr>
        <w:t>ORGANIZACINĖS</w:t>
      </w:r>
      <w:r>
        <w:rPr>
          <w:b/>
          <w:spacing w:val="-5"/>
          <w:sz w:val="24"/>
        </w:rPr>
        <w:t xml:space="preserve"> </w:t>
      </w:r>
      <w:r>
        <w:rPr>
          <w:b/>
          <w:sz w:val="24"/>
        </w:rPr>
        <w:t>IR</w:t>
      </w:r>
      <w:r>
        <w:rPr>
          <w:b/>
          <w:spacing w:val="-5"/>
          <w:sz w:val="24"/>
        </w:rPr>
        <w:t xml:space="preserve"> </w:t>
      </w:r>
      <w:r>
        <w:rPr>
          <w:b/>
          <w:sz w:val="24"/>
        </w:rPr>
        <w:t>TECHNINĖS</w:t>
      </w:r>
      <w:r>
        <w:rPr>
          <w:b/>
          <w:spacing w:val="-5"/>
          <w:sz w:val="24"/>
        </w:rPr>
        <w:t xml:space="preserve"> </w:t>
      </w:r>
      <w:r>
        <w:rPr>
          <w:b/>
          <w:sz w:val="24"/>
        </w:rPr>
        <w:t>ASMENS</w:t>
      </w:r>
      <w:r>
        <w:rPr>
          <w:b/>
          <w:spacing w:val="-6"/>
          <w:sz w:val="24"/>
        </w:rPr>
        <w:t xml:space="preserve"> </w:t>
      </w:r>
      <w:r>
        <w:rPr>
          <w:b/>
          <w:sz w:val="24"/>
        </w:rPr>
        <w:t>DUOMENŲ</w:t>
      </w:r>
      <w:r>
        <w:rPr>
          <w:b/>
          <w:spacing w:val="-6"/>
          <w:sz w:val="24"/>
        </w:rPr>
        <w:t xml:space="preserve"> </w:t>
      </w:r>
      <w:r>
        <w:rPr>
          <w:b/>
          <w:sz w:val="24"/>
        </w:rPr>
        <w:t>APSAUGOS</w:t>
      </w:r>
      <w:r>
        <w:rPr>
          <w:b/>
          <w:spacing w:val="-4"/>
          <w:sz w:val="24"/>
        </w:rPr>
        <w:t xml:space="preserve"> </w:t>
      </w:r>
      <w:r>
        <w:rPr>
          <w:b/>
          <w:spacing w:val="-2"/>
          <w:sz w:val="24"/>
        </w:rPr>
        <w:t>PRIEMO</w:t>
      </w:r>
      <w:r>
        <w:rPr>
          <w:b/>
          <w:spacing w:val="-2"/>
          <w:sz w:val="24"/>
        </w:rPr>
        <w:t>NĖS</w:t>
      </w:r>
    </w:p>
    <w:p w14:paraId="04710725" w14:textId="77777777" w:rsidR="00E648BB" w:rsidRDefault="00E648BB">
      <w:pPr>
        <w:pStyle w:val="BodyText"/>
        <w:spacing w:before="76"/>
        <w:ind w:left="0" w:firstLine="0"/>
        <w:jc w:val="left"/>
        <w:rPr>
          <w:b/>
        </w:rPr>
      </w:pPr>
    </w:p>
    <w:p w14:paraId="7F2BBAA1" w14:textId="77777777" w:rsidR="00E648BB" w:rsidRDefault="00FB4265">
      <w:pPr>
        <w:pStyle w:val="ListParagraph"/>
        <w:numPr>
          <w:ilvl w:val="0"/>
          <w:numId w:val="5"/>
        </w:numPr>
        <w:tabs>
          <w:tab w:val="left" w:pos="1375"/>
        </w:tabs>
        <w:spacing w:line="276" w:lineRule="auto"/>
        <w:ind w:right="143" w:firstLine="851"/>
        <w:rPr>
          <w:sz w:val="24"/>
        </w:rPr>
      </w:pPr>
      <w:r>
        <w:rPr>
          <w:sz w:val="24"/>
        </w:rPr>
        <w:t>Įstaigos organizacinės ir techninės duomenų saugumo priemonės turi užtikrinti antrąjį automatiniu būdu tvarkomu asmens duomenų saugumo lygį.</w:t>
      </w:r>
    </w:p>
    <w:p w14:paraId="4BA3A86D" w14:textId="77777777" w:rsidR="00E648BB" w:rsidRDefault="00FB4265">
      <w:pPr>
        <w:pStyle w:val="ListParagraph"/>
        <w:numPr>
          <w:ilvl w:val="0"/>
          <w:numId w:val="5"/>
        </w:numPr>
        <w:tabs>
          <w:tab w:val="left" w:pos="1456"/>
        </w:tabs>
        <w:spacing w:before="2" w:line="276" w:lineRule="auto"/>
        <w:ind w:right="143" w:firstLine="851"/>
        <w:rPr>
          <w:sz w:val="24"/>
        </w:rPr>
      </w:pPr>
      <w:r>
        <w:rPr>
          <w:sz w:val="24"/>
        </w:rPr>
        <w:t xml:space="preserve">Siekiant apsaugoti asmens duomenis nuo atsitiktinio ar neteisėto sunaikinimo, pakeitimo, atskleidimo, nuo bet </w:t>
      </w:r>
      <w:r>
        <w:rPr>
          <w:sz w:val="24"/>
        </w:rPr>
        <w:t>kokio kito neteisėto tvarkymo turi būti taikomos tokios infrastruktūrinės, administracinės ir telekomunikacinės (elektroninės) priemonės:</w:t>
      </w:r>
    </w:p>
    <w:p w14:paraId="608133D7" w14:textId="77777777" w:rsidR="00E648BB" w:rsidRDefault="00FB4265">
      <w:pPr>
        <w:pStyle w:val="ListParagraph"/>
        <w:numPr>
          <w:ilvl w:val="1"/>
          <w:numId w:val="5"/>
        </w:numPr>
        <w:tabs>
          <w:tab w:val="left" w:pos="1678"/>
        </w:tabs>
        <w:spacing w:line="278" w:lineRule="auto"/>
        <w:ind w:right="143" w:firstLine="851"/>
        <w:rPr>
          <w:sz w:val="24"/>
        </w:rPr>
      </w:pPr>
      <w:r>
        <w:rPr>
          <w:sz w:val="24"/>
        </w:rPr>
        <w:t>Įstaigos direktoriaus įsakymu paskiriamas duomenų valdymo įgaliotinis ir informacinės sistemos administratorius;</w:t>
      </w:r>
    </w:p>
    <w:p w14:paraId="57AE9B91" w14:textId="77777777" w:rsidR="00E648BB" w:rsidRDefault="00FB4265">
      <w:pPr>
        <w:pStyle w:val="ListParagraph"/>
        <w:numPr>
          <w:ilvl w:val="1"/>
          <w:numId w:val="5"/>
        </w:numPr>
        <w:tabs>
          <w:tab w:val="left" w:pos="1564"/>
        </w:tabs>
        <w:spacing w:line="276" w:lineRule="auto"/>
        <w:ind w:right="140" w:firstLine="851"/>
        <w:rPr>
          <w:sz w:val="24"/>
        </w:rPr>
      </w:pPr>
      <w:r>
        <w:rPr>
          <w:sz w:val="24"/>
        </w:rPr>
        <w:t>tinka</w:t>
      </w:r>
      <w:r>
        <w:rPr>
          <w:sz w:val="24"/>
        </w:rPr>
        <w:t>mas techninės įrangos išdėstymas ir priežiūra, informacinių sistemų priežiūra, tinklo valdymas, naudojimosi internetu saugumo užtikrinimas ir kitos informacinių technologijų priemonių. Už priemonių įgyvendinimą ir priežiūrą atsako Įstaigos IT specialistas;</w:t>
      </w:r>
    </w:p>
    <w:p w14:paraId="6092E90F" w14:textId="77777777" w:rsidR="00E648BB" w:rsidRDefault="00FB4265">
      <w:pPr>
        <w:pStyle w:val="ListParagraph"/>
        <w:numPr>
          <w:ilvl w:val="1"/>
          <w:numId w:val="5"/>
        </w:numPr>
        <w:tabs>
          <w:tab w:val="left" w:pos="1548"/>
        </w:tabs>
        <w:spacing w:line="276" w:lineRule="auto"/>
        <w:ind w:right="143" w:firstLine="851"/>
        <w:rPr>
          <w:sz w:val="24"/>
        </w:rPr>
      </w:pPr>
      <w:r>
        <w:rPr>
          <w:sz w:val="24"/>
        </w:rPr>
        <w:t>griežtas priešgaisrinės apsaugos tarnybos nustatytų normų laikymasis. Už priemonės įgyvendinimą ir priežiūrą atsako Įstaigos ūkio vedėjas;</w:t>
      </w:r>
    </w:p>
    <w:p w14:paraId="7F03C70D" w14:textId="77777777" w:rsidR="00E648BB" w:rsidRDefault="00FB4265">
      <w:pPr>
        <w:pStyle w:val="ListParagraph"/>
        <w:numPr>
          <w:ilvl w:val="1"/>
          <w:numId w:val="5"/>
        </w:numPr>
        <w:tabs>
          <w:tab w:val="left" w:pos="1598"/>
        </w:tabs>
        <w:spacing w:line="276" w:lineRule="auto"/>
        <w:ind w:right="145" w:firstLine="851"/>
        <w:rPr>
          <w:sz w:val="24"/>
        </w:rPr>
      </w:pPr>
      <w:r>
        <w:rPr>
          <w:sz w:val="24"/>
        </w:rPr>
        <w:t>tinkamas darbo organizavimas ir kitos administracinė priemonės. Už priemonės įgyvendinimą ir priežiūrą atsako Įstaig</w:t>
      </w:r>
      <w:r>
        <w:rPr>
          <w:sz w:val="24"/>
        </w:rPr>
        <w:t>os direktorius ir sekretorius.</w:t>
      </w:r>
    </w:p>
    <w:p w14:paraId="4EF83F6C" w14:textId="77777777" w:rsidR="00E648BB" w:rsidRDefault="00FB4265">
      <w:pPr>
        <w:pStyle w:val="ListParagraph"/>
        <w:numPr>
          <w:ilvl w:val="0"/>
          <w:numId w:val="5"/>
        </w:numPr>
        <w:tabs>
          <w:tab w:val="left" w:pos="1408"/>
        </w:tabs>
        <w:spacing w:line="276" w:lineRule="auto"/>
        <w:ind w:right="140" w:firstLine="851"/>
        <w:rPr>
          <w:sz w:val="24"/>
        </w:rPr>
      </w:pPr>
      <w:r>
        <w:rPr>
          <w:sz w:val="24"/>
        </w:rPr>
        <w:t>Įstaiga įsipareigoja užtikrinti organizacines ir technines asmens duomenų saugumo priemones (Priedas Nr. 3).</w:t>
      </w:r>
    </w:p>
    <w:p w14:paraId="24A5FC43" w14:textId="77777777" w:rsidR="00E648BB" w:rsidRDefault="00E648BB">
      <w:pPr>
        <w:pStyle w:val="ListParagraph"/>
        <w:spacing w:line="276" w:lineRule="auto"/>
        <w:rPr>
          <w:sz w:val="24"/>
        </w:rPr>
        <w:sectPr w:rsidR="00E648BB">
          <w:pgSz w:w="11910" w:h="16840"/>
          <w:pgMar w:top="1040" w:right="708" w:bottom="1080" w:left="1275" w:header="0" w:footer="870" w:gutter="0"/>
          <w:cols w:space="708"/>
        </w:sectPr>
      </w:pPr>
    </w:p>
    <w:p w14:paraId="0ECB4AA5" w14:textId="77777777" w:rsidR="00E648BB" w:rsidRDefault="00FB4265">
      <w:pPr>
        <w:pStyle w:val="Heading1"/>
        <w:numPr>
          <w:ilvl w:val="0"/>
          <w:numId w:val="4"/>
        </w:numPr>
        <w:tabs>
          <w:tab w:val="left" w:pos="232"/>
        </w:tabs>
        <w:spacing w:before="73"/>
        <w:ind w:left="232" w:right="2" w:hanging="232"/>
        <w:jc w:val="center"/>
      </w:pPr>
      <w:r>
        <w:rPr>
          <w:spacing w:val="-2"/>
        </w:rPr>
        <w:lastRenderedPageBreak/>
        <w:t>SKYRIUS</w:t>
      </w:r>
    </w:p>
    <w:p w14:paraId="27FB472D" w14:textId="77777777" w:rsidR="00E648BB" w:rsidRDefault="00FB4265">
      <w:pPr>
        <w:spacing w:before="44"/>
        <w:ind w:left="114" w:right="114"/>
        <w:jc w:val="center"/>
        <w:rPr>
          <w:b/>
          <w:sz w:val="24"/>
        </w:rPr>
      </w:pPr>
      <w:r>
        <w:rPr>
          <w:b/>
          <w:sz w:val="24"/>
        </w:rPr>
        <w:t>ASMENS</w:t>
      </w:r>
      <w:r>
        <w:rPr>
          <w:b/>
          <w:spacing w:val="-6"/>
          <w:sz w:val="24"/>
        </w:rPr>
        <w:t xml:space="preserve"> </w:t>
      </w:r>
      <w:r>
        <w:rPr>
          <w:b/>
          <w:sz w:val="24"/>
        </w:rPr>
        <w:t>DUOMENŲ</w:t>
      </w:r>
      <w:r>
        <w:rPr>
          <w:b/>
          <w:spacing w:val="-4"/>
          <w:sz w:val="24"/>
        </w:rPr>
        <w:t xml:space="preserve"> </w:t>
      </w:r>
      <w:r>
        <w:rPr>
          <w:b/>
          <w:sz w:val="24"/>
        </w:rPr>
        <w:t>TVARKYTOJO</w:t>
      </w:r>
      <w:r>
        <w:rPr>
          <w:b/>
          <w:spacing w:val="-3"/>
          <w:sz w:val="24"/>
        </w:rPr>
        <w:t xml:space="preserve"> </w:t>
      </w:r>
      <w:r>
        <w:rPr>
          <w:b/>
          <w:spacing w:val="-2"/>
          <w:sz w:val="24"/>
        </w:rPr>
        <w:t>PASITELKIMAS</w:t>
      </w:r>
    </w:p>
    <w:p w14:paraId="6DE65BC4" w14:textId="77777777" w:rsidR="00E648BB" w:rsidRDefault="00E648BB">
      <w:pPr>
        <w:pStyle w:val="BodyText"/>
        <w:spacing w:before="77"/>
        <w:ind w:left="0" w:firstLine="0"/>
        <w:jc w:val="left"/>
        <w:rPr>
          <w:b/>
        </w:rPr>
      </w:pPr>
    </w:p>
    <w:p w14:paraId="395B66EA" w14:textId="77777777" w:rsidR="00E648BB" w:rsidRDefault="00FB4265">
      <w:pPr>
        <w:pStyle w:val="ListParagraph"/>
        <w:numPr>
          <w:ilvl w:val="0"/>
          <w:numId w:val="5"/>
        </w:numPr>
        <w:tabs>
          <w:tab w:val="left" w:pos="1449"/>
        </w:tabs>
        <w:spacing w:line="276" w:lineRule="auto"/>
        <w:ind w:right="143" w:firstLine="851"/>
        <w:rPr>
          <w:sz w:val="24"/>
        </w:rPr>
      </w:pPr>
      <w:r>
        <w:rPr>
          <w:sz w:val="24"/>
        </w:rPr>
        <w:t xml:space="preserve">Tais atvejais, kai Įstaiga įgalioja Duomenų </w:t>
      </w:r>
      <w:r>
        <w:rPr>
          <w:sz w:val="24"/>
        </w:rPr>
        <w:t>tvarkytoją atlikti asmens duomenų tvarkymo veiksmus, tarp Įstaigos ir Duomenų tvarkytojo kiekvienu atveju yra sudaroma rašytinė asmens duomenų tvarkymo sutartis.</w:t>
      </w:r>
    </w:p>
    <w:p w14:paraId="0287EA77" w14:textId="77777777" w:rsidR="00E648BB" w:rsidRDefault="00FB4265">
      <w:pPr>
        <w:pStyle w:val="ListParagraph"/>
        <w:numPr>
          <w:ilvl w:val="0"/>
          <w:numId w:val="5"/>
        </w:numPr>
        <w:tabs>
          <w:tab w:val="left" w:pos="1478"/>
        </w:tabs>
        <w:spacing w:line="276" w:lineRule="auto"/>
        <w:ind w:right="139" w:firstLine="851"/>
        <w:rPr>
          <w:sz w:val="24"/>
        </w:rPr>
      </w:pPr>
      <w:r>
        <w:rPr>
          <w:sz w:val="24"/>
        </w:rPr>
        <w:t>Sprendimą perduoti Duomenų subjekto duomenų tvarkymą asmens duomenų tvarkytojui priima Įstaigo</w:t>
      </w:r>
      <w:r>
        <w:rPr>
          <w:sz w:val="24"/>
        </w:rPr>
        <w:t>s direktorius.</w:t>
      </w:r>
    </w:p>
    <w:p w14:paraId="333A8756" w14:textId="77777777" w:rsidR="00E648BB" w:rsidRDefault="00FB4265">
      <w:pPr>
        <w:pStyle w:val="ListParagraph"/>
        <w:numPr>
          <w:ilvl w:val="0"/>
          <w:numId w:val="5"/>
        </w:numPr>
        <w:tabs>
          <w:tab w:val="left" w:pos="1408"/>
        </w:tabs>
        <w:spacing w:line="276" w:lineRule="auto"/>
        <w:ind w:right="143" w:firstLine="851"/>
        <w:rPr>
          <w:sz w:val="24"/>
        </w:rPr>
      </w:pPr>
      <w:r>
        <w:rPr>
          <w:sz w:val="24"/>
        </w:rPr>
        <w:t>Teikimą pasitelkti Duomenų tvarkytoją vykdantis Įstaigos direktorius parenka tokį Duomenų tvarkytoją, kuris garantuotų reikiamas technines ir organizacines duomenų apsaugos priemones ir užtikrintų, kad tokių priemonių būtų laikomasi.</w:t>
      </w:r>
    </w:p>
    <w:p w14:paraId="6766B93F" w14:textId="77777777" w:rsidR="00E648BB" w:rsidRDefault="00FB4265">
      <w:pPr>
        <w:pStyle w:val="ListParagraph"/>
        <w:numPr>
          <w:ilvl w:val="0"/>
          <w:numId w:val="5"/>
        </w:numPr>
        <w:tabs>
          <w:tab w:val="left" w:pos="1382"/>
        </w:tabs>
        <w:spacing w:before="1" w:line="276" w:lineRule="auto"/>
        <w:ind w:right="141" w:firstLine="851"/>
        <w:rPr>
          <w:sz w:val="24"/>
        </w:rPr>
      </w:pPr>
      <w:r>
        <w:rPr>
          <w:sz w:val="24"/>
        </w:rPr>
        <w:t>Įstaiga</w:t>
      </w:r>
      <w:r>
        <w:rPr>
          <w:sz w:val="24"/>
        </w:rPr>
        <w:t>, sutartyje įgaliodama Duomenų tvarkytoją tvarkyti asmens duomenis, nurodo, kokius asmens duomenų tvarkymo veiksmus privalo atlikti duomenų tvarkytojas duomenų</w:t>
      </w:r>
      <w:r>
        <w:rPr>
          <w:spacing w:val="40"/>
          <w:sz w:val="24"/>
        </w:rPr>
        <w:t xml:space="preserve"> </w:t>
      </w:r>
      <w:r>
        <w:rPr>
          <w:sz w:val="24"/>
        </w:rPr>
        <w:t>valdytojo vardu. Duomenų tvarkytojai, kurie tvarko Duomenų subjekto duomenis, turi laikytis konf</w:t>
      </w:r>
      <w:r>
        <w:rPr>
          <w:sz w:val="24"/>
        </w:rPr>
        <w:t>idencialumo</w:t>
      </w:r>
      <w:r>
        <w:rPr>
          <w:spacing w:val="-3"/>
          <w:sz w:val="24"/>
        </w:rPr>
        <w:t xml:space="preserve"> </w:t>
      </w:r>
      <w:r>
        <w:rPr>
          <w:sz w:val="24"/>
        </w:rPr>
        <w:t>principo</w:t>
      </w:r>
      <w:r>
        <w:rPr>
          <w:spacing w:val="-3"/>
          <w:sz w:val="24"/>
        </w:rPr>
        <w:t xml:space="preserve"> </w:t>
      </w:r>
      <w:r>
        <w:rPr>
          <w:sz w:val="24"/>
        </w:rPr>
        <w:t>ir</w:t>
      </w:r>
      <w:r>
        <w:rPr>
          <w:spacing w:val="-3"/>
          <w:sz w:val="24"/>
        </w:rPr>
        <w:t xml:space="preserve"> </w:t>
      </w:r>
      <w:r>
        <w:rPr>
          <w:sz w:val="24"/>
        </w:rPr>
        <w:t>laikyti</w:t>
      </w:r>
      <w:r>
        <w:rPr>
          <w:spacing w:val="-3"/>
          <w:sz w:val="24"/>
        </w:rPr>
        <w:t xml:space="preserve"> </w:t>
      </w:r>
      <w:r>
        <w:rPr>
          <w:sz w:val="24"/>
        </w:rPr>
        <w:t>paslaptyje</w:t>
      </w:r>
      <w:r>
        <w:rPr>
          <w:spacing w:val="-4"/>
          <w:sz w:val="24"/>
        </w:rPr>
        <w:t xml:space="preserve"> </w:t>
      </w:r>
      <w:r>
        <w:rPr>
          <w:sz w:val="24"/>
        </w:rPr>
        <w:t>bet</w:t>
      </w:r>
      <w:r>
        <w:rPr>
          <w:spacing w:val="-1"/>
          <w:sz w:val="24"/>
        </w:rPr>
        <w:t xml:space="preserve"> </w:t>
      </w:r>
      <w:r>
        <w:rPr>
          <w:sz w:val="24"/>
        </w:rPr>
        <w:t>kokią</w:t>
      </w:r>
      <w:r>
        <w:rPr>
          <w:spacing w:val="-3"/>
          <w:sz w:val="24"/>
        </w:rPr>
        <w:t xml:space="preserve"> </w:t>
      </w:r>
      <w:r>
        <w:rPr>
          <w:sz w:val="24"/>
        </w:rPr>
        <w:t>su</w:t>
      </w:r>
      <w:r>
        <w:rPr>
          <w:spacing w:val="-3"/>
          <w:sz w:val="24"/>
        </w:rPr>
        <w:t xml:space="preserve"> </w:t>
      </w:r>
      <w:r>
        <w:rPr>
          <w:sz w:val="24"/>
        </w:rPr>
        <w:t>Duomenų</w:t>
      </w:r>
      <w:r>
        <w:rPr>
          <w:spacing w:val="-3"/>
          <w:sz w:val="24"/>
        </w:rPr>
        <w:t xml:space="preserve"> </w:t>
      </w:r>
      <w:r>
        <w:rPr>
          <w:sz w:val="24"/>
        </w:rPr>
        <w:t>subjekto</w:t>
      </w:r>
      <w:r>
        <w:rPr>
          <w:spacing w:val="-3"/>
          <w:sz w:val="24"/>
        </w:rPr>
        <w:t xml:space="preserve"> </w:t>
      </w:r>
      <w:r>
        <w:rPr>
          <w:sz w:val="24"/>
        </w:rPr>
        <w:t>duomenimis</w:t>
      </w:r>
      <w:r>
        <w:rPr>
          <w:spacing w:val="-4"/>
          <w:sz w:val="24"/>
        </w:rPr>
        <w:t xml:space="preserve"> </w:t>
      </w:r>
      <w:r>
        <w:rPr>
          <w:sz w:val="24"/>
        </w:rPr>
        <w:t>susijusią informaciją, su kuria jie susipažino vykdydami duomenų tvarkymo sutartį, nebent tokia informacija butų vieša pagal galiojančių įstatymų ir kitų teisės aktų nuosta</w:t>
      </w:r>
      <w:r>
        <w:rPr>
          <w:sz w:val="24"/>
        </w:rPr>
        <w:t>tas.</w:t>
      </w:r>
    </w:p>
    <w:p w14:paraId="6ADD8FE8" w14:textId="77777777" w:rsidR="00E648BB" w:rsidRDefault="00E648BB">
      <w:pPr>
        <w:pStyle w:val="BodyText"/>
        <w:spacing w:before="46"/>
        <w:ind w:left="0" w:firstLine="0"/>
        <w:jc w:val="left"/>
      </w:pPr>
    </w:p>
    <w:p w14:paraId="50E6B84F" w14:textId="77777777" w:rsidR="00E648BB" w:rsidRDefault="00FB4265">
      <w:pPr>
        <w:pStyle w:val="Heading1"/>
        <w:numPr>
          <w:ilvl w:val="0"/>
          <w:numId w:val="4"/>
        </w:numPr>
        <w:tabs>
          <w:tab w:val="left" w:pos="325"/>
        </w:tabs>
        <w:spacing w:before="1"/>
        <w:ind w:left="325" w:hanging="325"/>
        <w:jc w:val="center"/>
      </w:pPr>
      <w:r>
        <w:rPr>
          <w:spacing w:val="-2"/>
        </w:rPr>
        <w:t>SKYRIUS</w:t>
      </w:r>
    </w:p>
    <w:p w14:paraId="3E398072" w14:textId="77777777" w:rsidR="00E648BB" w:rsidRDefault="00FB4265">
      <w:pPr>
        <w:spacing w:before="40" w:line="276" w:lineRule="auto"/>
        <w:ind w:left="114" w:right="115"/>
        <w:jc w:val="center"/>
        <w:rPr>
          <w:b/>
          <w:sz w:val="24"/>
        </w:rPr>
      </w:pPr>
      <w:r>
        <w:rPr>
          <w:b/>
          <w:sz w:val="24"/>
        </w:rPr>
        <w:t>ASMENS</w:t>
      </w:r>
      <w:r>
        <w:rPr>
          <w:b/>
          <w:spacing w:val="-5"/>
          <w:sz w:val="24"/>
        </w:rPr>
        <w:t xml:space="preserve"> </w:t>
      </w:r>
      <w:r>
        <w:rPr>
          <w:b/>
          <w:sz w:val="24"/>
        </w:rPr>
        <w:t>DUOMENŲ</w:t>
      </w:r>
      <w:r>
        <w:rPr>
          <w:b/>
          <w:spacing w:val="-4"/>
          <w:sz w:val="24"/>
        </w:rPr>
        <w:t xml:space="preserve"> </w:t>
      </w:r>
      <w:r>
        <w:rPr>
          <w:b/>
          <w:sz w:val="24"/>
        </w:rPr>
        <w:t>SAUGUMO</w:t>
      </w:r>
      <w:r>
        <w:rPr>
          <w:b/>
          <w:spacing w:val="-3"/>
          <w:sz w:val="24"/>
        </w:rPr>
        <w:t xml:space="preserve"> </w:t>
      </w:r>
      <w:r>
        <w:rPr>
          <w:b/>
          <w:sz w:val="24"/>
        </w:rPr>
        <w:t>PAŽEIDIMŲ</w:t>
      </w:r>
      <w:r>
        <w:rPr>
          <w:b/>
          <w:spacing w:val="-6"/>
          <w:sz w:val="24"/>
        </w:rPr>
        <w:t xml:space="preserve"> </w:t>
      </w:r>
      <w:r>
        <w:rPr>
          <w:b/>
          <w:sz w:val="24"/>
        </w:rPr>
        <w:t>VALDYMO</w:t>
      </w:r>
      <w:r>
        <w:rPr>
          <w:b/>
          <w:spacing w:val="-5"/>
          <w:sz w:val="24"/>
        </w:rPr>
        <w:t xml:space="preserve"> </w:t>
      </w:r>
      <w:r>
        <w:rPr>
          <w:b/>
          <w:sz w:val="24"/>
        </w:rPr>
        <w:t>IR</w:t>
      </w:r>
      <w:r>
        <w:rPr>
          <w:b/>
          <w:spacing w:val="-6"/>
          <w:sz w:val="24"/>
        </w:rPr>
        <w:t xml:space="preserve"> </w:t>
      </w:r>
      <w:r>
        <w:rPr>
          <w:b/>
          <w:sz w:val="24"/>
        </w:rPr>
        <w:t>REAGAVIMO</w:t>
      </w:r>
      <w:r>
        <w:rPr>
          <w:b/>
          <w:spacing w:val="-5"/>
          <w:sz w:val="24"/>
        </w:rPr>
        <w:t xml:space="preserve"> </w:t>
      </w:r>
      <w:r>
        <w:rPr>
          <w:b/>
          <w:sz w:val="24"/>
        </w:rPr>
        <w:t>Į</w:t>
      </w:r>
      <w:r>
        <w:rPr>
          <w:b/>
          <w:spacing w:val="-6"/>
          <w:sz w:val="24"/>
        </w:rPr>
        <w:t xml:space="preserve"> </w:t>
      </w:r>
      <w:r>
        <w:rPr>
          <w:b/>
          <w:sz w:val="24"/>
        </w:rPr>
        <w:t>ŠIUOS PAŽEIDIMUS TVARKA</w:t>
      </w:r>
    </w:p>
    <w:p w14:paraId="3F0175C6" w14:textId="77777777" w:rsidR="00E648BB" w:rsidRDefault="00E648BB">
      <w:pPr>
        <w:pStyle w:val="BodyText"/>
        <w:spacing w:before="38"/>
        <w:ind w:left="0" w:firstLine="0"/>
        <w:jc w:val="left"/>
        <w:rPr>
          <w:b/>
        </w:rPr>
      </w:pPr>
    </w:p>
    <w:p w14:paraId="360FF709" w14:textId="77777777" w:rsidR="00E648BB" w:rsidRDefault="00FB4265">
      <w:pPr>
        <w:pStyle w:val="ListParagraph"/>
        <w:numPr>
          <w:ilvl w:val="0"/>
          <w:numId w:val="5"/>
        </w:numPr>
        <w:tabs>
          <w:tab w:val="left" w:pos="1437"/>
        </w:tabs>
        <w:spacing w:line="276" w:lineRule="auto"/>
        <w:ind w:right="142" w:firstLine="851"/>
        <w:rPr>
          <w:sz w:val="24"/>
        </w:rPr>
      </w:pPr>
      <w:r>
        <w:rPr>
          <w:sz w:val="24"/>
        </w:rPr>
        <w:t xml:space="preserve">Įstaigos darbuotojai, turintys prieigas prie asmens duomenų, pastebėję duomenų saugumo pažeidimus (veiksmus ar neveikimą, galinčius sukelti ar sukeliančius </w:t>
      </w:r>
      <w:r>
        <w:rPr>
          <w:sz w:val="24"/>
        </w:rPr>
        <w:t>grėsmę asmens duomenų saugumui), turi informuoti Įstaigos direktorių.</w:t>
      </w:r>
    </w:p>
    <w:p w14:paraId="1D84E066" w14:textId="77777777" w:rsidR="00E648BB" w:rsidRDefault="00FB4265">
      <w:pPr>
        <w:pStyle w:val="ListParagraph"/>
        <w:numPr>
          <w:ilvl w:val="0"/>
          <w:numId w:val="5"/>
        </w:numPr>
        <w:tabs>
          <w:tab w:val="left" w:pos="1372"/>
        </w:tabs>
        <w:spacing w:line="276" w:lineRule="auto"/>
        <w:ind w:right="139" w:firstLine="851"/>
        <w:rPr>
          <w:sz w:val="24"/>
        </w:rPr>
      </w:pPr>
      <w:r>
        <w:rPr>
          <w:sz w:val="24"/>
        </w:rPr>
        <w:t>Įvertinus duomenų apsaugos pažeidimo rizikos veiksnius, pažeidimo poveikio laipsnį, žalą</w:t>
      </w:r>
      <w:r>
        <w:rPr>
          <w:spacing w:val="-2"/>
          <w:sz w:val="24"/>
        </w:rPr>
        <w:t xml:space="preserve"> </w:t>
      </w:r>
      <w:r>
        <w:rPr>
          <w:sz w:val="24"/>
        </w:rPr>
        <w:t>ir</w:t>
      </w:r>
      <w:r>
        <w:rPr>
          <w:spacing w:val="-2"/>
          <w:sz w:val="24"/>
        </w:rPr>
        <w:t xml:space="preserve"> </w:t>
      </w:r>
      <w:r>
        <w:rPr>
          <w:sz w:val="24"/>
        </w:rPr>
        <w:t>padarinius,</w:t>
      </w:r>
      <w:r>
        <w:rPr>
          <w:spacing w:val="-1"/>
          <w:sz w:val="24"/>
        </w:rPr>
        <w:t xml:space="preserve"> </w:t>
      </w:r>
      <w:r>
        <w:rPr>
          <w:sz w:val="24"/>
        </w:rPr>
        <w:t>kiekvienu</w:t>
      </w:r>
      <w:r>
        <w:rPr>
          <w:spacing w:val="-1"/>
          <w:sz w:val="24"/>
        </w:rPr>
        <w:t xml:space="preserve"> </w:t>
      </w:r>
      <w:r>
        <w:rPr>
          <w:sz w:val="24"/>
        </w:rPr>
        <w:t>konkrečiu</w:t>
      </w:r>
      <w:r>
        <w:rPr>
          <w:spacing w:val="-1"/>
          <w:sz w:val="24"/>
        </w:rPr>
        <w:t xml:space="preserve"> </w:t>
      </w:r>
      <w:r>
        <w:rPr>
          <w:sz w:val="24"/>
        </w:rPr>
        <w:t>atveju Įstaigos direktorius</w:t>
      </w:r>
      <w:r>
        <w:rPr>
          <w:spacing w:val="-1"/>
          <w:sz w:val="24"/>
        </w:rPr>
        <w:t xml:space="preserve"> </w:t>
      </w:r>
      <w:r>
        <w:rPr>
          <w:sz w:val="24"/>
        </w:rPr>
        <w:t>priima</w:t>
      </w:r>
      <w:r>
        <w:rPr>
          <w:spacing w:val="-2"/>
          <w:sz w:val="24"/>
        </w:rPr>
        <w:t xml:space="preserve"> </w:t>
      </w:r>
      <w:r>
        <w:rPr>
          <w:sz w:val="24"/>
        </w:rPr>
        <w:t>sprendimus</w:t>
      </w:r>
      <w:r>
        <w:rPr>
          <w:spacing w:val="-1"/>
          <w:sz w:val="24"/>
        </w:rPr>
        <w:t xml:space="preserve"> </w:t>
      </w:r>
      <w:r>
        <w:rPr>
          <w:sz w:val="24"/>
        </w:rPr>
        <w:t>dėl</w:t>
      </w:r>
      <w:r>
        <w:rPr>
          <w:spacing w:val="-1"/>
          <w:sz w:val="24"/>
        </w:rPr>
        <w:t xml:space="preserve"> </w:t>
      </w:r>
      <w:r>
        <w:rPr>
          <w:sz w:val="24"/>
        </w:rPr>
        <w:t xml:space="preserve">priemonių, </w:t>
      </w:r>
      <w:r>
        <w:rPr>
          <w:sz w:val="24"/>
        </w:rPr>
        <w:t>reikiamų duomenų apsaugos pažeidimui ir jo padariniams pašalinti.</w:t>
      </w:r>
    </w:p>
    <w:p w14:paraId="0DA17184" w14:textId="77777777" w:rsidR="00E648BB" w:rsidRDefault="00E648BB">
      <w:pPr>
        <w:pStyle w:val="BodyText"/>
        <w:spacing w:before="44"/>
        <w:ind w:left="0" w:firstLine="0"/>
        <w:jc w:val="left"/>
      </w:pPr>
    </w:p>
    <w:p w14:paraId="058C7ADF" w14:textId="77777777" w:rsidR="00E648BB" w:rsidRDefault="00FB4265">
      <w:pPr>
        <w:pStyle w:val="Heading1"/>
        <w:numPr>
          <w:ilvl w:val="0"/>
          <w:numId w:val="4"/>
        </w:numPr>
        <w:tabs>
          <w:tab w:val="left" w:pos="4635"/>
        </w:tabs>
        <w:spacing w:before="1" w:line="278" w:lineRule="auto"/>
        <w:ind w:left="3271" w:right="3267" w:firstLine="945"/>
        <w:jc w:val="left"/>
      </w:pPr>
      <w:r>
        <w:rPr>
          <w:spacing w:val="-2"/>
        </w:rPr>
        <w:t xml:space="preserve">SKYRIUS </w:t>
      </w:r>
      <w:r>
        <w:t>BAIGIAMOSIOS</w:t>
      </w:r>
      <w:r>
        <w:rPr>
          <w:spacing w:val="-15"/>
        </w:rPr>
        <w:t xml:space="preserve"> </w:t>
      </w:r>
      <w:r>
        <w:t>NUOSTATOS</w:t>
      </w:r>
    </w:p>
    <w:p w14:paraId="79526D0A" w14:textId="77777777" w:rsidR="00E648BB" w:rsidRDefault="00E648BB">
      <w:pPr>
        <w:pStyle w:val="BodyText"/>
        <w:spacing w:before="32"/>
        <w:ind w:left="0" w:firstLine="0"/>
        <w:jc w:val="left"/>
        <w:rPr>
          <w:b/>
        </w:rPr>
      </w:pPr>
    </w:p>
    <w:p w14:paraId="6A2E0307" w14:textId="77777777" w:rsidR="00E648BB" w:rsidRDefault="00FB4265">
      <w:pPr>
        <w:pStyle w:val="ListParagraph"/>
        <w:numPr>
          <w:ilvl w:val="0"/>
          <w:numId w:val="5"/>
        </w:numPr>
        <w:tabs>
          <w:tab w:val="left" w:pos="1353"/>
        </w:tabs>
        <w:spacing w:line="276" w:lineRule="auto"/>
        <w:ind w:right="140" w:firstLine="839"/>
        <w:rPr>
          <w:sz w:val="24"/>
        </w:rPr>
      </w:pPr>
      <w:r>
        <w:rPr>
          <w:sz w:val="24"/>
        </w:rPr>
        <w:t>Šis Aprašas peržiūrimas ir atnaujinamas ne rečiau kaip kartą per metus arba pasikeitus teisės aktams, kurie reglamentuoja asmens duomenų tvarkymą.</w:t>
      </w:r>
    </w:p>
    <w:p w14:paraId="0237210D" w14:textId="77777777" w:rsidR="00E648BB" w:rsidRDefault="00FB4265">
      <w:pPr>
        <w:pStyle w:val="ListParagraph"/>
        <w:numPr>
          <w:ilvl w:val="0"/>
          <w:numId w:val="5"/>
        </w:numPr>
        <w:tabs>
          <w:tab w:val="left" w:pos="1380"/>
        </w:tabs>
        <w:spacing w:before="1" w:line="276" w:lineRule="auto"/>
        <w:ind w:right="140" w:firstLine="851"/>
        <w:rPr>
          <w:sz w:val="24"/>
        </w:rPr>
      </w:pPr>
      <w:r>
        <w:rPr>
          <w:sz w:val="24"/>
        </w:rPr>
        <w:t>Darbuotojai ir kiti atsakingi asmenys su šiuo Aprašu yra supažindinami pasirašytinai arba elektroninėmis priemonėmis ir privalo laikytis jame nustatytų įpareigojimų bei atlikdami savo darbo funkcijas vadovautis šiame Apraše nustatytais principais.</w:t>
      </w:r>
    </w:p>
    <w:p w14:paraId="17FBACB8" w14:textId="77777777" w:rsidR="00E648BB" w:rsidRDefault="00FB4265">
      <w:pPr>
        <w:pStyle w:val="ListParagraph"/>
        <w:numPr>
          <w:ilvl w:val="0"/>
          <w:numId w:val="5"/>
        </w:numPr>
        <w:tabs>
          <w:tab w:val="left" w:pos="1366"/>
        </w:tabs>
        <w:spacing w:line="278" w:lineRule="auto"/>
        <w:ind w:right="137" w:firstLine="851"/>
        <w:rPr>
          <w:sz w:val="24"/>
        </w:rPr>
      </w:pPr>
      <w:r>
        <w:rPr>
          <w:sz w:val="24"/>
        </w:rPr>
        <w:t xml:space="preserve">Įstaiga </w:t>
      </w:r>
      <w:r>
        <w:rPr>
          <w:sz w:val="24"/>
        </w:rPr>
        <w:t>turi teisę iš dalies arba visiškai pakeisti šį Aprašą. Su pakeitimais darbuotojai ir kiti</w:t>
      </w:r>
      <w:r>
        <w:rPr>
          <w:spacing w:val="80"/>
          <w:w w:val="150"/>
          <w:sz w:val="24"/>
        </w:rPr>
        <w:t xml:space="preserve"> </w:t>
      </w:r>
      <w:r>
        <w:rPr>
          <w:sz w:val="24"/>
        </w:rPr>
        <w:t>atsakingi</w:t>
      </w:r>
      <w:r>
        <w:rPr>
          <w:spacing w:val="80"/>
          <w:w w:val="150"/>
          <w:sz w:val="24"/>
        </w:rPr>
        <w:t xml:space="preserve"> </w:t>
      </w:r>
      <w:r>
        <w:rPr>
          <w:sz w:val="24"/>
        </w:rPr>
        <w:t>asmenys</w:t>
      </w:r>
      <w:r>
        <w:rPr>
          <w:spacing w:val="80"/>
          <w:w w:val="150"/>
          <w:sz w:val="24"/>
        </w:rPr>
        <w:t xml:space="preserve"> </w:t>
      </w:r>
      <w:r>
        <w:rPr>
          <w:sz w:val="24"/>
        </w:rPr>
        <w:t>yra</w:t>
      </w:r>
      <w:r>
        <w:rPr>
          <w:spacing w:val="80"/>
          <w:w w:val="150"/>
          <w:sz w:val="24"/>
        </w:rPr>
        <w:t xml:space="preserve"> </w:t>
      </w:r>
      <w:r>
        <w:rPr>
          <w:sz w:val="24"/>
        </w:rPr>
        <w:t>supažindinami</w:t>
      </w:r>
      <w:r>
        <w:rPr>
          <w:spacing w:val="80"/>
          <w:w w:val="150"/>
          <w:sz w:val="24"/>
        </w:rPr>
        <w:t xml:space="preserve"> </w:t>
      </w:r>
      <w:r>
        <w:rPr>
          <w:sz w:val="24"/>
        </w:rPr>
        <w:t>pasirašytinai</w:t>
      </w:r>
      <w:r>
        <w:rPr>
          <w:spacing w:val="80"/>
          <w:w w:val="150"/>
          <w:sz w:val="24"/>
        </w:rPr>
        <w:t xml:space="preserve"> </w:t>
      </w:r>
      <w:r>
        <w:rPr>
          <w:sz w:val="24"/>
        </w:rPr>
        <w:t>arba</w:t>
      </w:r>
      <w:r>
        <w:rPr>
          <w:spacing w:val="80"/>
          <w:w w:val="150"/>
          <w:sz w:val="24"/>
        </w:rPr>
        <w:t xml:space="preserve"> </w:t>
      </w:r>
      <w:r>
        <w:rPr>
          <w:sz w:val="24"/>
        </w:rPr>
        <w:t>elektroninėmis</w:t>
      </w:r>
      <w:r>
        <w:rPr>
          <w:spacing w:val="80"/>
          <w:w w:val="150"/>
          <w:sz w:val="24"/>
        </w:rPr>
        <w:t xml:space="preserve"> </w:t>
      </w:r>
      <w:r>
        <w:rPr>
          <w:sz w:val="24"/>
        </w:rPr>
        <w:t>priemonėmis.</w:t>
      </w:r>
    </w:p>
    <w:p w14:paraId="2D1DBCC7" w14:textId="77777777" w:rsidR="00E648BB" w:rsidRDefault="00FB4265">
      <w:pPr>
        <w:pStyle w:val="ListParagraph"/>
        <w:numPr>
          <w:ilvl w:val="0"/>
          <w:numId w:val="5"/>
        </w:numPr>
        <w:tabs>
          <w:tab w:val="left" w:pos="1360"/>
        </w:tabs>
        <w:spacing w:line="276" w:lineRule="auto"/>
        <w:ind w:right="143" w:firstLine="839"/>
        <w:rPr>
          <w:sz w:val="24"/>
        </w:rPr>
      </w:pPr>
      <w:r>
        <w:rPr>
          <w:sz w:val="24"/>
        </w:rPr>
        <w:t>Apie šį Aprašą yra informuota Įstaigos darbo taryba ir dėl šio Aprašo priėmimo su j</w:t>
      </w:r>
      <w:r>
        <w:rPr>
          <w:sz w:val="24"/>
        </w:rPr>
        <w:t xml:space="preserve">a </w:t>
      </w:r>
      <w:r>
        <w:rPr>
          <w:spacing w:val="-2"/>
          <w:sz w:val="24"/>
        </w:rPr>
        <w:t>pasikonsultuota.</w:t>
      </w:r>
    </w:p>
    <w:p w14:paraId="68DFF608" w14:textId="77777777" w:rsidR="00E648BB" w:rsidRDefault="00E648BB">
      <w:pPr>
        <w:pStyle w:val="ListParagraph"/>
        <w:spacing w:line="276" w:lineRule="auto"/>
        <w:rPr>
          <w:sz w:val="24"/>
        </w:rPr>
        <w:sectPr w:rsidR="00E648BB">
          <w:pgSz w:w="11910" w:h="16840"/>
          <w:pgMar w:top="1040" w:right="708" w:bottom="1080" w:left="1275" w:header="0" w:footer="870" w:gutter="0"/>
          <w:cols w:space="708"/>
        </w:sectPr>
      </w:pPr>
    </w:p>
    <w:p w14:paraId="72EE85A4" w14:textId="1B4E663E" w:rsidR="00E648BB" w:rsidRPr="00BF01C3" w:rsidRDefault="00FB4265" w:rsidP="00BF01C3">
      <w:pPr>
        <w:pStyle w:val="BodyText"/>
        <w:spacing w:before="68" w:line="278" w:lineRule="auto"/>
        <w:ind w:left="4680" w:firstLine="0"/>
        <w:jc w:val="left"/>
        <w:rPr>
          <w:spacing w:val="-7"/>
        </w:rPr>
      </w:pPr>
      <w:r>
        <w:lastRenderedPageBreak/>
        <w:t>Trakų</w:t>
      </w:r>
      <w:r>
        <w:rPr>
          <w:spacing w:val="-8"/>
        </w:rPr>
        <w:t xml:space="preserve"> </w:t>
      </w:r>
      <w:r>
        <w:t>r.</w:t>
      </w:r>
      <w:r>
        <w:rPr>
          <w:spacing w:val="-7"/>
        </w:rPr>
        <w:t xml:space="preserve"> </w:t>
      </w:r>
      <w:bookmarkStart w:id="0" w:name="_Hlk185270684"/>
      <w:r w:rsidR="00BF01C3">
        <w:rPr>
          <w:spacing w:val="-7"/>
        </w:rPr>
        <w:t xml:space="preserve">Senųjų Trakų Andžejaus Stelmachovskio pagrindinės mokyklos </w:t>
      </w:r>
      <w:bookmarkEnd w:id="0"/>
      <w:r>
        <w:t>Darbuotojų asmens duomenų tvarkymo aprašo</w:t>
      </w:r>
    </w:p>
    <w:p w14:paraId="4389E4A1" w14:textId="77777777" w:rsidR="00E648BB" w:rsidRDefault="00FB4265">
      <w:pPr>
        <w:pStyle w:val="BodyText"/>
        <w:spacing w:line="272" w:lineRule="exact"/>
        <w:ind w:left="4680" w:firstLine="0"/>
        <w:jc w:val="left"/>
      </w:pPr>
      <w:r>
        <w:t xml:space="preserve">1 </w:t>
      </w:r>
      <w:r>
        <w:rPr>
          <w:spacing w:val="-2"/>
        </w:rPr>
        <w:t>Priedas</w:t>
      </w:r>
    </w:p>
    <w:p w14:paraId="1C14DEAA" w14:textId="77777777" w:rsidR="00E648BB" w:rsidRDefault="00E648BB">
      <w:pPr>
        <w:pStyle w:val="BodyText"/>
        <w:spacing w:before="87"/>
        <w:ind w:left="0" w:firstLine="0"/>
        <w:jc w:val="left"/>
      </w:pPr>
    </w:p>
    <w:p w14:paraId="67AEE1FE" w14:textId="77777777" w:rsidR="00E648BB" w:rsidRDefault="00FB4265">
      <w:pPr>
        <w:pStyle w:val="Heading1"/>
        <w:spacing w:line="278" w:lineRule="auto"/>
        <w:ind w:left="2947" w:right="2801" w:firstLine="597"/>
        <w:jc w:val="left"/>
      </w:pPr>
      <w:r>
        <w:t>DUOMENŲ VALDYTOJO DUOMENŲ</w:t>
      </w:r>
      <w:r>
        <w:rPr>
          <w:spacing w:val="-15"/>
        </w:rPr>
        <w:t xml:space="preserve"> </w:t>
      </w:r>
      <w:r>
        <w:t>TVARKYMO</w:t>
      </w:r>
      <w:r>
        <w:rPr>
          <w:spacing w:val="-15"/>
        </w:rPr>
        <w:t xml:space="preserve"> </w:t>
      </w:r>
      <w:r>
        <w:t>KORTELĖ</w:t>
      </w:r>
    </w:p>
    <w:p w14:paraId="3B20BCFE" w14:textId="77777777" w:rsidR="00E648BB" w:rsidRDefault="00E648BB">
      <w:pPr>
        <w:pStyle w:val="BodyText"/>
        <w:spacing w:before="83"/>
        <w:ind w:left="0" w:firstLine="0"/>
        <w:jc w:val="left"/>
        <w:rPr>
          <w:b/>
          <w:sz w:val="20"/>
        </w:rPr>
      </w:pPr>
    </w:p>
    <w:tbl>
      <w:tblPr>
        <w:tblStyle w:val="TableNormal1"/>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76"/>
        <w:gridCol w:w="1863"/>
        <w:gridCol w:w="2336"/>
        <w:gridCol w:w="2339"/>
      </w:tblGrid>
      <w:tr w:rsidR="00E648BB" w14:paraId="65CBF3B7" w14:textId="77777777">
        <w:trPr>
          <w:trHeight w:val="359"/>
        </w:trPr>
        <w:tc>
          <w:tcPr>
            <w:tcW w:w="9349" w:type="dxa"/>
            <w:gridSpan w:val="5"/>
            <w:shd w:val="clear" w:color="auto" w:fill="DEEAF6"/>
          </w:tcPr>
          <w:p w14:paraId="71FF2F71" w14:textId="77777777" w:rsidR="00E648BB" w:rsidRDefault="00FB4265">
            <w:pPr>
              <w:pStyle w:val="TableParagraph"/>
              <w:spacing w:line="251" w:lineRule="exact"/>
              <w:rPr>
                <w:b/>
              </w:rPr>
            </w:pPr>
            <w:r>
              <w:rPr>
                <w:b/>
              </w:rPr>
              <w:t>Duomenų</w:t>
            </w:r>
            <w:r>
              <w:rPr>
                <w:b/>
                <w:spacing w:val="-4"/>
              </w:rPr>
              <w:t xml:space="preserve"> </w:t>
            </w:r>
            <w:r>
              <w:rPr>
                <w:b/>
                <w:spacing w:val="-2"/>
              </w:rPr>
              <w:t>valdytojas:</w:t>
            </w:r>
          </w:p>
        </w:tc>
      </w:tr>
      <w:tr w:rsidR="00E648BB" w14:paraId="0AF0B16D" w14:textId="77777777">
        <w:trPr>
          <w:trHeight w:val="582"/>
        </w:trPr>
        <w:tc>
          <w:tcPr>
            <w:tcW w:w="9349" w:type="dxa"/>
            <w:gridSpan w:val="5"/>
          </w:tcPr>
          <w:p w14:paraId="5C51A273" w14:textId="77777777" w:rsidR="00E648BB" w:rsidRDefault="00FB4265">
            <w:pPr>
              <w:pStyle w:val="TableParagraph"/>
            </w:pPr>
            <w:r>
              <w:t>Duomenų</w:t>
            </w:r>
            <w:r>
              <w:rPr>
                <w:spacing w:val="-7"/>
              </w:rPr>
              <w:t xml:space="preserve"> </w:t>
            </w:r>
            <w:r>
              <w:t>valdytojo</w:t>
            </w:r>
            <w:r>
              <w:rPr>
                <w:spacing w:val="-7"/>
              </w:rPr>
              <w:t xml:space="preserve"> </w:t>
            </w:r>
            <w:r>
              <w:t>(jei</w:t>
            </w:r>
            <w:r>
              <w:rPr>
                <w:spacing w:val="-6"/>
              </w:rPr>
              <w:t xml:space="preserve"> </w:t>
            </w:r>
            <w:r>
              <w:t>taikoma,</w:t>
            </w:r>
            <w:r>
              <w:rPr>
                <w:spacing w:val="-5"/>
              </w:rPr>
              <w:t xml:space="preserve"> </w:t>
            </w:r>
            <w:r>
              <w:t>ir</w:t>
            </w:r>
            <w:r>
              <w:rPr>
                <w:spacing w:val="-4"/>
              </w:rPr>
              <w:t xml:space="preserve"> </w:t>
            </w:r>
            <w:r>
              <w:t>bendro</w:t>
            </w:r>
            <w:r>
              <w:rPr>
                <w:spacing w:val="-5"/>
              </w:rPr>
              <w:t xml:space="preserve"> </w:t>
            </w:r>
            <w:r>
              <w:t>duomenų</w:t>
            </w:r>
            <w:r>
              <w:rPr>
                <w:spacing w:val="-4"/>
              </w:rPr>
              <w:t xml:space="preserve"> </w:t>
            </w:r>
            <w:r>
              <w:t>valdytojo)</w:t>
            </w:r>
            <w:r>
              <w:rPr>
                <w:spacing w:val="-4"/>
              </w:rPr>
              <w:t xml:space="preserve"> </w:t>
            </w:r>
            <w:r>
              <w:t>pavadinimas</w:t>
            </w:r>
            <w:r>
              <w:rPr>
                <w:spacing w:val="-5"/>
              </w:rPr>
              <w:t xml:space="preserve"> </w:t>
            </w:r>
            <w:r>
              <w:t>(jei</w:t>
            </w:r>
            <w:r>
              <w:rPr>
                <w:spacing w:val="-3"/>
              </w:rPr>
              <w:t xml:space="preserve"> </w:t>
            </w:r>
            <w:r>
              <w:t>fizinis</w:t>
            </w:r>
            <w:r>
              <w:rPr>
                <w:spacing w:val="-1"/>
              </w:rPr>
              <w:t xml:space="preserve"> </w:t>
            </w:r>
            <w:r>
              <w:t>asmuo</w:t>
            </w:r>
            <w:r>
              <w:rPr>
                <w:spacing w:val="-4"/>
              </w:rPr>
              <w:t xml:space="preserve"> </w:t>
            </w:r>
            <w:r>
              <w:rPr>
                <w:spacing w:val="-10"/>
              </w:rPr>
              <w:t>–</w:t>
            </w:r>
          </w:p>
          <w:p w14:paraId="42D1EFFE" w14:textId="77777777" w:rsidR="00E648BB" w:rsidRDefault="00FB4265">
            <w:pPr>
              <w:pStyle w:val="TableParagraph"/>
              <w:spacing w:before="37" w:line="240" w:lineRule="auto"/>
            </w:pPr>
            <w:r>
              <w:t>vardas</w:t>
            </w:r>
            <w:r>
              <w:rPr>
                <w:spacing w:val="-5"/>
              </w:rPr>
              <w:t xml:space="preserve"> </w:t>
            </w:r>
            <w:r>
              <w:t>ir</w:t>
            </w:r>
            <w:r>
              <w:rPr>
                <w:spacing w:val="-3"/>
              </w:rPr>
              <w:t xml:space="preserve"> </w:t>
            </w:r>
            <w:r>
              <w:rPr>
                <w:spacing w:val="-2"/>
              </w:rPr>
              <w:t>pavardė)</w:t>
            </w:r>
          </w:p>
        </w:tc>
      </w:tr>
      <w:tr w:rsidR="00E648BB" w14:paraId="11818F73" w14:textId="77777777">
        <w:trPr>
          <w:trHeight w:val="1034"/>
        </w:trPr>
        <w:tc>
          <w:tcPr>
            <w:tcW w:w="2335" w:type="dxa"/>
          </w:tcPr>
          <w:p w14:paraId="4ED36762" w14:textId="77777777" w:rsidR="00E648BB" w:rsidRDefault="00FB4265">
            <w:pPr>
              <w:pStyle w:val="TableParagraph"/>
            </w:pPr>
            <w:r>
              <w:t>Pašto</w:t>
            </w:r>
            <w:r>
              <w:rPr>
                <w:spacing w:val="-4"/>
              </w:rPr>
              <w:t xml:space="preserve"> </w:t>
            </w:r>
            <w:r>
              <w:rPr>
                <w:spacing w:val="-2"/>
              </w:rPr>
              <w:t>adresas</w:t>
            </w:r>
          </w:p>
        </w:tc>
        <w:tc>
          <w:tcPr>
            <w:tcW w:w="2339" w:type="dxa"/>
            <w:gridSpan w:val="2"/>
          </w:tcPr>
          <w:p w14:paraId="1F31EAB4" w14:textId="77777777" w:rsidR="00E648BB" w:rsidRDefault="00FB4265">
            <w:pPr>
              <w:pStyle w:val="TableParagraph"/>
              <w:ind w:left="108"/>
            </w:pPr>
            <w:r>
              <w:t>Telefono</w:t>
            </w:r>
            <w:r>
              <w:rPr>
                <w:spacing w:val="-6"/>
              </w:rPr>
              <w:t xml:space="preserve"> </w:t>
            </w:r>
            <w:r>
              <w:t>ryšio</w:t>
            </w:r>
            <w:r>
              <w:rPr>
                <w:spacing w:val="-2"/>
              </w:rPr>
              <w:t xml:space="preserve"> numeris</w:t>
            </w:r>
          </w:p>
        </w:tc>
        <w:tc>
          <w:tcPr>
            <w:tcW w:w="2336" w:type="dxa"/>
          </w:tcPr>
          <w:p w14:paraId="5905B589" w14:textId="77777777" w:rsidR="00E648BB" w:rsidRDefault="00FB4265">
            <w:pPr>
              <w:pStyle w:val="TableParagraph"/>
              <w:spacing w:line="240" w:lineRule="auto"/>
              <w:ind w:right="593"/>
            </w:pPr>
            <w:r>
              <w:t>Elektroninio</w:t>
            </w:r>
            <w:r>
              <w:rPr>
                <w:spacing w:val="-14"/>
              </w:rPr>
              <w:t xml:space="preserve"> </w:t>
            </w:r>
            <w:r>
              <w:t xml:space="preserve">pašto </w:t>
            </w:r>
            <w:r>
              <w:rPr>
                <w:spacing w:val="-2"/>
              </w:rPr>
              <w:t>adresas</w:t>
            </w:r>
          </w:p>
        </w:tc>
        <w:tc>
          <w:tcPr>
            <w:tcW w:w="2339" w:type="dxa"/>
          </w:tcPr>
          <w:p w14:paraId="4B1220CF" w14:textId="77777777" w:rsidR="00E648BB" w:rsidRDefault="00FB4265">
            <w:pPr>
              <w:pStyle w:val="TableParagraph"/>
              <w:ind w:left="106"/>
            </w:pPr>
            <w:r>
              <w:t>Kitos</w:t>
            </w:r>
            <w:r>
              <w:rPr>
                <w:spacing w:val="-6"/>
              </w:rPr>
              <w:t xml:space="preserve"> </w:t>
            </w:r>
            <w:r>
              <w:t>ryšių</w:t>
            </w:r>
            <w:r>
              <w:rPr>
                <w:spacing w:val="-2"/>
              </w:rPr>
              <w:t xml:space="preserve"> priemonės</w:t>
            </w:r>
          </w:p>
        </w:tc>
      </w:tr>
      <w:tr w:rsidR="00E648BB" w14:paraId="7FFE43C7" w14:textId="77777777">
        <w:trPr>
          <w:trHeight w:val="290"/>
        </w:trPr>
        <w:tc>
          <w:tcPr>
            <w:tcW w:w="9349" w:type="dxa"/>
            <w:gridSpan w:val="5"/>
            <w:shd w:val="clear" w:color="auto" w:fill="DEEAF6"/>
          </w:tcPr>
          <w:p w14:paraId="3268F7FC" w14:textId="77777777" w:rsidR="00E648BB" w:rsidRDefault="00FB4265">
            <w:pPr>
              <w:pStyle w:val="TableParagraph"/>
              <w:spacing w:line="251" w:lineRule="exact"/>
              <w:rPr>
                <w:b/>
              </w:rPr>
            </w:pPr>
            <w:r>
              <w:rPr>
                <w:b/>
              </w:rPr>
              <w:t>Asmuo,</w:t>
            </w:r>
            <w:r>
              <w:rPr>
                <w:b/>
                <w:spacing w:val="-7"/>
              </w:rPr>
              <w:t xml:space="preserve"> </w:t>
            </w:r>
            <w:r>
              <w:rPr>
                <w:b/>
              </w:rPr>
              <w:t>atsakingas</w:t>
            </w:r>
            <w:r>
              <w:rPr>
                <w:b/>
                <w:spacing w:val="-6"/>
              </w:rPr>
              <w:t xml:space="preserve"> </w:t>
            </w:r>
            <w:r>
              <w:rPr>
                <w:b/>
              </w:rPr>
              <w:t>už</w:t>
            </w:r>
            <w:r>
              <w:rPr>
                <w:b/>
                <w:spacing w:val="-7"/>
              </w:rPr>
              <w:t xml:space="preserve"> </w:t>
            </w:r>
            <w:r>
              <w:rPr>
                <w:b/>
              </w:rPr>
              <w:t>duomenų</w:t>
            </w:r>
            <w:r>
              <w:rPr>
                <w:b/>
                <w:spacing w:val="-4"/>
              </w:rPr>
              <w:t xml:space="preserve"> </w:t>
            </w:r>
            <w:r>
              <w:rPr>
                <w:b/>
                <w:spacing w:val="-2"/>
              </w:rPr>
              <w:t>saugą:</w:t>
            </w:r>
          </w:p>
        </w:tc>
      </w:tr>
      <w:tr w:rsidR="00E648BB" w14:paraId="070249C0" w14:textId="77777777">
        <w:trPr>
          <w:trHeight w:val="290"/>
        </w:trPr>
        <w:tc>
          <w:tcPr>
            <w:tcW w:w="9349" w:type="dxa"/>
            <w:gridSpan w:val="5"/>
          </w:tcPr>
          <w:p w14:paraId="587B2333" w14:textId="77777777" w:rsidR="00E648BB" w:rsidRDefault="00FB4265">
            <w:pPr>
              <w:pStyle w:val="TableParagraph"/>
            </w:pPr>
            <w:r>
              <w:t>Duomenų</w:t>
            </w:r>
            <w:r>
              <w:rPr>
                <w:spacing w:val="-5"/>
              </w:rPr>
              <w:t xml:space="preserve"> </w:t>
            </w:r>
            <w:r>
              <w:t>apsaugos</w:t>
            </w:r>
            <w:r>
              <w:rPr>
                <w:spacing w:val="-4"/>
              </w:rPr>
              <w:t xml:space="preserve"> </w:t>
            </w:r>
            <w:r>
              <w:t>pareigūno</w:t>
            </w:r>
            <w:r>
              <w:rPr>
                <w:spacing w:val="-4"/>
              </w:rPr>
              <w:t xml:space="preserve"> </w:t>
            </w:r>
            <w:r>
              <w:t>vardas</w:t>
            </w:r>
            <w:r>
              <w:rPr>
                <w:spacing w:val="-6"/>
              </w:rPr>
              <w:t xml:space="preserve"> </w:t>
            </w:r>
            <w:r>
              <w:t>ir</w:t>
            </w:r>
            <w:r>
              <w:rPr>
                <w:spacing w:val="-4"/>
              </w:rPr>
              <w:t xml:space="preserve"> </w:t>
            </w:r>
            <w:r>
              <w:rPr>
                <w:spacing w:val="-2"/>
              </w:rPr>
              <w:t>pavardė</w:t>
            </w:r>
          </w:p>
        </w:tc>
      </w:tr>
      <w:tr w:rsidR="00E648BB" w14:paraId="7869E578" w14:textId="77777777">
        <w:trPr>
          <w:trHeight w:val="1053"/>
        </w:trPr>
        <w:tc>
          <w:tcPr>
            <w:tcW w:w="2335" w:type="dxa"/>
          </w:tcPr>
          <w:p w14:paraId="7DD405A4" w14:textId="77777777" w:rsidR="00E648BB" w:rsidRDefault="00FB4265">
            <w:pPr>
              <w:pStyle w:val="TableParagraph"/>
            </w:pPr>
            <w:r>
              <w:t>Pašto</w:t>
            </w:r>
            <w:r>
              <w:rPr>
                <w:spacing w:val="-4"/>
              </w:rPr>
              <w:t xml:space="preserve"> </w:t>
            </w:r>
            <w:r>
              <w:rPr>
                <w:spacing w:val="-2"/>
              </w:rPr>
              <w:t>adresas</w:t>
            </w:r>
          </w:p>
        </w:tc>
        <w:tc>
          <w:tcPr>
            <w:tcW w:w="2339" w:type="dxa"/>
            <w:gridSpan w:val="2"/>
          </w:tcPr>
          <w:p w14:paraId="49E95BF0" w14:textId="77777777" w:rsidR="00E648BB" w:rsidRDefault="00FB4265">
            <w:pPr>
              <w:pStyle w:val="TableParagraph"/>
              <w:ind w:left="108"/>
            </w:pPr>
            <w:r>
              <w:t>Telefono</w:t>
            </w:r>
            <w:r>
              <w:rPr>
                <w:spacing w:val="-6"/>
              </w:rPr>
              <w:t xml:space="preserve"> </w:t>
            </w:r>
            <w:r>
              <w:t>ryšio</w:t>
            </w:r>
            <w:r>
              <w:rPr>
                <w:spacing w:val="-2"/>
              </w:rPr>
              <w:t xml:space="preserve"> numeris</w:t>
            </w:r>
          </w:p>
        </w:tc>
        <w:tc>
          <w:tcPr>
            <w:tcW w:w="2336" w:type="dxa"/>
          </w:tcPr>
          <w:p w14:paraId="1878EDAB" w14:textId="77777777" w:rsidR="00E648BB" w:rsidRDefault="00FB4265">
            <w:pPr>
              <w:pStyle w:val="TableParagraph"/>
              <w:spacing w:line="242" w:lineRule="auto"/>
              <w:ind w:right="593"/>
            </w:pPr>
            <w:r>
              <w:t>Elektroninio</w:t>
            </w:r>
            <w:r>
              <w:rPr>
                <w:spacing w:val="-14"/>
              </w:rPr>
              <w:t xml:space="preserve"> </w:t>
            </w:r>
            <w:r>
              <w:t xml:space="preserve">pašto </w:t>
            </w:r>
            <w:r>
              <w:rPr>
                <w:spacing w:val="-2"/>
              </w:rPr>
              <w:t>adresas</w:t>
            </w:r>
          </w:p>
        </w:tc>
        <w:tc>
          <w:tcPr>
            <w:tcW w:w="2339" w:type="dxa"/>
          </w:tcPr>
          <w:p w14:paraId="724266AD" w14:textId="77777777" w:rsidR="00E648BB" w:rsidRDefault="00FB4265">
            <w:pPr>
              <w:pStyle w:val="TableParagraph"/>
              <w:ind w:left="106"/>
            </w:pPr>
            <w:r>
              <w:t>Kitos</w:t>
            </w:r>
            <w:r>
              <w:rPr>
                <w:spacing w:val="-6"/>
              </w:rPr>
              <w:t xml:space="preserve"> </w:t>
            </w:r>
            <w:r>
              <w:t>ryšių</w:t>
            </w:r>
            <w:r>
              <w:rPr>
                <w:spacing w:val="-2"/>
              </w:rPr>
              <w:t xml:space="preserve"> priemonės</w:t>
            </w:r>
          </w:p>
        </w:tc>
      </w:tr>
      <w:tr w:rsidR="00E648BB" w14:paraId="1FE20285" w14:textId="77777777">
        <w:trPr>
          <w:trHeight w:val="520"/>
        </w:trPr>
        <w:tc>
          <w:tcPr>
            <w:tcW w:w="9349" w:type="dxa"/>
            <w:gridSpan w:val="5"/>
            <w:shd w:val="clear" w:color="auto" w:fill="DEEAF6"/>
          </w:tcPr>
          <w:p w14:paraId="119518B8" w14:textId="77777777" w:rsidR="00E648BB" w:rsidRDefault="00FB4265">
            <w:pPr>
              <w:pStyle w:val="TableParagraph"/>
              <w:spacing w:line="251" w:lineRule="exact"/>
              <w:rPr>
                <w:b/>
              </w:rPr>
            </w:pPr>
            <w:r>
              <w:rPr>
                <w:b/>
              </w:rPr>
              <w:t>Duomenų</w:t>
            </w:r>
            <w:r>
              <w:rPr>
                <w:b/>
                <w:spacing w:val="-8"/>
              </w:rPr>
              <w:t xml:space="preserve"> </w:t>
            </w:r>
            <w:r>
              <w:rPr>
                <w:b/>
              </w:rPr>
              <w:t>tvarkymo</w:t>
            </w:r>
            <w:r>
              <w:rPr>
                <w:b/>
                <w:spacing w:val="-6"/>
              </w:rPr>
              <w:t xml:space="preserve"> </w:t>
            </w:r>
            <w:r>
              <w:rPr>
                <w:b/>
                <w:spacing w:val="-2"/>
              </w:rPr>
              <w:t>tikslas</w:t>
            </w:r>
          </w:p>
        </w:tc>
      </w:tr>
      <w:tr w:rsidR="00E648BB" w14:paraId="2F9CEF23" w14:textId="77777777">
        <w:trPr>
          <w:trHeight w:val="540"/>
        </w:trPr>
        <w:tc>
          <w:tcPr>
            <w:tcW w:w="9349" w:type="dxa"/>
            <w:gridSpan w:val="5"/>
            <w:shd w:val="clear" w:color="auto" w:fill="DEEAF6"/>
          </w:tcPr>
          <w:p w14:paraId="3C875A38" w14:textId="77777777" w:rsidR="00E648BB" w:rsidRDefault="00FB4265">
            <w:pPr>
              <w:pStyle w:val="TableParagraph"/>
              <w:spacing w:line="251" w:lineRule="exact"/>
              <w:rPr>
                <w:b/>
              </w:rPr>
            </w:pPr>
            <w:r>
              <w:rPr>
                <w:b/>
              </w:rPr>
              <w:t>Duomenų</w:t>
            </w:r>
            <w:r>
              <w:rPr>
                <w:b/>
                <w:spacing w:val="-7"/>
              </w:rPr>
              <w:t xml:space="preserve"> </w:t>
            </w:r>
            <w:r>
              <w:rPr>
                <w:b/>
              </w:rPr>
              <w:t>subjektų</w:t>
            </w:r>
            <w:r>
              <w:rPr>
                <w:b/>
                <w:spacing w:val="-5"/>
              </w:rPr>
              <w:t xml:space="preserve"> </w:t>
            </w:r>
            <w:r>
              <w:rPr>
                <w:b/>
              </w:rPr>
              <w:t>kategorijų</w:t>
            </w:r>
            <w:r>
              <w:rPr>
                <w:b/>
                <w:spacing w:val="-8"/>
              </w:rPr>
              <w:t xml:space="preserve"> </w:t>
            </w:r>
            <w:r>
              <w:rPr>
                <w:b/>
                <w:spacing w:val="-2"/>
              </w:rPr>
              <w:t>aprašymas</w:t>
            </w:r>
          </w:p>
        </w:tc>
      </w:tr>
      <w:tr w:rsidR="00E648BB" w14:paraId="2B970A4F" w14:textId="77777777">
        <w:trPr>
          <w:trHeight w:val="520"/>
        </w:trPr>
        <w:tc>
          <w:tcPr>
            <w:tcW w:w="9349" w:type="dxa"/>
            <w:gridSpan w:val="5"/>
            <w:shd w:val="clear" w:color="auto" w:fill="DEEAF6"/>
          </w:tcPr>
          <w:p w14:paraId="328ECE8F" w14:textId="77777777" w:rsidR="00E648BB" w:rsidRDefault="00FB4265">
            <w:pPr>
              <w:pStyle w:val="TableParagraph"/>
              <w:spacing w:line="251" w:lineRule="exact"/>
              <w:rPr>
                <w:b/>
              </w:rPr>
            </w:pPr>
            <w:r>
              <w:rPr>
                <w:b/>
              </w:rPr>
              <w:t>Asmens</w:t>
            </w:r>
            <w:r>
              <w:rPr>
                <w:b/>
                <w:spacing w:val="-7"/>
              </w:rPr>
              <w:t xml:space="preserve"> </w:t>
            </w:r>
            <w:r>
              <w:rPr>
                <w:b/>
              </w:rPr>
              <w:t>duomenų</w:t>
            </w:r>
            <w:r>
              <w:rPr>
                <w:b/>
                <w:spacing w:val="-5"/>
              </w:rPr>
              <w:t xml:space="preserve"> </w:t>
            </w:r>
            <w:r>
              <w:rPr>
                <w:b/>
              </w:rPr>
              <w:t>kategorijų</w:t>
            </w:r>
            <w:r>
              <w:rPr>
                <w:b/>
                <w:spacing w:val="-4"/>
              </w:rPr>
              <w:t xml:space="preserve"> </w:t>
            </w:r>
            <w:r>
              <w:rPr>
                <w:b/>
                <w:spacing w:val="-2"/>
              </w:rPr>
              <w:t>aprašymas</w:t>
            </w:r>
          </w:p>
        </w:tc>
      </w:tr>
      <w:tr w:rsidR="00E648BB" w14:paraId="6B632BD3" w14:textId="77777777">
        <w:trPr>
          <w:trHeight w:val="251"/>
        </w:trPr>
        <w:tc>
          <w:tcPr>
            <w:tcW w:w="2811" w:type="dxa"/>
            <w:gridSpan w:val="2"/>
            <w:tcBorders>
              <w:bottom w:val="nil"/>
              <w:right w:val="nil"/>
            </w:tcBorders>
            <w:shd w:val="clear" w:color="auto" w:fill="DEEAF6"/>
          </w:tcPr>
          <w:p w14:paraId="5C7341AE" w14:textId="77777777" w:rsidR="00E648BB" w:rsidRDefault="00FB4265">
            <w:pPr>
              <w:pStyle w:val="TableParagraph"/>
              <w:spacing w:line="232" w:lineRule="exact"/>
              <w:ind w:right="-15"/>
              <w:rPr>
                <w:b/>
              </w:rPr>
            </w:pPr>
            <w:r>
              <w:rPr>
                <w:b/>
              </w:rPr>
              <w:t>Duomenų</w:t>
            </w:r>
            <w:r>
              <w:rPr>
                <w:b/>
                <w:spacing w:val="-4"/>
              </w:rPr>
              <w:t xml:space="preserve"> </w:t>
            </w:r>
            <w:r>
              <w:rPr>
                <w:b/>
              </w:rPr>
              <w:t>gavėjų</w:t>
            </w:r>
            <w:r>
              <w:rPr>
                <w:b/>
                <w:spacing w:val="-2"/>
              </w:rPr>
              <w:t xml:space="preserve"> kategorijos</w:t>
            </w:r>
          </w:p>
        </w:tc>
        <w:tc>
          <w:tcPr>
            <w:tcW w:w="6538" w:type="dxa"/>
            <w:gridSpan w:val="3"/>
            <w:tcBorders>
              <w:left w:val="nil"/>
              <w:bottom w:val="nil"/>
            </w:tcBorders>
          </w:tcPr>
          <w:p w14:paraId="4CAB86E7" w14:textId="77777777" w:rsidR="00E648BB" w:rsidRDefault="00FB4265">
            <w:pPr>
              <w:pStyle w:val="TableParagraph"/>
              <w:spacing w:line="232" w:lineRule="exact"/>
              <w:ind w:left="57"/>
            </w:pPr>
            <w:r>
              <w:t>(duomenų</w:t>
            </w:r>
            <w:r>
              <w:rPr>
                <w:spacing w:val="-4"/>
              </w:rPr>
              <w:t xml:space="preserve"> </w:t>
            </w:r>
            <w:r>
              <w:t>gavėjai,</w:t>
            </w:r>
            <w:r>
              <w:rPr>
                <w:spacing w:val="-3"/>
              </w:rPr>
              <w:t xml:space="preserve"> </w:t>
            </w:r>
            <w:r>
              <w:t>kuriems</w:t>
            </w:r>
            <w:r>
              <w:rPr>
                <w:spacing w:val="-3"/>
              </w:rPr>
              <w:t xml:space="preserve"> </w:t>
            </w:r>
            <w:r>
              <w:t>buvo</w:t>
            </w:r>
            <w:r>
              <w:rPr>
                <w:spacing w:val="-4"/>
              </w:rPr>
              <w:t xml:space="preserve"> </w:t>
            </w:r>
            <w:r>
              <w:t>arba</w:t>
            </w:r>
            <w:r>
              <w:rPr>
                <w:spacing w:val="-3"/>
              </w:rPr>
              <w:t xml:space="preserve"> </w:t>
            </w:r>
            <w:r>
              <w:t>bus</w:t>
            </w:r>
            <w:r>
              <w:rPr>
                <w:spacing w:val="-5"/>
              </w:rPr>
              <w:t xml:space="preserve"> </w:t>
            </w:r>
            <w:r>
              <w:t>atskleisti</w:t>
            </w:r>
            <w:r>
              <w:rPr>
                <w:spacing w:val="-3"/>
              </w:rPr>
              <w:t xml:space="preserve"> </w:t>
            </w:r>
            <w:r>
              <w:t>ar</w:t>
            </w:r>
            <w:r>
              <w:rPr>
                <w:spacing w:val="-2"/>
              </w:rPr>
              <w:t xml:space="preserve"> </w:t>
            </w:r>
            <w:r>
              <w:t>kitaip</w:t>
            </w:r>
            <w:r>
              <w:rPr>
                <w:spacing w:val="-3"/>
              </w:rPr>
              <w:t xml:space="preserve"> </w:t>
            </w:r>
            <w:r>
              <w:rPr>
                <w:spacing w:val="-2"/>
              </w:rPr>
              <w:t>perduoti</w:t>
            </w:r>
          </w:p>
        </w:tc>
      </w:tr>
      <w:tr w:rsidR="00E648BB" w14:paraId="3392ED6A" w14:textId="77777777">
        <w:trPr>
          <w:trHeight w:val="331"/>
        </w:trPr>
        <w:tc>
          <w:tcPr>
            <w:tcW w:w="9349" w:type="dxa"/>
            <w:gridSpan w:val="5"/>
            <w:tcBorders>
              <w:top w:val="nil"/>
            </w:tcBorders>
          </w:tcPr>
          <w:p w14:paraId="56952AAC" w14:textId="77777777" w:rsidR="00E648BB" w:rsidRDefault="00FB4265">
            <w:pPr>
              <w:pStyle w:val="TableParagraph"/>
              <w:spacing w:before="32" w:line="240" w:lineRule="auto"/>
            </w:pPr>
            <w:r>
              <w:t>asmens</w:t>
            </w:r>
            <w:r>
              <w:rPr>
                <w:spacing w:val="-7"/>
              </w:rPr>
              <w:t xml:space="preserve"> </w:t>
            </w:r>
            <w:r>
              <w:t>duomenys,</w:t>
            </w:r>
            <w:r>
              <w:rPr>
                <w:spacing w:val="-6"/>
              </w:rPr>
              <w:t xml:space="preserve"> </w:t>
            </w:r>
            <w:r>
              <w:t>įskaitant</w:t>
            </w:r>
            <w:r>
              <w:rPr>
                <w:spacing w:val="-5"/>
              </w:rPr>
              <w:t xml:space="preserve"> </w:t>
            </w:r>
            <w:r>
              <w:t>duomenų</w:t>
            </w:r>
            <w:r>
              <w:rPr>
                <w:spacing w:val="-5"/>
              </w:rPr>
              <w:t xml:space="preserve"> </w:t>
            </w:r>
            <w:r>
              <w:t>gavėjus</w:t>
            </w:r>
            <w:r>
              <w:rPr>
                <w:spacing w:val="-8"/>
              </w:rPr>
              <w:t xml:space="preserve"> </w:t>
            </w:r>
            <w:r>
              <w:t>trečiosiose</w:t>
            </w:r>
            <w:r>
              <w:rPr>
                <w:spacing w:val="-5"/>
              </w:rPr>
              <w:t xml:space="preserve"> </w:t>
            </w:r>
            <w:r>
              <w:t>valstybėse</w:t>
            </w:r>
            <w:r>
              <w:rPr>
                <w:spacing w:val="-3"/>
              </w:rPr>
              <w:t xml:space="preserve"> </w:t>
            </w:r>
            <w:r>
              <w:t>ar</w:t>
            </w:r>
            <w:r>
              <w:rPr>
                <w:spacing w:val="-6"/>
              </w:rPr>
              <w:t xml:space="preserve"> </w:t>
            </w:r>
            <w:r>
              <w:t>tarptautines</w:t>
            </w:r>
            <w:r>
              <w:rPr>
                <w:spacing w:val="-5"/>
              </w:rPr>
              <w:t xml:space="preserve"> </w:t>
            </w:r>
            <w:r>
              <w:rPr>
                <w:spacing w:val="-2"/>
              </w:rPr>
              <w:t>organizacijas)</w:t>
            </w:r>
          </w:p>
        </w:tc>
      </w:tr>
      <w:tr w:rsidR="00E648BB" w14:paraId="00E1BEDD" w14:textId="77777777">
        <w:trPr>
          <w:trHeight w:val="290"/>
        </w:trPr>
        <w:tc>
          <w:tcPr>
            <w:tcW w:w="9349" w:type="dxa"/>
            <w:gridSpan w:val="5"/>
            <w:shd w:val="clear" w:color="auto" w:fill="DEEAF6"/>
          </w:tcPr>
          <w:p w14:paraId="26AAC8B0" w14:textId="77777777" w:rsidR="00E648BB" w:rsidRDefault="00FB4265">
            <w:pPr>
              <w:pStyle w:val="TableParagraph"/>
              <w:rPr>
                <w:b/>
              </w:rPr>
            </w:pPr>
            <w:r>
              <w:rPr>
                <w:b/>
              </w:rPr>
              <w:t>Asmens</w:t>
            </w:r>
            <w:r>
              <w:rPr>
                <w:b/>
                <w:spacing w:val="-10"/>
              </w:rPr>
              <w:t xml:space="preserve"> </w:t>
            </w:r>
            <w:r>
              <w:rPr>
                <w:b/>
              </w:rPr>
              <w:t>duomenų</w:t>
            </w:r>
            <w:r>
              <w:rPr>
                <w:b/>
                <w:spacing w:val="-5"/>
              </w:rPr>
              <w:t xml:space="preserve"> </w:t>
            </w:r>
            <w:r>
              <w:rPr>
                <w:b/>
              </w:rPr>
              <w:t>perdavimai</w:t>
            </w:r>
            <w:r>
              <w:rPr>
                <w:b/>
                <w:spacing w:val="-8"/>
              </w:rPr>
              <w:t xml:space="preserve"> </w:t>
            </w:r>
            <w:r>
              <w:rPr>
                <w:b/>
              </w:rPr>
              <w:t>į</w:t>
            </w:r>
            <w:r>
              <w:rPr>
                <w:b/>
                <w:spacing w:val="-4"/>
              </w:rPr>
              <w:t xml:space="preserve"> </w:t>
            </w:r>
            <w:r>
              <w:rPr>
                <w:b/>
              </w:rPr>
              <w:t>trečiąją</w:t>
            </w:r>
            <w:r>
              <w:rPr>
                <w:b/>
                <w:spacing w:val="-6"/>
              </w:rPr>
              <w:t xml:space="preserve"> </w:t>
            </w:r>
            <w:r>
              <w:rPr>
                <w:b/>
              </w:rPr>
              <w:t>valstybę</w:t>
            </w:r>
            <w:r>
              <w:rPr>
                <w:b/>
                <w:spacing w:val="-5"/>
              </w:rPr>
              <w:t xml:space="preserve"> </w:t>
            </w:r>
            <w:r>
              <w:rPr>
                <w:b/>
              </w:rPr>
              <w:t>arba</w:t>
            </w:r>
            <w:r>
              <w:rPr>
                <w:b/>
                <w:spacing w:val="-6"/>
              </w:rPr>
              <w:t xml:space="preserve"> </w:t>
            </w:r>
            <w:r>
              <w:rPr>
                <w:b/>
              </w:rPr>
              <w:t>tarptautinei</w:t>
            </w:r>
            <w:r>
              <w:rPr>
                <w:b/>
                <w:spacing w:val="-4"/>
              </w:rPr>
              <w:t xml:space="preserve"> </w:t>
            </w:r>
            <w:r>
              <w:rPr>
                <w:b/>
              </w:rPr>
              <w:t>organizacijai</w:t>
            </w:r>
            <w:r>
              <w:rPr>
                <w:b/>
                <w:spacing w:val="-1"/>
              </w:rPr>
              <w:t xml:space="preserve"> </w:t>
            </w:r>
            <w:r>
              <w:t>(kai</w:t>
            </w:r>
            <w:r>
              <w:rPr>
                <w:spacing w:val="-7"/>
              </w:rPr>
              <w:t xml:space="preserve"> </w:t>
            </w:r>
            <w:r>
              <w:rPr>
                <w:spacing w:val="-2"/>
              </w:rPr>
              <w:t>taikoma)</w:t>
            </w:r>
            <w:r>
              <w:rPr>
                <w:b/>
                <w:spacing w:val="-2"/>
              </w:rPr>
              <w:t>:</w:t>
            </w:r>
          </w:p>
        </w:tc>
      </w:tr>
      <w:tr w:rsidR="00E648BB" w14:paraId="070670E4" w14:textId="77777777">
        <w:trPr>
          <w:trHeight w:val="873"/>
        </w:trPr>
        <w:tc>
          <w:tcPr>
            <w:tcW w:w="4674" w:type="dxa"/>
            <w:gridSpan w:val="3"/>
          </w:tcPr>
          <w:p w14:paraId="6F63DD3A" w14:textId="77777777" w:rsidR="00E648BB" w:rsidRDefault="00FB4265">
            <w:pPr>
              <w:pStyle w:val="TableParagraph"/>
              <w:spacing w:line="276" w:lineRule="auto"/>
              <w:ind w:right="44"/>
            </w:pPr>
            <w:r>
              <w:t xml:space="preserve">Trečiosios valstybės arba </w:t>
            </w:r>
            <w:r>
              <w:t>tarptautinės organizacijos,</w:t>
            </w:r>
            <w:r>
              <w:rPr>
                <w:spacing w:val="-13"/>
              </w:rPr>
              <w:t xml:space="preserve"> </w:t>
            </w:r>
            <w:r>
              <w:t>kuriai</w:t>
            </w:r>
            <w:r>
              <w:rPr>
                <w:spacing w:val="-13"/>
              </w:rPr>
              <w:t xml:space="preserve"> </w:t>
            </w:r>
            <w:r>
              <w:t>perduodami</w:t>
            </w:r>
            <w:r>
              <w:rPr>
                <w:spacing w:val="-13"/>
              </w:rPr>
              <w:t xml:space="preserve"> </w:t>
            </w:r>
            <w:r>
              <w:t>asmens</w:t>
            </w:r>
          </w:p>
          <w:p w14:paraId="652AFC12" w14:textId="77777777" w:rsidR="00E648BB" w:rsidRDefault="00FB4265">
            <w:pPr>
              <w:pStyle w:val="TableParagraph"/>
              <w:spacing w:line="240" w:lineRule="auto"/>
            </w:pPr>
            <w:r>
              <w:t>duomenys</w:t>
            </w:r>
            <w:r>
              <w:rPr>
                <w:spacing w:val="-6"/>
              </w:rPr>
              <w:t xml:space="preserve"> </w:t>
            </w:r>
            <w:r>
              <w:rPr>
                <w:spacing w:val="-2"/>
              </w:rPr>
              <w:t>pavadinimas:</w:t>
            </w:r>
          </w:p>
        </w:tc>
        <w:tc>
          <w:tcPr>
            <w:tcW w:w="4675" w:type="dxa"/>
            <w:gridSpan w:val="2"/>
          </w:tcPr>
          <w:p w14:paraId="3D15299D" w14:textId="77777777" w:rsidR="00E648BB" w:rsidRDefault="00FB4265">
            <w:pPr>
              <w:pStyle w:val="TableParagraph"/>
              <w:spacing w:line="276" w:lineRule="auto"/>
            </w:pPr>
            <w:r>
              <w:t>BDAR 49 straipsnio 1 dalies antroje pastraipoje nurodytais</w:t>
            </w:r>
            <w:r>
              <w:rPr>
                <w:spacing w:val="-10"/>
              </w:rPr>
              <w:t xml:space="preserve"> </w:t>
            </w:r>
            <w:r>
              <w:t>duomenų</w:t>
            </w:r>
            <w:r>
              <w:rPr>
                <w:spacing w:val="-10"/>
              </w:rPr>
              <w:t xml:space="preserve"> </w:t>
            </w:r>
            <w:r>
              <w:t>perdavimų</w:t>
            </w:r>
            <w:r>
              <w:rPr>
                <w:spacing w:val="-10"/>
              </w:rPr>
              <w:t xml:space="preserve"> </w:t>
            </w:r>
            <w:r>
              <w:t>atvejais</w:t>
            </w:r>
            <w:r>
              <w:rPr>
                <w:spacing w:val="-10"/>
              </w:rPr>
              <w:t xml:space="preserve"> </w:t>
            </w:r>
            <w:r>
              <w:t>tinkamų</w:t>
            </w:r>
          </w:p>
          <w:p w14:paraId="6FEA352A" w14:textId="77777777" w:rsidR="00E648BB" w:rsidRDefault="00FB4265">
            <w:pPr>
              <w:pStyle w:val="TableParagraph"/>
              <w:spacing w:line="240" w:lineRule="auto"/>
            </w:pPr>
            <w:r>
              <w:t>apsaugos</w:t>
            </w:r>
            <w:r>
              <w:rPr>
                <w:spacing w:val="-6"/>
              </w:rPr>
              <w:t xml:space="preserve"> </w:t>
            </w:r>
            <w:r>
              <w:t>priemonių</w:t>
            </w:r>
            <w:r>
              <w:rPr>
                <w:spacing w:val="-5"/>
              </w:rPr>
              <w:t xml:space="preserve"> </w:t>
            </w:r>
            <w:r>
              <w:rPr>
                <w:spacing w:val="-2"/>
              </w:rPr>
              <w:t>dokumentai:</w:t>
            </w:r>
          </w:p>
        </w:tc>
      </w:tr>
      <w:tr w:rsidR="00E648BB" w14:paraId="44809BA1" w14:textId="77777777">
        <w:trPr>
          <w:trHeight w:val="290"/>
        </w:trPr>
        <w:tc>
          <w:tcPr>
            <w:tcW w:w="9349" w:type="dxa"/>
            <w:gridSpan w:val="5"/>
          </w:tcPr>
          <w:p w14:paraId="1D258C35" w14:textId="77777777" w:rsidR="00E648BB" w:rsidRDefault="00FB4265">
            <w:pPr>
              <w:pStyle w:val="TableParagraph"/>
            </w:pPr>
            <w:r>
              <w:t>Kita</w:t>
            </w:r>
            <w:r>
              <w:rPr>
                <w:spacing w:val="-7"/>
              </w:rPr>
              <w:t xml:space="preserve"> </w:t>
            </w:r>
            <w:r>
              <w:t>informacija,</w:t>
            </w:r>
            <w:r>
              <w:rPr>
                <w:spacing w:val="-6"/>
              </w:rPr>
              <w:t xml:space="preserve"> </w:t>
            </w:r>
            <w:r>
              <w:t>susijusi</w:t>
            </w:r>
            <w:r>
              <w:rPr>
                <w:spacing w:val="-4"/>
              </w:rPr>
              <w:t xml:space="preserve"> </w:t>
            </w:r>
            <w:r>
              <w:t>su</w:t>
            </w:r>
            <w:r>
              <w:rPr>
                <w:spacing w:val="-5"/>
              </w:rPr>
              <w:t xml:space="preserve"> </w:t>
            </w:r>
            <w:r>
              <w:t>asmens</w:t>
            </w:r>
            <w:r>
              <w:rPr>
                <w:spacing w:val="-5"/>
              </w:rPr>
              <w:t xml:space="preserve"> </w:t>
            </w:r>
            <w:r>
              <w:t>duomenų</w:t>
            </w:r>
            <w:r>
              <w:rPr>
                <w:spacing w:val="-5"/>
              </w:rPr>
              <w:t xml:space="preserve"> </w:t>
            </w:r>
            <w:r>
              <w:rPr>
                <w:spacing w:val="-2"/>
              </w:rPr>
              <w:t>perdavimu</w:t>
            </w:r>
          </w:p>
        </w:tc>
      </w:tr>
      <w:tr w:rsidR="00E648BB" w14:paraId="55072D72" w14:textId="77777777">
        <w:trPr>
          <w:trHeight w:val="292"/>
        </w:trPr>
        <w:tc>
          <w:tcPr>
            <w:tcW w:w="9349" w:type="dxa"/>
            <w:gridSpan w:val="5"/>
          </w:tcPr>
          <w:p w14:paraId="14DF492E" w14:textId="77777777" w:rsidR="00E648BB" w:rsidRDefault="00FB4265">
            <w:pPr>
              <w:pStyle w:val="TableParagraph"/>
            </w:pPr>
            <w:r>
              <w:rPr>
                <w:b/>
              </w:rPr>
              <w:t>Numatomi</w:t>
            </w:r>
            <w:r>
              <w:rPr>
                <w:b/>
                <w:spacing w:val="-9"/>
              </w:rPr>
              <w:t xml:space="preserve"> </w:t>
            </w:r>
            <w:r>
              <w:rPr>
                <w:b/>
              </w:rPr>
              <w:t>asmens</w:t>
            </w:r>
            <w:r>
              <w:rPr>
                <w:b/>
                <w:spacing w:val="-5"/>
              </w:rPr>
              <w:t xml:space="preserve"> </w:t>
            </w:r>
            <w:r>
              <w:rPr>
                <w:b/>
              </w:rPr>
              <w:t>duomenų</w:t>
            </w:r>
            <w:r>
              <w:rPr>
                <w:b/>
                <w:spacing w:val="-5"/>
              </w:rPr>
              <w:t xml:space="preserve"> </w:t>
            </w:r>
            <w:r>
              <w:rPr>
                <w:b/>
              </w:rPr>
              <w:t>saugojimo,</w:t>
            </w:r>
            <w:r>
              <w:rPr>
                <w:b/>
                <w:spacing w:val="-5"/>
              </w:rPr>
              <w:t xml:space="preserve"> </w:t>
            </w:r>
            <w:r>
              <w:rPr>
                <w:b/>
              </w:rPr>
              <w:t>ištrynimo</w:t>
            </w:r>
            <w:r>
              <w:rPr>
                <w:b/>
                <w:spacing w:val="-7"/>
              </w:rPr>
              <w:t xml:space="preserve"> </w:t>
            </w:r>
            <w:r>
              <w:rPr>
                <w:b/>
              </w:rPr>
              <w:t>terminai</w:t>
            </w:r>
            <w:r>
              <w:rPr>
                <w:b/>
                <w:spacing w:val="-6"/>
              </w:rPr>
              <w:t xml:space="preserve"> </w:t>
            </w:r>
            <w:r>
              <w:t>(kai</w:t>
            </w:r>
            <w:r>
              <w:rPr>
                <w:spacing w:val="-6"/>
              </w:rPr>
              <w:t xml:space="preserve"> </w:t>
            </w:r>
            <w:r>
              <w:rPr>
                <w:spacing w:val="-2"/>
              </w:rPr>
              <w:t>įmanoma)</w:t>
            </w:r>
          </w:p>
        </w:tc>
      </w:tr>
      <w:tr w:rsidR="00E648BB" w14:paraId="285E498A" w14:textId="77777777">
        <w:trPr>
          <w:trHeight w:val="580"/>
        </w:trPr>
        <w:tc>
          <w:tcPr>
            <w:tcW w:w="9349" w:type="dxa"/>
            <w:gridSpan w:val="5"/>
          </w:tcPr>
          <w:p w14:paraId="0F67500D" w14:textId="77777777" w:rsidR="00E648BB" w:rsidRDefault="00FB4265">
            <w:pPr>
              <w:pStyle w:val="TableParagraph"/>
            </w:pPr>
            <w:r>
              <w:rPr>
                <w:b/>
              </w:rPr>
              <w:t>Bendras</w:t>
            </w:r>
            <w:r>
              <w:rPr>
                <w:b/>
                <w:spacing w:val="-6"/>
              </w:rPr>
              <w:t xml:space="preserve"> </w:t>
            </w:r>
            <w:r>
              <w:rPr>
                <w:b/>
              </w:rPr>
              <w:t>duomenų</w:t>
            </w:r>
            <w:r>
              <w:rPr>
                <w:b/>
                <w:spacing w:val="-7"/>
              </w:rPr>
              <w:t xml:space="preserve"> </w:t>
            </w:r>
            <w:r>
              <w:rPr>
                <w:b/>
              </w:rPr>
              <w:t>saugumo</w:t>
            </w:r>
            <w:r>
              <w:rPr>
                <w:b/>
                <w:spacing w:val="-6"/>
              </w:rPr>
              <w:t xml:space="preserve"> </w:t>
            </w:r>
            <w:r>
              <w:rPr>
                <w:b/>
              </w:rPr>
              <w:t>priemonių</w:t>
            </w:r>
            <w:r>
              <w:rPr>
                <w:b/>
                <w:spacing w:val="-5"/>
              </w:rPr>
              <w:t xml:space="preserve"> </w:t>
            </w:r>
            <w:r>
              <w:t>(nurodytų</w:t>
            </w:r>
            <w:r>
              <w:rPr>
                <w:spacing w:val="-5"/>
              </w:rPr>
              <w:t xml:space="preserve"> </w:t>
            </w:r>
            <w:r>
              <w:t>BDAR</w:t>
            </w:r>
            <w:r>
              <w:rPr>
                <w:spacing w:val="-6"/>
              </w:rPr>
              <w:t xml:space="preserve"> </w:t>
            </w:r>
            <w:r>
              <w:t>32</w:t>
            </w:r>
            <w:r>
              <w:rPr>
                <w:spacing w:val="-5"/>
              </w:rPr>
              <w:t xml:space="preserve"> </w:t>
            </w:r>
            <w:r>
              <w:t>straipsnio</w:t>
            </w:r>
            <w:r>
              <w:rPr>
                <w:spacing w:val="-8"/>
              </w:rPr>
              <w:t xml:space="preserve"> </w:t>
            </w:r>
            <w:r>
              <w:t>1</w:t>
            </w:r>
            <w:r>
              <w:rPr>
                <w:spacing w:val="-5"/>
              </w:rPr>
              <w:t xml:space="preserve"> </w:t>
            </w:r>
            <w:r>
              <w:t>dalyje)</w:t>
            </w:r>
            <w:r>
              <w:rPr>
                <w:spacing w:val="-4"/>
              </w:rPr>
              <w:t xml:space="preserve"> </w:t>
            </w:r>
            <w:r>
              <w:rPr>
                <w:b/>
              </w:rPr>
              <w:t>aprašymas</w:t>
            </w:r>
            <w:r>
              <w:rPr>
                <w:b/>
                <w:spacing w:val="-4"/>
              </w:rPr>
              <w:t xml:space="preserve"> </w:t>
            </w:r>
            <w:r>
              <w:rPr>
                <w:spacing w:val="-4"/>
              </w:rPr>
              <w:t>(kai</w:t>
            </w:r>
          </w:p>
          <w:p w14:paraId="0976A9D7" w14:textId="77777777" w:rsidR="00E648BB" w:rsidRDefault="00FB4265">
            <w:pPr>
              <w:pStyle w:val="TableParagraph"/>
              <w:spacing w:before="38" w:line="240" w:lineRule="auto"/>
              <w:rPr>
                <w:b/>
              </w:rPr>
            </w:pPr>
            <w:r>
              <w:rPr>
                <w:spacing w:val="-2"/>
              </w:rPr>
              <w:t>įmanoma)</w:t>
            </w:r>
            <w:r>
              <w:rPr>
                <w:b/>
                <w:spacing w:val="-2"/>
              </w:rPr>
              <w:t>:</w:t>
            </w:r>
          </w:p>
        </w:tc>
      </w:tr>
      <w:tr w:rsidR="00E648BB" w14:paraId="7FC2C372" w14:textId="77777777">
        <w:trPr>
          <w:trHeight w:val="854"/>
        </w:trPr>
        <w:tc>
          <w:tcPr>
            <w:tcW w:w="4674" w:type="dxa"/>
            <w:gridSpan w:val="3"/>
          </w:tcPr>
          <w:p w14:paraId="443801F5" w14:textId="77777777" w:rsidR="00E648BB" w:rsidRDefault="00FB4265">
            <w:pPr>
              <w:pStyle w:val="TableParagraph"/>
            </w:pPr>
            <w:r>
              <w:t>Techninės</w:t>
            </w:r>
            <w:r>
              <w:rPr>
                <w:spacing w:val="-8"/>
              </w:rPr>
              <w:t xml:space="preserve"> </w:t>
            </w:r>
            <w:r>
              <w:t>saugumo</w:t>
            </w:r>
            <w:r>
              <w:rPr>
                <w:spacing w:val="-6"/>
              </w:rPr>
              <w:t xml:space="preserve"> </w:t>
            </w:r>
            <w:r>
              <w:rPr>
                <w:spacing w:val="-2"/>
              </w:rPr>
              <w:t>priemonės:</w:t>
            </w:r>
          </w:p>
        </w:tc>
        <w:tc>
          <w:tcPr>
            <w:tcW w:w="4675" w:type="dxa"/>
            <w:gridSpan w:val="2"/>
          </w:tcPr>
          <w:p w14:paraId="33AFF124" w14:textId="77777777" w:rsidR="00E648BB" w:rsidRDefault="00FB4265">
            <w:pPr>
              <w:pStyle w:val="TableParagraph"/>
            </w:pPr>
            <w:r>
              <w:t>Organizacinės</w:t>
            </w:r>
            <w:r>
              <w:rPr>
                <w:spacing w:val="-9"/>
              </w:rPr>
              <w:t xml:space="preserve"> </w:t>
            </w:r>
            <w:r>
              <w:t>saugumo</w:t>
            </w:r>
            <w:r>
              <w:rPr>
                <w:spacing w:val="-8"/>
              </w:rPr>
              <w:t xml:space="preserve"> </w:t>
            </w:r>
            <w:r>
              <w:rPr>
                <w:spacing w:val="-2"/>
              </w:rPr>
              <w:t>priemonės:</w:t>
            </w:r>
          </w:p>
        </w:tc>
      </w:tr>
      <w:tr w:rsidR="00E648BB" w14:paraId="049369D2" w14:textId="77777777">
        <w:trPr>
          <w:trHeight w:val="700"/>
        </w:trPr>
        <w:tc>
          <w:tcPr>
            <w:tcW w:w="9349" w:type="dxa"/>
            <w:gridSpan w:val="5"/>
            <w:shd w:val="clear" w:color="auto" w:fill="DEEAF6"/>
          </w:tcPr>
          <w:p w14:paraId="6DD0F6A7" w14:textId="77777777" w:rsidR="00E648BB" w:rsidRDefault="00FB4265">
            <w:pPr>
              <w:pStyle w:val="TableParagraph"/>
              <w:spacing w:line="251" w:lineRule="exact"/>
              <w:rPr>
                <w:b/>
              </w:rPr>
            </w:pPr>
            <w:r>
              <w:rPr>
                <w:b/>
              </w:rPr>
              <w:t>Kita</w:t>
            </w:r>
            <w:r>
              <w:rPr>
                <w:b/>
                <w:spacing w:val="-2"/>
              </w:rPr>
              <w:t xml:space="preserve"> informacija</w:t>
            </w:r>
          </w:p>
        </w:tc>
      </w:tr>
      <w:tr w:rsidR="00E648BB" w14:paraId="4A928F9E" w14:textId="77777777">
        <w:trPr>
          <w:trHeight w:val="630"/>
        </w:trPr>
        <w:tc>
          <w:tcPr>
            <w:tcW w:w="9349" w:type="dxa"/>
            <w:gridSpan w:val="5"/>
            <w:shd w:val="clear" w:color="auto" w:fill="DEEAF6"/>
          </w:tcPr>
          <w:p w14:paraId="264F483A" w14:textId="77777777" w:rsidR="00E648BB" w:rsidRDefault="00FB4265">
            <w:pPr>
              <w:pStyle w:val="TableParagraph"/>
              <w:spacing w:before="1" w:line="240" w:lineRule="auto"/>
              <w:rPr>
                <w:b/>
              </w:rPr>
            </w:pPr>
            <w:r>
              <w:rPr>
                <w:b/>
              </w:rPr>
              <w:t>Atsakingo</w:t>
            </w:r>
            <w:r>
              <w:rPr>
                <w:b/>
                <w:spacing w:val="-5"/>
              </w:rPr>
              <w:t xml:space="preserve"> </w:t>
            </w:r>
            <w:r>
              <w:rPr>
                <w:b/>
              </w:rPr>
              <w:t>už</w:t>
            </w:r>
            <w:r>
              <w:rPr>
                <w:b/>
                <w:spacing w:val="-7"/>
              </w:rPr>
              <w:t xml:space="preserve"> </w:t>
            </w:r>
            <w:r>
              <w:rPr>
                <w:b/>
              </w:rPr>
              <w:t>duomenų</w:t>
            </w:r>
            <w:r>
              <w:rPr>
                <w:b/>
                <w:spacing w:val="-7"/>
              </w:rPr>
              <w:t xml:space="preserve"> </w:t>
            </w:r>
            <w:r>
              <w:rPr>
                <w:b/>
              </w:rPr>
              <w:t>tvarkymą</w:t>
            </w:r>
            <w:r>
              <w:rPr>
                <w:b/>
                <w:spacing w:val="-7"/>
              </w:rPr>
              <w:t xml:space="preserve"> </w:t>
            </w:r>
            <w:r>
              <w:rPr>
                <w:b/>
              </w:rPr>
              <w:t>asmens</w:t>
            </w:r>
            <w:r>
              <w:rPr>
                <w:b/>
                <w:spacing w:val="-6"/>
              </w:rPr>
              <w:t xml:space="preserve"> </w:t>
            </w:r>
            <w:r>
              <w:rPr>
                <w:b/>
              </w:rPr>
              <w:t>vardas,</w:t>
            </w:r>
            <w:r>
              <w:rPr>
                <w:b/>
                <w:spacing w:val="-3"/>
              </w:rPr>
              <w:t xml:space="preserve"> </w:t>
            </w:r>
            <w:r>
              <w:rPr>
                <w:b/>
              </w:rPr>
              <w:t>pavardė,</w:t>
            </w:r>
            <w:r>
              <w:rPr>
                <w:b/>
                <w:spacing w:val="-4"/>
              </w:rPr>
              <w:t xml:space="preserve"> </w:t>
            </w:r>
            <w:r>
              <w:rPr>
                <w:b/>
              </w:rPr>
              <w:t>parašas,</w:t>
            </w:r>
            <w:r>
              <w:rPr>
                <w:b/>
                <w:spacing w:val="-4"/>
              </w:rPr>
              <w:t xml:space="preserve"> </w:t>
            </w:r>
            <w:r>
              <w:rPr>
                <w:b/>
              </w:rPr>
              <w:t>susipažinimo</w:t>
            </w:r>
            <w:r>
              <w:rPr>
                <w:b/>
                <w:spacing w:val="-4"/>
              </w:rPr>
              <w:t xml:space="preserve"> </w:t>
            </w:r>
            <w:r>
              <w:rPr>
                <w:b/>
                <w:spacing w:val="-2"/>
              </w:rPr>
              <w:t>data.</w:t>
            </w:r>
          </w:p>
        </w:tc>
      </w:tr>
      <w:tr w:rsidR="00E648BB" w14:paraId="56633850" w14:textId="77777777">
        <w:trPr>
          <w:trHeight w:val="700"/>
        </w:trPr>
        <w:tc>
          <w:tcPr>
            <w:tcW w:w="9349" w:type="dxa"/>
            <w:gridSpan w:val="5"/>
            <w:shd w:val="clear" w:color="auto" w:fill="DEEAF6"/>
          </w:tcPr>
          <w:p w14:paraId="739C833A" w14:textId="77777777" w:rsidR="00E648BB" w:rsidRDefault="00FB4265">
            <w:pPr>
              <w:pStyle w:val="TableParagraph"/>
              <w:spacing w:line="251" w:lineRule="exact"/>
              <w:rPr>
                <w:b/>
              </w:rPr>
            </w:pPr>
            <w:r>
              <w:rPr>
                <w:b/>
              </w:rPr>
              <w:t>Duomenų</w:t>
            </w:r>
            <w:r>
              <w:rPr>
                <w:b/>
                <w:spacing w:val="-6"/>
              </w:rPr>
              <w:t xml:space="preserve"> </w:t>
            </w:r>
            <w:r>
              <w:rPr>
                <w:b/>
              </w:rPr>
              <w:t>įvedimo,</w:t>
            </w:r>
            <w:r>
              <w:rPr>
                <w:b/>
                <w:spacing w:val="-6"/>
              </w:rPr>
              <w:t xml:space="preserve"> </w:t>
            </w:r>
            <w:r>
              <w:rPr>
                <w:b/>
              </w:rPr>
              <w:t>keitimo</w:t>
            </w:r>
            <w:r>
              <w:rPr>
                <w:b/>
                <w:spacing w:val="-3"/>
              </w:rPr>
              <w:t xml:space="preserve"> </w:t>
            </w:r>
            <w:r>
              <w:rPr>
                <w:b/>
              </w:rPr>
              <w:t>data</w:t>
            </w:r>
            <w:r>
              <w:rPr>
                <w:b/>
                <w:spacing w:val="-5"/>
              </w:rPr>
              <w:t xml:space="preserve"> </w:t>
            </w:r>
            <w:r>
              <w:rPr>
                <w:b/>
              </w:rPr>
              <w:t>(-</w:t>
            </w:r>
            <w:r>
              <w:rPr>
                <w:b/>
                <w:spacing w:val="-5"/>
              </w:rPr>
              <w:t>os)</w:t>
            </w:r>
          </w:p>
        </w:tc>
      </w:tr>
    </w:tbl>
    <w:p w14:paraId="377432CC" w14:textId="77777777" w:rsidR="00E648BB" w:rsidRDefault="00E648BB">
      <w:pPr>
        <w:pStyle w:val="TableParagraph"/>
        <w:spacing w:line="251" w:lineRule="exact"/>
        <w:rPr>
          <w:b/>
        </w:rPr>
        <w:sectPr w:rsidR="00E648BB">
          <w:pgSz w:w="11910" w:h="16840"/>
          <w:pgMar w:top="1040" w:right="708" w:bottom="1080" w:left="1275" w:header="0" w:footer="870" w:gutter="0"/>
          <w:cols w:space="708"/>
        </w:sectPr>
      </w:pPr>
    </w:p>
    <w:p w14:paraId="7C8ACF31" w14:textId="77777777" w:rsidR="009F5C78" w:rsidRDefault="00FB4265">
      <w:pPr>
        <w:pStyle w:val="BodyText"/>
        <w:spacing w:before="68" w:line="278" w:lineRule="auto"/>
        <w:ind w:left="4680" w:firstLine="0"/>
        <w:jc w:val="left"/>
        <w:rPr>
          <w:spacing w:val="-7"/>
        </w:rPr>
      </w:pPr>
      <w:r>
        <w:lastRenderedPageBreak/>
        <w:t>Trakų</w:t>
      </w:r>
      <w:r>
        <w:rPr>
          <w:spacing w:val="-8"/>
        </w:rPr>
        <w:t xml:space="preserve"> </w:t>
      </w:r>
      <w:r>
        <w:t>r.</w:t>
      </w:r>
      <w:r>
        <w:rPr>
          <w:spacing w:val="-7"/>
        </w:rPr>
        <w:t xml:space="preserve"> </w:t>
      </w:r>
      <w:r w:rsidR="00BF01C3">
        <w:rPr>
          <w:spacing w:val="-7"/>
        </w:rPr>
        <w:t xml:space="preserve">Senųjų Trakų Andžejaus Stelmachovskio pagrindinės mokyklos </w:t>
      </w:r>
    </w:p>
    <w:p w14:paraId="7FCD9EDC" w14:textId="743B9258" w:rsidR="00E648BB" w:rsidRDefault="00FB4265">
      <w:pPr>
        <w:pStyle w:val="BodyText"/>
        <w:spacing w:before="68" w:line="278" w:lineRule="auto"/>
        <w:ind w:left="4680" w:firstLine="0"/>
        <w:jc w:val="left"/>
      </w:pPr>
      <w:r>
        <w:t>Darbuotojų asmens duomenų tvarkymo aprašo</w:t>
      </w:r>
    </w:p>
    <w:p w14:paraId="0E546D90" w14:textId="77777777" w:rsidR="00E648BB" w:rsidRDefault="00FB4265">
      <w:pPr>
        <w:pStyle w:val="BodyText"/>
        <w:spacing w:line="272" w:lineRule="exact"/>
        <w:ind w:left="4680" w:firstLine="0"/>
        <w:jc w:val="left"/>
      </w:pPr>
      <w:r>
        <w:t xml:space="preserve">2 </w:t>
      </w:r>
      <w:r>
        <w:rPr>
          <w:spacing w:val="-2"/>
        </w:rPr>
        <w:t>Priedas</w:t>
      </w:r>
    </w:p>
    <w:p w14:paraId="57FBE8BB" w14:textId="77777777" w:rsidR="00E648BB" w:rsidRDefault="00E648BB">
      <w:pPr>
        <w:pStyle w:val="BodyText"/>
        <w:spacing w:before="226"/>
        <w:ind w:left="0" w:firstLine="0"/>
        <w:jc w:val="left"/>
      </w:pPr>
    </w:p>
    <w:p w14:paraId="761C2958" w14:textId="77777777" w:rsidR="00E648BB" w:rsidRDefault="00FB4265">
      <w:pPr>
        <w:pStyle w:val="Heading1"/>
        <w:ind w:right="127"/>
      </w:pPr>
      <w:r>
        <w:rPr>
          <w:spacing w:val="-2"/>
        </w:rPr>
        <w:t>SUTIKIMAS</w:t>
      </w:r>
    </w:p>
    <w:p w14:paraId="316B05E3" w14:textId="77777777" w:rsidR="00E648BB" w:rsidRDefault="00FB4265">
      <w:pPr>
        <w:spacing w:before="41" w:line="278" w:lineRule="auto"/>
        <w:ind w:right="15"/>
        <w:jc w:val="center"/>
        <w:rPr>
          <w:b/>
          <w:sz w:val="24"/>
        </w:rPr>
      </w:pPr>
      <w:r>
        <w:rPr>
          <w:b/>
          <w:sz w:val="24"/>
        </w:rPr>
        <w:t>DĖL</w:t>
      </w:r>
      <w:r>
        <w:rPr>
          <w:b/>
          <w:spacing w:val="-6"/>
          <w:sz w:val="24"/>
        </w:rPr>
        <w:t xml:space="preserve"> </w:t>
      </w:r>
      <w:r>
        <w:rPr>
          <w:b/>
          <w:sz w:val="24"/>
        </w:rPr>
        <w:t>DARBUOTOJO</w:t>
      </w:r>
      <w:r>
        <w:rPr>
          <w:b/>
          <w:spacing w:val="-8"/>
          <w:sz w:val="24"/>
        </w:rPr>
        <w:t xml:space="preserve"> </w:t>
      </w:r>
      <w:r>
        <w:rPr>
          <w:b/>
          <w:sz w:val="24"/>
        </w:rPr>
        <w:t>ASMENS</w:t>
      </w:r>
      <w:r>
        <w:rPr>
          <w:b/>
          <w:spacing w:val="-6"/>
          <w:sz w:val="24"/>
        </w:rPr>
        <w:t xml:space="preserve"> </w:t>
      </w:r>
      <w:r>
        <w:rPr>
          <w:b/>
          <w:sz w:val="24"/>
        </w:rPr>
        <w:t>DUOMENŲ</w:t>
      </w:r>
      <w:r>
        <w:rPr>
          <w:b/>
          <w:spacing w:val="-5"/>
          <w:sz w:val="24"/>
        </w:rPr>
        <w:t xml:space="preserve"> </w:t>
      </w:r>
      <w:r>
        <w:rPr>
          <w:b/>
          <w:sz w:val="24"/>
        </w:rPr>
        <w:t>TVARKYMO</w:t>
      </w:r>
      <w:r>
        <w:rPr>
          <w:b/>
          <w:spacing w:val="-6"/>
          <w:sz w:val="24"/>
        </w:rPr>
        <w:t xml:space="preserve"> </w:t>
      </w:r>
      <w:r>
        <w:rPr>
          <w:b/>
          <w:sz w:val="24"/>
        </w:rPr>
        <w:t>BENDRUOMENĖS</w:t>
      </w:r>
      <w:r>
        <w:rPr>
          <w:b/>
          <w:spacing w:val="-6"/>
          <w:sz w:val="24"/>
        </w:rPr>
        <w:t xml:space="preserve"> </w:t>
      </w:r>
      <w:r>
        <w:rPr>
          <w:b/>
          <w:sz w:val="24"/>
        </w:rPr>
        <w:t>IR VISUOMENĖS INFORMAVIMO APIE ĮSTAIGOS VEIKLĄ TIKSLU</w:t>
      </w:r>
    </w:p>
    <w:p w14:paraId="71CDA51C" w14:textId="77777777" w:rsidR="00E648BB" w:rsidRDefault="00E648BB">
      <w:pPr>
        <w:pStyle w:val="BodyText"/>
        <w:ind w:left="0" w:firstLine="0"/>
        <w:jc w:val="left"/>
        <w:rPr>
          <w:b/>
          <w:sz w:val="20"/>
        </w:rPr>
      </w:pPr>
    </w:p>
    <w:p w14:paraId="79442698" w14:textId="77777777" w:rsidR="00E648BB" w:rsidRDefault="00E648BB">
      <w:pPr>
        <w:pStyle w:val="BodyText"/>
        <w:ind w:left="0" w:firstLine="0"/>
        <w:jc w:val="left"/>
        <w:rPr>
          <w:b/>
          <w:sz w:val="20"/>
        </w:rPr>
      </w:pPr>
    </w:p>
    <w:p w14:paraId="46898623" w14:textId="77777777" w:rsidR="00E648BB" w:rsidRDefault="00FB4265">
      <w:pPr>
        <w:pStyle w:val="BodyText"/>
        <w:spacing w:before="64"/>
        <w:ind w:left="0" w:firstLine="0"/>
        <w:jc w:val="left"/>
        <w:rPr>
          <w:b/>
          <w:sz w:val="20"/>
        </w:rPr>
      </w:pPr>
      <w:r>
        <w:rPr>
          <w:b/>
          <w:noProof/>
          <w:sz w:val="20"/>
          <w:lang w:eastAsia="lt-LT"/>
        </w:rPr>
        <mc:AlternateContent>
          <mc:Choice Requires="wps">
            <w:drawing>
              <wp:anchor distT="0" distB="0" distL="0" distR="0" simplePos="0" relativeHeight="487587840" behindDoc="1" locked="0" layoutInCell="1" allowOverlap="1" wp14:anchorId="1A48A207" wp14:editId="6F7C9931">
                <wp:simplePos x="0" y="0"/>
                <wp:positionH relativeFrom="page">
                  <wp:posOffset>3568319</wp:posOffset>
                </wp:positionH>
                <wp:positionV relativeFrom="paragraph">
                  <wp:posOffset>202064</wp:posOffset>
                </wp:positionV>
                <wp:extent cx="14484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1270"/>
                        </a:xfrm>
                        <a:custGeom>
                          <a:avLst/>
                          <a:gdLst/>
                          <a:ahLst/>
                          <a:cxnLst/>
                          <a:rect l="l" t="t" r="r" b="b"/>
                          <a:pathLst>
                            <a:path w="1448435">
                              <a:moveTo>
                                <a:pt x="0" y="0"/>
                              </a:moveTo>
                              <a:lnTo>
                                <a:pt x="1448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D37A5" id="Graphic 2" o:spid="_x0000_s1026" style="position:absolute;margin-left:280.95pt;margin-top:15.9pt;width:114.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" path="m,l1448054,e" filled="f" strokeweight=".17183mm">
                <v:path arrowok="t"/>
                <w10:wrap type="topAndBottom" anchorx="page"/>
              </v:shape>
            </w:pict>
          </mc:Fallback>
        </mc:AlternateContent>
      </w:r>
    </w:p>
    <w:p w14:paraId="24EBBC5E" w14:textId="77777777" w:rsidR="00E648BB" w:rsidRDefault="00FB4265">
      <w:pPr>
        <w:pStyle w:val="BodyText"/>
        <w:spacing w:before="43" w:line="276" w:lineRule="auto"/>
        <w:ind w:left="5067" w:right="3952" w:hanging="109"/>
        <w:jc w:val="center"/>
      </w:pPr>
      <w:r>
        <w:rPr>
          <w:spacing w:val="-2"/>
        </w:rPr>
        <w:t>(data) Lentvaris</w:t>
      </w:r>
    </w:p>
    <w:p w14:paraId="02A618DA" w14:textId="77777777" w:rsidR="00E648BB" w:rsidRDefault="00E648BB">
      <w:pPr>
        <w:pStyle w:val="BodyText"/>
        <w:spacing w:before="242"/>
        <w:ind w:left="0" w:firstLine="0"/>
        <w:jc w:val="left"/>
      </w:pPr>
    </w:p>
    <w:p w14:paraId="3914073D" w14:textId="77777777" w:rsidR="00E648BB" w:rsidRDefault="00FB4265">
      <w:pPr>
        <w:pStyle w:val="BodyText"/>
        <w:tabs>
          <w:tab w:val="left" w:pos="5872"/>
        </w:tabs>
        <w:ind w:left="443" w:firstLine="0"/>
        <w:jc w:val="left"/>
      </w:pPr>
      <w:r>
        <w:t>Darbuotojas</w:t>
      </w:r>
      <w:r>
        <w:rPr>
          <w:spacing w:val="40"/>
        </w:rPr>
        <w:t xml:space="preserve"> </w:t>
      </w:r>
      <w:r>
        <w:rPr>
          <w:u w:val="single"/>
        </w:rPr>
        <w:tab/>
      </w:r>
    </w:p>
    <w:p w14:paraId="506670CD" w14:textId="77777777" w:rsidR="00E648BB" w:rsidRDefault="00FB4265">
      <w:pPr>
        <w:pStyle w:val="BodyText"/>
        <w:spacing w:before="41"/>
        <w:ind w:left="2736" w:firstLine="0"/>
        <w:jc w:val="left"/>
      </w:pPr>
      <w:r>
        <w:t>(vardas,</w:t>
      </w:r>
      <w:r>
        <w:rPr>
          <w:spacing w:val="-4"/>
        </w:rPr>
        <w:t xml:space="preserve"> </w:t>
      </w:r>
      <w:r>
        <w:rPr>
          <w:spacing w:val="-2"/>
        </w:rPr>
        <w:t>pavardė)</w:t>
      </w:r>
    </w:p>
    <w:p w14:paraId="05023773" w14:textId="77777777" w:rsidR="00E648BB" w:rsidRDefault="00E648BB">
      <w:pPr>
        <w:pStyle w:val="BodyText"/>
        <w:ind w:left="0" w:firstLine="0"/>
        <w:jc w:val="left"/>
      </w:pPr>
    </w:p>
    <w:p w14:paraId="4115FB7D" w14:textId="77777777" w:rsidR="00E648BB" w:rsidRDefault="00E648BB">
      <w:pPr>
        <w:pStyle w:val="BodyText"/>
        <w:spacing w:before="7"/>
        <w:ind w:left="0" w:firstLine="0"/>
        <w:jc w:val="left"/>
      </w:pPr>
    </w:p>
    <w:p w14:paraId="035DB38B" w14:textId="77777777" w:rsidR="00E648BB" w:rsidRDefault="00FB4265">
      <w:pPr>
        <w:pStyle w:val="ListParagraph"/>
        <w:numPr>
          <w:ilvl w:val="0"/>
          <w:numId w:val="3"/>
        </w:numPr>
        <w:tabs>
          <w:tab w:val="left" w:pos="1235"/>
        </w:tabs>
        <w:rPr>
          <w:sz w:val="24"/>
        </w:rPr>
      </w:pPr>
      <w:r>
        <w:rPr>
          <w:sz w:val="24"/>
        </w:rPr>
        <w:t>Darbuotojas</w:t>
      </w:r>
      <w:r>
        <w:rPr>
          <w:spacing w:val="-9"/>
          <w:sz w:val="24"/>
        </w:rPr>
        <w:t xml:space="preserve"> </w:t>
      </w:r>
      <w:r>
        <w:rPr>
          <w:sz w:val="24"/>
        </w:rPr>
        <w:t>pareiškia,</w:t>
      </w:r>
      <w:r>
        <w:rPr>
          <w:spacing w:val="-4"/>
          <w:sz w:val="24"/>
        </w:rPr>
        <w:t xml:space="preserve"> kad:</w:t>
      </w:r>
    </w:p>
    <w:p w14:paraId="3CBD99C3" w14:textId="3322EA86" w:rsidR="00E648BB" w:rsidRDefault="00FB4265">
      <w:pPr>
        <w:pStyle w:val="ListParagraph"/>
        <w:numPr>
          <w:ilvl w:val="1"/>
          <w:numId w:val="3"/>
        </w:numPr>
        <w:tabs>
          <w:tab w:val="left" w:pos="1453"/>
        </w:tabs>
        <w:spacing w:before="240" w:line="276" w:lineRule="auto"/>
        <w:ind w:right="85" w:firstLine="568"/>
        <w:rPr>
          <w:sz w:val="24"/>
        </w:rPr>
      </w:pPr>
      <w:r>
        <w:rPr>
          <w:sz w:val="24"/>
        </w:rPr>
        <w:t xml:space="preserve">yra susipažinęs su Trakų r. </w:t>
      </w:r>
      <w:r w:rsidR="00BF01C3" w:rsidRPr="00BF01C3">
        <w:rPr>
          <w:sz w:val="24"/>
        </w:rPr>
        <w:t xml:space="preserve">Senųjų Trakų Andžejaus Stelmachovskio pagrindinės mokyklos </w:t>
      </w:r>
      <w:r>
        <w:rPr>
          <w:sz w:val="24"/>
        </w:rPr>
        <w:t xml:space="preserve">Darbuotojų asmens duomenų tvarkymo aprašu, patvirtintu Trakų r. </w:t>
      </w:r>
      <w:r w:rsidR="00BF01C3" w:rsidRPr="00BF01C3">
        <w:rPr>
          <w:sz w:val="24"/>
        </w:rPr>
        <w:t>Senųjų Trakų Andžejaus Stelmachovskio pagrindinės mokyklos</w:t>
      </w:r>
      <w:r>
        <w:rPr>
          <w:spacing w:val="40"/>
          <w:sz w:val="24"/>
        </w:rPr>
        <w:t xml:space="preserve"> </w:t>
      </w:r>
      <w:r>
        <w:rPr>
          <w:sz w:val="24"/>
        </w:rPr>
        <w:t>direktoriaus</w:t>
      </w:r>
      <w:r>
        <w:rPr>
          <w:spacing w:val="40"/>
          <w:sz w:val="24"/>
        </w:rPr>
        <w:t xml:space="preserve"> </w:t>
      </w:r>
      <w:r>
        <w:rPr>
          <w:sz w:val="24"/>
        </w:rPr>
        <w:t>2023</w:t>
      </w:r>
      <w:r>
        <w:rPr>
          <w:spacing w:val="40"/>
          <w:sz w:val="24"/>
        </w:rPr>
        <w:t xml:space="preserve"> </w:t>
      </w:r>
      <w:r>
        <w:rPr>
          <w:sz w:val="24"/>
        </w:rPr>
        <w:t>m.</w:t>
      </w:r>
      <w:r>
        <w:rPr>
          <w:spacing w:val="40"/>
          <w:sz w:val="24"/>
        </w:rPr>
        <w:t xml:space="preserve"> </w:t>
      </w:r>
      <w:r>
        <w:rPr>
          <w:sz w:val="24"/>
        </w:rPr>
        <w:t>rugsėjo</w:t>
      </w:r>
      <w:r>
        <w:rPr>
          <w:spacing w:val="40"/>
          <w:sz w:val="24"/>
        </w:rPr>
        <w:t xml:space="preserve"> </w:t>
      </w:r>
      <w:r>
        <w:rPr>
          <w:sz w:val="24"/>
        </w:rPr>
        <w:t>mėn.</w:t>
      </w:r>
      <w:r>
        <w:rPr>
          <w:spacing w:val="80"/>
          <w:sz w:val="24"/>
          <w:u w:val="single"/>
        </w:rPr>
        <w:t xml:space="preserve">  </w:t>
      </w:r>
      <w:r>
        <w:rPr>
          <w:spacing w:val="29"/>
          <w:sz w:val="24"/>
        </w:rPr>
        <w:t xml:space="preserve"> </w:t>
      </w:r>
      <w:r>
        <w:rPr>
          <w:sz w:val="24"/>
        </w:rPr>
        <w:t>įsakymu</w:t>
      </w:r>
      <w:r>
        <w:rPr>
          <w:spacing w:val="40"/>
          <w:sz w:val="24"/>
        </w:rPr>
        <w:t xml:space="preserve"> </w:t>
      </w:r>
      <w:r>
        <w:rPr>
          <w:sz w:val="24"/>
        </w:rPr>
        <w:t>Nr.</w:t>
      </w:r>
      <w:r>
        <w:rPr>
          <w:spacing w:val="84"/>
          <w:sz w:val="24"/>
        </w:rPr>
        <w:t xml:space="preserve"> </w:t>
      </w:r>
      <w:r>
        <w:rPr>
          <w:spacing w:val="84"/>
          <w:sz w:val="24"/>
          <w:u w:val="single"/>
        </w:rPr>
        <w:t xml:space="preserve">   </w:t>
      </w:r>
      <w:r>
        <w:rPr>
          <w:sz w:val="24"/>
        </w:rPr>
        <w:t>,</w:t>
      </w:r>
      <w:r>
        <w:rPr>
          <w:spacing w:val="40"/>
          <w:sz w:val="24"/>
        </w:rPr>
        <w:t xml:space="preserve"> </w:t>
      </w:r>
      <w:r>
        <w:rPr>
          <w:sz w:val="24"/>
        </w:rPr>
        <w:t>Asmens</w:t>
      </w:r>
      <w:r>
        <w:rPr>
          <w:spacing w:val="40"/>
          <w:sz w:val="24"/>
        </w:rPr>
        <w:t xml:space="preserve"> </w:t>
      </w:r>
      <w:r>
        <w:rPr>
          <w:sz w:val="24"/>
        </w:rPr>
        <w:t xml:space="preserve">duomenų tvarkymo Trakų r. </w:t>
      </w:r>
      <w:r w:rsidR="00BF01C3" w:rsidRPr="00BF01C3">
        <w:rPr>
          <w:sz w:val="24"/>
        </w:rPr>
        <w:t>Senųjų Trakų Andžejaus Stelmachovskio pagrindinės mokyklos</w:t>
      </w:r>
      <w:r>
        <w:rPr>
          <w:sz w:val="24"/>
        </w:rPr>
        <w:t xml:space="preserve"> taisyklėmis, patvirtintomis</w:t>
      </w:r>
      <w:r>
        <w:rPr>
          <w:spacing w:val="80"/>
          <w:sz w:val="24"/>
        </w:rPr>
        <w:t xml:space="preserve"> </w:t>
      </w:r>
      <w:r>
        <w:rPr>
          <w:sz w:val="24"/>
        </w:rPr>
        <w:t xml:space="preserve">Trakų r. </w:t>
      </w:r>
      <w:r w:rsidR="00BF01C3" w:rsidRPr="00BF01C3">
        <w:rPr>
          <w:sz w:val="24"/>
        </w:rPr>
        <w:t xml:space="preserve">Senųjų Trakų Andžejaus Stelmachovskio pagrindinės mokyklos </w:t>
      </w:r>
      <w:r>
        <w:rPr>
          <w:sz w:val="24"/>
        </w:rPr>
        <w:t xml:space="preserve">direktoriaus 2023 m. rugsėjo mėn. </w:t>
      </w:r>
      <w:r>
        <w:rPr>
          <w:spacing w:val="80"/>
          <w:sz w:val="24"/>
          <w:u w:val="single"/>
        </w:rPr>
        <w:t xml:space="preserve"> </w:t>
      </w:r>
      <w:r>
        <w:rPr>
          <w:spacing w:val="80"/>
          <w:sz w:val="24"/>
        </w:rPr>
        <w:t xml:space="preserve"> </w:t>
      </w:r>
      <w:r>
        <w:rPr>
          <w:sz w:val="24"/>
        </w:rPr>
        <w:t>įsakymu Nr.</w:t>
      </w:r>
      <w:r>
        <w:rPr>
          <w:spacing w:val="80"/>
          <w:sz w:val="24"/>
          <w:u w:val="single"/>
        </w:rPr>
        <w:t xml:space="preserve"> </w:t>
      </w:r>
      <w:r>
        <w:rPr>
          <w:sz w:val="24"/>
        </w:rPr>
        <w:t>. Šios taisyklės viešai ske</w:t>
      </w:r>
      <w:r>
        <w:rPr>
          <w:sz w:val="24"/>
        </w:rPr>
        <w:t xml:space="preserve">lbiamos įstaigos interneto svetainėje </w:t>
      </w:r>
      <w:hyperlink r:id="rId8" w:history="1">
        <w:r w:rsidR="00BF01C3" w:rsidRPr="00BF01C3">
          <w:rPr>
            <w:rStyle w:val="Hyperlink"/>
            <w:sz w:val="24"/>
            <w:szCs w:val="24"/>
          </w:rPr>
          <w:t>https://sentrakumok.lt/</w:t>
        </w:r>
      </w:hyperlink>
      <w:r w:rsidRPr="00BF01C3">
        <w:rPr>
          <w:spacing w:val="-2"/>
          <w:sz w:val="28"/>
          <w:szCs w:val="24"/>
        </w:rPr>
        <w:t>.</w:t>
      </w:r>
      <w:r w:rsidR="00BF01C3" w:rsidRPr="00BF01C3">
        <w:rPr>
          <w:spacing w:val="-2"/>
          <w:sz w:val="28"/>
          <w:szCs w:val="24"/>
        </w:rPr>
        <w:t xml:space="preserve"> </w:t>
      </w:r>
    </w:p>
    <w:p w14:paraId="50C0A581" w14:textId="77777777" w:rsidR="00E648BB" w:rsidRDefault="00FB4265">
      <w:pPr>
        <w:pStyle w:val="ListParagraph"/>
        <w:numPr>
          <w:ilvl w:val="0"/>
          <w:numId w:val="3"/>
        </w:numPr>
        <w:tabs>
          <w:tab w:val="left" w:pos="1295"/>
        </w:tabs>
        <w:spacing w:before="200"/>
        <w:ind w:left="1295" w:hanging="300"/>
        <w:rPr>
          <w:sz w:val="24"/>
        </w:rPr>
      </w:pPr>
      <w:r>
        <w:rPr>
          <w:sz w:val="24"/>
        </w:rPr>
        <w:t>Darbuotojas</w:t>
      </w:r>
      <w:r>
        <w:rPr>
          <w:spacing w:val="-4"/>
          <w:sz w:val="24"/>
        </w:rPr>
        <w:t xml:space="preserve"> </w:t>
      </w:r>
      <w:r>
        <w:rPr>
          <w:sz w:val="24"/>
        </w:rPr>
        <w:t>nurodo,</w:t>
      </w:r>
      <w:r>
        <w:rPr>
          <w:spacing w:val="-2"/>
          <w:sz w:val="24"/>
        </w:rPr>
        <w:t xml:space="preserve"> </w:t>
      </w:r>
      <w:r>
        <w:rPr>
          <w:spacing w:val="-4"/>
          <w:sz w:val="24"/>
        </w:rPr>
        <w:t>kad:</w:t>
      </w:r>
    </w:p>
    <w:p w14:paraId="099A33A3" w14:textId="77777777" w:rsidR="00E648BB" w:rsidRDefault="00FB4265">
      <w:pPr>
        <w:pStyle w:val="ListParagraph"/>
        <w:numPr>
          <w:ilvl w:val="1"/>
          <w:numId w:val="3"/>
        </w:numPr>
        <w:tabs>
          <w:tab w:val="left" w:pos="1467"/>
        </w:tabs>
        <w:spacing w:before="243" w:line="276" w:lineRule="auto"/>
        <w:ind w:right="144" w:firstLine="568"/>
        <w:rPr>
          <w:sz w:val="24"/>
        </w:rPr>
      </w:pPr>
      <w:r>
        <w:rPr>
          <w:b/>
          <w:sz w:val="24"/>
        </w:rPr>
        <w:t xml:space="preserve">sutinka/nesutinka </w:t>
      </w:r>
      <w:r>
        <w:rPr>
          <w:sz w:val="24"/>
        </w:rPr>
        <w:t>(tinkamą pabraukti), kad būtų fotografuojamas, filmuojamas ar daromi garso įrašai įstaigoje ar už jos ribų vy</w:t>
      </w:r>
      <w:r>
        <w:rPr>
          <w:sz w:val="24"/>
        </w:rPr>
        <w:t>kstant viešiems ir neviešiems renginiams, netradicinio ugdymo užsiėmimams, išvykoms, sporto varžyboms ir kitai ugdomajai veiklai;</w:t>
      </w:r>
    </w:p>
    <w:p w14:paraId="7BBBABA9" w14:textId="77777777" w:rsidR="00E648BB" w:rsidRDefault="00FB4265">
      <w:pPr>
        <w:pStyle w:val="ListParagraph"/>
        <w:numPr>
          <w:ilvl w:val="1"/>
          <w:numId w:val="3"/>
        </w:numPr>
        <w:tabs>
          <w:tab w:val="left" w:pos="1499"/>
        </w:tabs>
        <w:spacing w:before="200" w:line="276" w:lineRule="auto"/>
        <w:ind w:right="141" w:firstLine="568"/>
        <w:rPr>
          <w:sz w:val="24"/>
        </w:rPr>
      </w:pPr>
      <w:r>
        <w:rPr>
          <w:b/>
          <w:sz w:val="24"/>
        </w:rPr>
        <w:t xml:space="preserve">sutinka/nesutinka </w:t>
      </w:r>
      <w:r>
        <w:rPr>
          <w:sz w:val="24"/>
        </w:rPr>
        <w:t>(tinkamą pabraukti), kad būtų fotografuojamas grupinei visų įstaigos mokinių klasės ir auklėtojų/mokytojų nu</w:t>
      </w:r>
      <w:r>
        <w:rPr>
          <w:sz w:val="24"/>
        </w:rPr>
        <w:t>otraukai;</w:t>
      </w:r>
    </w:p>
    <w:p w14:paraId="69B55C1E" w14:textId="77777777" w:rsidR="00E648BB" w:rsidRDefault="00FB4265">
      <w:pPr>
        <w:pStyle w:val="ListParagraph"/>
        <w:numPr>
          <w:ilvl w:val="1"/>
          <w:numId w:val="3"/>
        </w:numPr>
        <w:tabs>
          <w:tab w:val="left" w:pos="1431"/>
        </w:tabs>
        <w:spacing w:before="201" w:line="276" w:lineRule="auto"/>
        <w:ind w:right="139" w:firstLine="568"/>
        <w:rPr>
          <w:sz w:val="24"/>
        </w:rPr>
      </w:pPr>
      <w:r>
        <w:rPr>
          <w:b/>
          <w:sz w:val="24"/>
        </w:rPr>
        <w:t xml:space="preserve">sutinka/nesutinka </w:t>
      </w:r>
      <w:r>
        <w:rPr>
          <w:sz w:val="24"/>
        </w:rPr>
        <w:t>(tinkamą pabraukti), kad nuotraukos, filmuota vaizdinė medžiaga, garso įrašai, padaryti įstaigoje ar už jos ribų, būtų skelbiami įstaigos interneto svetainėje, socialinių tinklų paskyrose, spaudoje ir (ar) kituose informavimo ša</w:t>
      </w:r>
      <w:r>
        <w:rPr>
          <w:sz w:val="24"/>
        </w:rPr>
        <w:t>ltiniuose, nenurodant</w:t>
      </w:r>
      <w:r>
        <w:rPr>
          <w:spacing w:val="40"/>
          <w:sz w:val="24"/>
        </w:rPr>
        <w:t xml:space="preserve"> </w:t>
      </w:r>
      <w:r>
        <w:rPr>
          <w:sz w:val="24"/>
        </w:rPr>
        <w:t>mokinių vardų ir pavardžių;</w:t>
      </w:r>
    </w:p>
    <w:p w14:paraId="6D9BD020" w14:textId="77777777" w:rsidR="00E648BB" w:rsidRDefault="00FB4265">
      <w:pPr>
        <w:pStyle w:val="ListParagraph"/>
        <w:numPr>
          <w:ilvl w:val="1"/>
          <w:numId w:val="3"/>
        </w:numPr>
        <w:tabs>
          <w:tab w:val="left" w:pos="1535"/>
        </w:tabs>
        <w:spacing w:before="199" w:line="276" w:lineRule="auto"/>
        <w:ind w:right="143" w:firstLine="568"/>
        <w:rPr>
          <w:sz w:val="24"/>
        </w:rPr>
      </w:pPr>
      <w:r>
        <w:rPr>
          <w:b/>
          <w:sz w:val="24"/>
        </w:rPr>
        <w:t xml:space="preserve">sutinka/nesutinka </w:t>
      </w:r>
      <w:r>
        <w:rPr>
          <w:sz w:val="24"/>
        </w:rPr>
        <w:t xml:space="preserve">(tinkamą pabraukti), kad darbuotojo ar darbuotojų grupės nuotraukos, filmuota vaizdinė medžiaga ar garso įrašai, padaryti įstaigoje ar už jos ribų, būtų skelbiami įstaigos leidiniuose </w:t>
      </w:r>
      <w:r>
        <w:rPr>
          <w:sz w:val="24"/>
        </w:rPr>
        <w:t>(lankstinukuose, knygose, el. laikraštyje ir pan.);</w:t>
      </w:r>
    </w:p>
    <w:p w14:paraId="250819DB" w14:textId="6760A51B" w:rsidR="00E648BB" w:rsidRPr="00BF01C3" w:rsidRDefault="00FB4265" w:rsidP="00BF01C3">
      <w:pPr>
        <w:pStyle w:val="ListParagraph"/>
        <w:numPr>
          <w:ilvl w:val="1"/>
          <w:numId w:val="3"/>
        </w:numPr>
        <w:tabs>
          <w:tab w:val="left" w:pos="1547"/>
        </w:tabs>
        <w:spacing w:before="200" w:line="276" w:lineRule="auto"/>
        <w:ind w:right="139" w:firstLine="568"/>
        <w:rPr>
          <w:sz w:val="24"/>
        </w:rPr>
      </w:pPr>
      <w:r>
        <w:rPr>
          <w:b/>
          <w:sz w:val="24"/>
        </w:rPr>
        <w:t xml:space="preserve">sutinka/nesutinka </w:t>
      </w:r>
      <w:r>
        <w:rPr>
          <w:sz w:val="24"/>
        </w:rPr>
        <w:t xml:space="preserve">(tinkamą pabraukti), kad nuotraukomis, filmuota vaizdine medžiaga, garso įrašais, padarytais įstaigoje ar už jos ribų būtų dalinamasi su įstaigos </w:t>
      </w:r>
      <w:r>
        <w:rPr>
          <w:sz w:val="24"/>
        </w:rPr>
        <w:lastRenderedPageBreak/>
        <w:t>bendruomene</w:t>
      </w:r>
      <w:r>
        <w:rPr>
          <w:spacing w:val="36"/>
          <w:sz w:val="24"/>
        </w:rPr>
        <w:t xml:space="preserve"> </w:t>
      </w:r>
      <w:r>
        <w:rPr>
          <w:sz w:val="24"/>
        </w:rPr>
        <w:t>per</w:t>
      </w:r>
      <w:r>
        <w:rPr>
          <w:spacing w:val="36"/>
          <w:sz w:val="24"/>
        </w:rPr>
        <w:t xml:space="preserve"> </w:t>
      </w:r>
      <w:r>
        <w:rPr>
          <w:sz w:val="24"/>
        </w:rPr>
        <w:t>duomenų</w:t>
      </w:r>
      <w:r>
        <w:rPr>
          <w:spacing w:val="37"/>
          <w:sz w:val="24"/>
        </w:rPr>
        <w:t xml:space="preserve"> </w:t>
      </w:r>
      <w:r>
        <w:rPr>
          <w:sz w:val="24"/>
        </w:rPr>
        <w:t>perdavimo</w:t>
      </w:r>
      <w:r>
        <w:rPr>
          <w:spacing w:val="37"/>
          <w:sz w:val="24"/>
        </w:rPr>
        <w:t xml:space="preserve"> </w:t>
      </w:r>
      <w:r>
        <w:rPr>
          <w:sz w:val="24"/>
        </w:rPr>
        <w:t>priemo</w:t>
      </w:r>
      <w:r>
        <w:rPr>
          <w:sz w:val="24"/>
        </w:rPr>
        <w:t>nes,</w:t>
      </w:r>
      <w:r>
        <w:rPr>
          <w:spacing w:val="37"/>
          <w:sz w:val="24"/>
        </w:rPr>
        <w:t xml:space="preserve"> </w:t>
      </w:r>
      <w:r>
        <w:rPr>
          <w:sz w:val="24"/>
        </w:rPr>
        <w:t>pavyzdžiui</w:t>
      </w:r>
      <w:r>
        <w:rPr>
          <w:spacing w:val="38"/>
          <w:sz w:val="24"/>
        </w:rPr>
        <w:t xml:space="preserve"> </w:t>
      </w:r>
      <w:r>
        <w:rPr>
          <w:sz w:val="24"/>
        </w:rPr>
        <w:t>„Dropbox“,</w:t>
      </w:r>
      <w:r>
        <w:rPr>
          <w:spacing w:val="37"/>
          <w:sz w:val="24"/>
        </w:rPr>
        <w:t xml:space="preserve"> </w:t>
      </w:r>
      <w:r>
        <w:rPr>
          <w:sz w:val="24"/>
        </w:rPr>
        <w:t>siekiant</w:t>
      </w:r>
      <w:r>
        <w:rPr>
          <w:spacing w:val="38"/>
          <w:sz w:val="24"/>
        </w:rPr>
        <w:t xml:space="preserve"> </w:t>
      </w:r>
      <w:r>
        <w:rPr>
          <w:sz w:val="24"/>
        </w:rPr>
        <w:t>informuoti</w:t>
      </w:r>
      <w:r w:rsidR="00BF01C3">
        <w:rPr>
          <w:sz w:val="24"/>
        </w:rPr>
        <w:t xml:space="preserve"> </w:t>
      </w:r>
      <w:r>
        <w:t>tėvus</w:t>
      </w:r>
      <w:r w:rsidRPr="00BF01C3">
        <w:rPr>
          <w:spacing w:val="40"/>
        </w:rPr>
        <w:t xml:space="preserve"> </w:t>
      </w:r>
      <w:r>
        <w:t>(kitus</w:t>
      </w:r>
      <w:r w:rsidRPr="00BF01C3">
        <w:rPr>
          <w:spacing w:val="40"/>
        </w:rPr>
        <w:t xml:space="preserve"> </w:t>
      </w:r>
      <w:r>
        <w:t>įstatyminius</w:t>
      </w:r>
      <w:r w:rsidRPr="00BF01C3">
        <w:rPr>
          <w:spacing w:val="40"/>
        </w:rPr>
        <w:t xml:space="preserve"> </w:t>
      </w:r>
      <w:r>
        <w:t>atstovus)</w:t>
      </w:r>
      <w:r w:rsidRPr="00BF01C3">
        <w:rPr>
          <w:spacing w:val="40"/>
        </w:rPr>
        <w:t xml:space="preserve"> </w:t>
      </w:r>
      <w:r>
        <w:t>apie</w:t>
      </w:r>
      <w:r w:rsidRPr="00BF01C3">
        <w:rPr>
          <w:spacing w:val="40"/>
        </w:rPr>
        <w:t xml:space="preserve"> </w:t>
      </w:r>
      <w:r>
        <w:t>įvykusius</w:t>
      </w:r>
      <w:r w:rsidRPr="00BF01C3">
        <w:rPr>
          <w:spacing w:val="40"/>
        </w:rPr>
        <w:t xml:space="preserve"> </w:t>
      </w:r>
      <w:r>
        <w:t>renginius</w:t>
      </w:r>
      <w:r w:rsidRPr="00BF01C3">
        <w:rPr>
          <w:spacing w:val="40"/>
        </w:rPr>
        <w:t xml:space="preserve"> </w:t>
      </w:r>
      <w:r>
        <w:t>bei</w:t>
      </w:r>
      <w:r w:rsidRPr="00BF01C3">
        <w:rPr>
          <w:spacing w:val="40"/>
        </w:rPr>
        <w:t xml:space="preserve"> </w:t>
      </w:r>
      <w:r>
        <w:t>pasidalinti</w:t>
      </w:r>
      <w:r w:rsidRPr="00BF01C3">
        <w:rPr>
          <w:spacing w:val="40"/>
        </w:rPr>
        <w:t xml:space="preserve"> </w:t>
      </w:r>
      <w:r>
        <w:t>juose</w:t>
      </w:r>
      <w:r w:rsidRPr="00BF01C3">
        <w:rPr>
          <w:spacing w:val="40"/>
        </w:rPr>
        <w:t xml:space="preserve"> </w:t>
      </w:r>
      <w:r>
        <w:t xml:space="preserve">užfiksuotais </w:t>
      </w:r>
      <w:r w:rsidRPr="00BF01C3">
        <w:rPr>
          <w:spacing w:val="-2"/>
        </w:rPr>
        <w:t>momentais;</w:t>
      </w:r>
    </w:p>
    <w:p w14:paraId="42D4ABDE" w14:textId="77777777" w:rsidR="00E648BB" w:rsidRDefault="00FB4265">
      <w:pPr>
        <w:pStyle w:val="ListParagraph"/>
        <w:numPr>
          <w:ilvl w:val="1"/>
          <w:numId w:val="3"/>
        </w:numPr>
        <w:tabs>
          <w:tab w:val="left" w:pos="1431"/>
        </w:tabs>
        <w:spacing w:before="196" w:line="276" w:lineRule="auto"/>
        <w:ind w:right="142" w:firstLine="568"/>
        <w:rPr>
          <w:sz w:val="24"/>
        </w:rPr>
      </w:pPr>
      <w:r>
        <w:rPr>
          <w:b/>
          <w:sz w:val="24"/>
        </w:rPr>
        <w:t xml:space="preserve">sutinka/nesutinka </w:t>
      </w:r>
      <w:r>
        <w:rPr>
          <w:sz w:val="24"/>
        </w:rPr>
        <w:t xml:space="preserve">(tinkamą pabraukti), kad darbuotojo kūrybiniai darbai (piešiniai ir pan.) bei kiti </w:t>
      </w:r>
      <w:r>
        <w:rPr>
          <w:sz w:val="24"/>
        </w:rPr>
        <w:t>darbai būtų eksponuojami įstaigos patalpose, įstaigos partnerių patalpose, siekiant sudaryti galimybę visuomenei susipažinti su darbuotojo pasiekimais.</w:t>
      </w:r>
    </w:p>
    <w:p w14:paraId="73D23E29" w14:textId="77777777" w:rsidR="00E648BB" w:rsidRDefault="00FB4265">
      <w:pPr>
        <w:pStyle w:val="Heading1"/>
        <w:numPr>
          <w:ilvl w:val="0"/>
          <w:numId w:val="3"/>
        </w:numPr>
        <w:tabs>
          <w:tab w:val="left" w:pos="1249"/>
        </w:tabs>
        <w:spacing w:before="200" w:line="278" w:lineRule="auto"/>
        <w:ind w:left="427" w:right="141" w:firstLine="568"/>
        <w:jc w:val="both"/>
      </w:pPr>
      <w:r>
        <w:t>Darbuotojas patvirtina, kad jam yra žinoma apie teisę bet kuriuo metu atšaukti šį savo</w:t>
      </w:r>
      <w:r>
        <w:rPr>
          <w:spacing w:val="-1"/>
        </w:rPr>
        <w:t xml:space="preserve"> </w:t>
      </w:r>
      <w:r>
        <w:t>sutikimą.</w:t>
      </w:r>
      <w:r>
        <w:rPr>
          <w:spacing w:val="-1"/>
        </w:rPr>
        <w:t xml:space="preserve"> </w:t>
      </w:r>
      <w:r>
        <w:t>Sutikim</w:t>
      </w:r>
      <w:r>
        <w:t>o</w:t>
      </w:r>
      <w:r>
        <w:rPr>
          <w:spacing w:val="-2"/>
        </w:rPr>
        <w:t xml:space="preserve"> </w:t>
      </w:r>
      <w:r>
        <w:t>atšaukimas</w:t>
      </w:r>
      <w:r>
        <w:rPr>
          <w:spacing w:val="-1"/>
        </w:rPr>
        <w:t xml:space="preserve"> </w:t>
      </w:r>
      <w:r>
        <w:t>nedaro poveikio</w:t>
      </w:r>
      <w:r>
        <w:rPr>
          <w:spacing w:val="-1"/>
        </w:rPr>
        <w:t xml:space="preserve"> </w:t>
      </w:r>
      <w:r>
        <w:t>atlikto</w:t>
      </w:r>
      <w:r>
        <w:rPr>
          <w:spacing w:val="-2"/>
        </w:rPr>
        <w:t xml:space="preserve"> </w:t>
      </w:r>
      <w:r>
        <w:t>duomenų tvarkymo</w:t>
      </w:r>
      <w:r>
        <w:rPr>
          <w:spacing w:val="-1"/>
        </w:rPr>
        <w:t xml:space="preserve"> </w:t>
      </w:r>
      <w:r>
        <w:t>teisėtumui iki sutikimo atšaukimo.</w:t>
      </w:r>
    </w:p>
    <w:p w14:paraId="63A794EB" w14:textId="77777777" w:rsidR="00E648BB" w:rsidRDefault="00FB4265">
      <w:pPr>
        <w:pStyle w:val="ListParagraph"/>
        <w:numPr>
          <w:ilvl w:val="0"/>
          <w:numId w:val="3"/>
        </w:numPr>
        <w:tabs>
          <w:tab w:val="left" w:pos="1237"/>
        </w:tabs>
        <w:spacing w:before="191"/>
        <w:ind w:left="1237" w:hanging="242"/>
        <w:rPr>
          <w:sz w:val="24"/>
        </w:rPr>
      </w:pPr>
      <w:r>
        <w:rPr>
          <w:sz w:val="24"/>
        </w:rPr>
        <w:t>Įstaiga</w:t>
      </w:r>
      <w:r>
        <w:rPr>
          <w:spacing w:val="-5"/>
          <w:sz w:val="24"/>
        </w:rPr>
        <w:t xml:space="preserve"> </w:t>
      </w:r>
      <w:r>
        <w:rPr>
          <w:spacing w:val="-2"/>
          <w:sz w:val="24"/>
        </w:rPr>
        <w:t>įsipareigoja:</w:t>
      </w:r>
    </w:p>
    <w:p w14:paraId="2F08D61C" w14:textId="77777777" w:rsidR="00E648BB" w:rsidRDefault="00FB4265">
      <w:pPr>
        <w:pStyle w:val="ListParagraph"/>
        <w:numPr>
          <w:ilvl w:val="1"/>
          <w:numId w:val="3"/>
        </w:numPr>
        <w:tabs>
          <w:tab w:val="left" w:pos="1419"/>
        </w:tabs>
        <w:spacing w:before="243" w:line="276" w:lineRule="auto"/>
        <w:ind w:right="139" w:firstLine="568"/>
        <w:rPr>
          <w:sz w:val="24"/>
        </w:rPr>
      </w:pPr>
      <w:r>
        <w:rPr>
          <w:sz w:val="24"/>
        </w:rPr>
        <w:t>skelbti tik tas darbuotojo nuotraukas, filmuotą vaizdinę medžiagą ir garso įrašus, kurie nežemina darbuotojo garbės ir orumo, bei yra susiję su d</w:t>
      </w:r>
      <w:r>
        <w:rPr>
          <w:sz w:val="24"/>
        </w:rPr>
        <w:t>arbuotojo veikla įstaigoje;</w:t>
      </w:r>
    </w:p>
    <w:p w14:paraId="010AC8BE" w14:textId="77777777" w:rsidR="00E648BB" w:rsidRDefault="00FB4265">
      <w:pPr>
        <w:pStyle w:val="ListParagraph"/>
        <w:numPr>
          <w:ilvl w:val="1"/>
          <w:numId w:val="3"/>
        </w:numPr>
        <w:tabs>
          <w:tab w:val="left" w:pos="1455"/>
        </w:tabs>
        <w:spacing w:before="201" w:line="276" w:lineRule="auto"/>
        <w:ind w:right="140" w:firstLine="568"/>
        <w:rPr>
          <w:sz w:val="24"/>
        </w:rPr>
      </w:pPr>
      <w:r>
        <w:rPr>
          <w:sz w:val="24"/>
        </w:rPr>
        <w:t>atsižvelgiant į darbuotojo išreikštą valią, pašalinti iš įstaigos internetinės svetainės, socialinių tinklų paskyrų nepageidautinas nuotraukas.</w:t>
      </w:r>
    </w:p>
    <w:p w14:paraId="15C3C8F7" w14:textId="77777777" w:rsidR="00E648BB" w:rsidRDefault="00E648BB">
      <w:pPr>
        <w:pStyle w:val="BodyText"/>
        <w:ind w:left="0" w:firstLine="0"/>
        <w:jc w:val="left"/>
      </w:pPr>
    </w:p>
    <w:p w14:paraId="13015818" w14:textId="77777777" w:rsidR="00E648BB" w:rsidRDefault="00E648BB">
      <w:pPr>
        <w:pStyle w:val="BodyText"/>
        <w:ind w:left="0" w:firstLine="0"/>
        <w:jc w:val="left"/>
      </w:pPr>
    </w:p>
    <w:p w14:paraId="359D3DB7" w14:textId="77777777" w:rsidR="00E648BB" w:rsidRDefault="00E648BB">
      <w:pPr>
        <w:pStyle w:val="BodyText"/>
        <w:ind w:left="0" w:firstLine="0"/>
        <w:jc w:val="left"/>
      </w:pPr>
    </w:p>
    <w:p w14:paraId="6C555F05" w14:textId="77777777" w:rsidR="00E648BB" w:rsidRDefault="00E648BB">
      <w:pPr>
        <w:pStyle w:val="BodyText"/>
        <w:spacing w:before="130"/>
        <w:ind w:left="0" w:firstLine="0"/>
        <w:jc w:val="left"/>
      </w:pPr>
    </w:p>
    <w:p w14:paraId="222B3A8E" w14:textId="77777777" w:rsidR="00E648BB" w:rsidRDefault="00FB4265">
      <w:pPr>
        <w:pStyle w:val="BodyText"/>
        <w:tabs>
          <w:tab w:val="left" w:pos="5212"/>
          <w:tab w:val="left" w:pos="7558"/>
          <w:tab w:val="left" w:pos="8933"/>
        </w:tabs>
        <w:spacing w:before="1"/>
        <w:ind w:left="563" w:firstLine="0"/>
        <w:jc w:val="left"/>
      </w:pPr>
      <w:r>
        <w:t>Darbuotojas</w:t>
      </w:r>
      <w:r>
        <w:rPr>
          <w:spacing w:val="80"/>
        </w:rPr>
        <w:t xml:space="preserve"> </w:t>
      </w:r>
      <w:r>
        <w:rPr>
          <w:u w:val="single"/>
        </w:rPr>
        <w:tab/>
      </w:r>
      <w:r>
        <w:tab/>
      </w:r>
      <w:r>
        <w:rPr>
          <w:u w:val="single"/>
        </w:rPr>
        <w:tab/>
      </w:r>
    </w:p>
    <w:p w14:paraId="6F721740" w14:textId="77777777" w:rsidR="00E648BB" w:rsidRDefault="00FB4265">
      <w:pPr>
        <w:tabs>
          <w:tab w:val="left" w:pos="7827"/>
        </w:tabs>
        <w:spacing w:before="42"/>
        <w:ind w:left="2837"/>
        <w:rPr>
          <w:sz w:val="20"/>
        </w:rPr>
      </w:pPr>
      <w:r>
        <w:rPr>
          <w:sz w:val="20"/>
        </w:rPr>
        <w:t>(vardas,</w:t>
      </w:r>
      <w:r>
        <w:rPr>
          <w:spacing w:val="-7"/>
          <w:sz w:val="20"/>
        </w:rPr>
        <w:t xml:space="preserve"> </w:t>
      </w:r>
      <w:r>
        <w:rPr>
          <w:spacing w:val="-2"/>
          <w:sz w:val="20"/>
        </w:rPr>
        <w:t>pavardė)</w:t>
      </w:r>
      <w:r>
        <w:rPr>
          <w:sz w:val="20"/>
        </w:rPr>
        <w:tab/>
      </w:r>
      <w:r>
        <w:rPr>
          <w:spacing w:val="-2"/>
          <w:sz w:val="20"/>
        </w:rPr>
        <w:t>(parašas)</w:t>
      </w:r>
    </w:p>
    <w:p w14:paraId="06F2DEE6" w14:textId="77777777" w:rsidR="00E648BB" w:rsidRDefault="00E648BB">
      <w:pPr>
        <w:rPr>
          <w:sz w:val="20"/>
        </w:rPr>
        <w:sectPr w:rsidR="00E648BB">
          <w:pgSz w:w="11910" w:h="16840"/>
          <w:pgMar w:top="1040" w:right="708" w:bottom="1080" w:left="1275" w:header="0" w:footer="870" w:gutter="0"/>
          <w:cols w:space="708"/>
        </w:sectPr>
      </w:pPr>
    </w:p>
    <w:p w14:paraId="2C6A2A70" w14:textId="77777777" w:rsidR="009F5C78" w:rsidRDefault="00FB4265">
      <w:pPr>
        <w:pStyle w:val="BodyText"/>
        <w:spacing w:before="68" w:line="278" w:lineRule="auto"/>
        <w:ind w:left="4680" w:firstLine="0"/>
        <w:jc w:val="left"/>
        <w:rPr>
          <w:spacing w:val="-7"/>
        </w:rPr>
      </w:pPr>
      <w:r>
        <w:lastRenderedPageBreak/>
        <w:t>Trakų</w:t>
      </w:r>
      <w:r>
        <w:rPr>
          <w:spacing w:val="-8"/>
        </w:rPr>
        <w:t xml:space="preserve"> </w:t>
      </w:r>
      <w:r>
        <w:t>r.</w:t>
      </w:r>
      <w:r>
        <w:rPr>
          <w:spacing w:val="-7"/>
        </w:rPr>
        <w:t xml:space="preserve"> </w:t>
      </w:r>
      <w:r w:rsidR="00BF01C3">
        <w:rPr>
          <w:spacing w:val="-7"/>
        </w:rPr>
        <w:t xml:space="preserve">Senųjų Trakų Andžejaus Stelmachovskio pagrindinės mokyklos </w:t>
      </w:r>
    </w:p>
    <w:p w14:paraId="2E5DDFB8" w14:textId="7FEAD6E3" w:rsidR="00E648BB" w:rsidRDefault="00FB4265">
      <w:pPr>
        <w:pStyle w:val="BodyText"/>
        <w:spacing w:before="68" w:line="278" w:lineRule="auto"/>
        <w:ind w:left="4680" w:firstLine="0"/>
        <w:jc w:val="left"/>
      </w:pPr>
      <w:bookmarkStart w:id="1" w:name="_GoBack"/>
      <w:bookmarkEnd w:id="1"/>
      <w:r>
        <w:t>Darbuotojų asmens duomenų tvarkymo aprašo</w:t>
      </w:r>
    </w:p>
    <w:p w14:paraId="625C583A" w14:textId="77777777" w:rsidR="00E648BB" w:rsidRDefault="00FB4265">
      <w:pPr>
        <w:pStyle w:val="BodyText"/>
        <w:spacing w:line="270" w:lineRule="exact"/>
        <w:ind w:left="4644" w:firstLine="0"/>
        <w:jc w:val="left"/>
      </w:pPr>
      <w:r>
        <w:t xml:space="preserve">3 </w:t>
      </w:r>
      <w:r>
        <w:rPr>
          <w:spacing w:val="-2"/>
        </w:rPr>
        <w:t>Priedas</w:t>
      </w:r>
    </w:p>
    <w:p w14:paraId="0BB1A6BB" w14:textId="77777777" w:rsidR="00E648BB" w:rsidRDefault="00E648BB">
      <w:pPr>
        <w:pStyle w:val="BodyText"/>
        <w:ind w:left="0" w:firstLine="0"/>
        <w:jc w:val="left"/>
      </w:pPr>
    </w:p>
    <w:p w14:paraId="3955F880" w14:textId="77777777" w:rsidR="00E648BB" w:rsidRDefault="00E648BB">
      <w:pPr>
        <w:pStyle w:val="BodyText"/>
        <w:spacing w:before="34"/>
        <w:ind w:left="0" w:firstLine="0"/>
        <w:jc w:val="left"/>
      </w:pPr>
    </w:p>
    <w:p w14:paraId="322B128E" w14:textId="77777777" w:rsidR="00E648BB" w:rsidRDefault="00FB4265">
      <w:pPr>
        <w:pStyle w:val="Heading1"/>
        <w:ind w:left="400" w:right="0"/>
        <w:jc w:val="left"/>
      </w:pPr>
      <w:r>
        <w:t>ORGANIZACINĖS</w:t>
      </w:r>
      <w:r>
        <w:rPr>
          <w:spacing w:val="-5"/>
        </w:rPr>
        <w:t xml:space="preserve"> </w:t>
      </w:r>
      <w:r>
        <w:t>IR</w:t>
      </w:r>
      <w:r>
        <w:rPr>
          <w:spacing w:val="-5"/>
        </w:rPr>
        <w:t xml:space="preserve"> </w:t>
      </w:r>
      <w:r>
        <w:t>TECHNINĖS</w:t>
      </w:r>
      <w:r>
        <w:rPr>
          <w:spacing w:val="-5"/>
        </w:rPr>
        <w:t xml:space="preserve"> </w:t>
      </w:r>
      <w:r>
        <w:t>ASMENS</w:t>
      </w:r>
      <w:r>
        <w:rPr>
          <w:spacing w:val="-6"/>
        </w:rPr>
        <w:t xml:space="preserve"> </w:t>
      </w:r>
      <w:r>
        <w:t>DUOMENŲ</w:t>
      </w:r>
      <w:r>
        <w:rPr>
          <w:spacing w:val="-6"/>
        </w:rPr>
        <w:t xml:space="preserve"> </w:t>
      </w:r>
      <w:r>
        <w:t>APSAUGOS</w:t>
      </w:r>
      <w:r>
        <w:rPr>
          <w:spacing w:val="-4"/>
        </w:rPr>
        <w:t xml:space="preserve"> </w:t>
      </w:r>
      <w:r>
        <w:rPr>
          <w:spacing w:val="-2"/>
        </w:rPr>
        <w:t>PRIEMONĖS</w:t>
      </w:r>
    </w:p>
    <w:p w14:paraId="39739313" w14:textId="77777777" w:rsidR="00E648BB" w:rsidRDefault="00E648BB">
      <w:pPr>
        <w:pStyle w:val="BodyText"/>
        <w:spacing w:before="77"/>
        <w:ind w:left="0" w:firstLine="0"/>
        <w:jc w:val="left"/>
        <w:rPr>
          <w:b/>
        </w:rPr>
      </w:pPr>
    </w:p>
    <w:p w14:paraId="21DE104D" w14:textId="5FC0ECBF" w:rsidR="00E648BB" w:rsidRDefault="00FB4265">
      <w:pPr>
        <w:pStyle w:val="ListParagraph"/>
        <w:numPr>
          <w:ilvl w:val="0"/>
          <w:numId w:val="2"/>
        </w:numPr>
        <w:tabs>
          <w:tab w:val="left" w:pos="1301"/>
        </w:tabs>
        <w:spacing w:line="276" w:lineRule="auto"/>
        <w:ind w:right="140" w:firstLine="851"/>
        <w:jc w:val="both"/>
        <w:rPr>
          <w:sz w:val="24"/>
        </w:rPr>
      </w:pPr>
      <w:r>
        <w:rPr>
          <w:sz w:val="24"/>
        </w:rPr>
        <w:t xml:space="preserve">Trakų r. </w:t>
      </w:r>
      <w:r w:rsidR="00BF01C3" w:rsidRPr="00BF01C3">
        <w:rPr>
          <w:sz w:val="24"/>
        </w:rPr>
        <w:t xml:space="preserve">Senųjų Trakų Andžejaus Stelmachovskio pagrindinės mokyklos </w:t>
      </w:r>
      <w:r>
        <w:rPr>
          <w:sz w:val="24"/>
        </w:rPr>
        <w:t>vadovaujasi E</w:t>
      </w:r>
      <w:r>
        <w:rPr>
          <w:sz w:val="24"/>
        </w:rPr>
        <w:t>uropos Sąjungos tinklų ir informacijos saugos agentūros (ENISA, Europos Sąjungos tinklų ir informacijos apsaugos agentūra) rekomendacijomis „Asmens duomenų tvarkymo saugumo vadovas, vasaris, 2018“, gairėmis „Rekomendacijos dėl asmens duomenų tvarkymo saugu</w:t>
      </w:r>
      <w:r>
        <w:rPr>
          <w:sz w:val="24"/>
        </w:rPr>
        <w:t>mo, gruodis, 2017“ ir „ISO27k Forum“ pranešimu „Naršymas tarp BDAR (Europos Sąjungos Bendrojo duomenų apsaugos reglamento) ir ISO27k, lapkritis 2016“, dėl tinkamų organizacinių ir techninių asmens duomenų apsaugos priemonių užtikrinimo.</w:t>
      </w:r>
    </w:p>
    <w:p w14:paraId="5F242FFD" w14:textId="77777777" w:rsidR="00E648BB" w:rsidRDefault="00FB4265">
      <w:pPr>
        <w:pStyle w:val="ListParagraph"/>
        <w:numPr>
          <w:ilvl w:val="0"/>
          <w:numId w:val="2"/>
        </w:numPr>
        <w:tabs>
          <w:tab w:val="left" w:pos="1237"/>
        </w:tabs>
        <w:spacing w:before="1"/>
        <w:ind w:left="1237" w:hanging="242"/>
        <w:jc w:val="both"/>
        <w:rPr>
          <w:sz w:val="24"/>
        </w:rPr>
      </w:pPr>
      <w:r>
        <w:rPr>
          <w:sz w:val="24"/>
        </w:rPr>
        <w:t>Įstaiga,</w:t>
      </w:r>
      <w:r>
        <w:rPr>
          <w:spacing w:val="-2"/>
          <w:sz w:val="24"/>
        </w:rPr>
        <w:t xml:space="preserve"> </w:t>
      </w:r>
      <w:r>
        <w:rPr>
          <w:sz w:val="24"/>
        </w:rPr>
        <w:t>remdamasi</w:t>
      </w:r>
      <w:r>
        <w:rPr>
          <w:spacing w:val="-1"/>
          <w:sz w:val="24"/>
        </w:rPr>
        <w:t xml:space="preserve"> </w:t>
      </w:r>
      <w:r>
        <w:rPr>
          <w:sz w:val="24"/>
        </w:rPr>
        <w:t>aukščiau</w:t>
      </w:r>
      <w:r>
        <w:rPr>
          <w:spacing w:val="-1"/>
          <w:sz w:val="24"/>
        </w:rPr>
        <w:t xml:space="preserve"> </w:t>
      </w:r>
      <w:r>
        <w:rPr>
          <w:sz w:val="24"/>
        </w:rPr>
        <w:t>išvardintais</w:t>
      </w:r>
      <w:r>
        <w:rPr>
          <w:spacing w:val="-3"/>
          <w:sz w:val="24"/>
        </w:rPr>
        <w:t xml:space="preserve"> </w:t>
      </w:r>
      <w:r>
        <w:rPr>
          <w:sz w:val="24"/>
        </w:rPr>
        <w:t>dokumentais,</w:t>
      </w:r>
      <w:r>
        <w:rPr>
          <w:spacing w:val="-1"/>
          <w:sz w:val="24"/>
        </w:rPr>
        <w:t xml:space="preserve"> </w:t>
      </w:r>
      <w:r>
        <w:rPr>
          <w:sz w:val="24"/>
        </w:rPr>
        <w:t>įgyvendina</w:t>
      </w:r>
      <w:r>
        <w:rPr>
          <w:spacing w:val="-1"/>
          <w:sz w:val="24"/>
        </w:rPr>
        <w:t xml:space="preserve"> </w:t>
      </w:r>
      <w:r>
        <w:rPr>
          <w:sz w:val="24"/>
        </w:rPr>
        <w:t>ir</w:t>
      </w:r>
      <w:r>
        <w:rPr>
          <w:spacing w:val="-1"/>
          <w:sz w:val="24"/>
        </w:rPr>
        <w:t xml:space="preserve"> </w:t>
      </w:r>
      <w:r>
        <w:rPr>
          <w:spacing w:val="-2"/>
          <w:sz w:val="24"/>
        </w:rPr>
        <w:t>užtikrina:</w:t>
      </w:r>
    </w:p>
    <w:p w14:paraId="0A51EAD5" w14:textId="77777777" w:rsidR="00E648BB" w:rsidRDefault="00FB4265">
      <w:pPr>
        <w:pStyle w:val="ListParagraph"/>
        <w:numPr>
          <w:ilvl w:val="0"/>
          <w:numId w:val="2"/>
        </w:numPr>
        <w:tabs>
          <w:tab w:val="left" w:pos="1237"/>
        </w:tabs>
        <w:spacing w:before="41"/>
        <w:ind w:left="1237" w:hanging="242"/>
        <w:jc w:val="both"/>
        <w:rPr>
          <w:sz w:val="24"/>
        </w:rPr>
      </w:pPr>
      <w:r>
        <w:rPr>
          <w:sz w:val="24"/>
        </w:rPr>
        <w:t>Informacijos</w:t>
      </w:r>
      <w:r>
        <w:rPr>
          <w:spacing w:val="-7"/>
          <w:sz w:val="24"/>
        </w:rPr>
        <w:t xml:space="preserve"> </w:t>
      </w:r>
      <w:r>
        <w:rPr>
          <w:sz w:val="24"/>
        </w:rPr>
        <w:t>saugumo</w:t>
      </w:r>
      <w:r>
        <w:rPr>
          <w:spacing w:val="-3"/>
          <w:sz w:val="24"/>
        </w:rPr>
        <w:t xml:space="preserve"> </w:t>
      </w:r>
      <w:r>
        <w:rPr>
          <w:spacing w:val="-2"/>
          <w:sz w:val="24"/>
        </w:rPr>
        <w:t>politiką:</w:t>
      </w:r>
    </w:p>
    <w:p w14:paraId="03AAB2C4" w14:textId="77777777" w:rsidR="00E648BB" w:rsidRDefault="00FB4265">
      <w:pPr>
        <w:pStyle w:val="ListParagraph"/>
        <w:numPr>
          <w:ilvl w:val="1"/>
          <w:numId w:val="2"/>
        </w:numPr>
        <w:tabs>
          <w:tab w:val="left" w:pos="1500"/>
        </w:tabs>
        <w:spacing w:before="41" w:line="276" w:lineRule="auto"/>
        <w:ind w:right="144" w:firstLine="851"/>
        <w:rPr>
          <w:sz w:val="24"/>
        </w:rPr>
      </w:pPr>
      <w:r>
        <w:rPr>
          <w:sz w:val="24"/>
        </w:rPr>
        <w:t>Asmens duomenų ir jų tvarkymo saugumas organizacijoje dokumentuotas kaip informacijos saugumo politikos dalis.</w:t>
      </w:r>
    </w:p>
    <w:p w14:paraId="4698C452" w14:textId="77777777" w:rsidR="00E648BB" w:rsidRDefault="00FB4265">
      <w:pPr>
        <w:pStyle w:val="ListParagraph"/>
        <w:numPr>
          <w:ilvl w:val="2"/>
          <w:numId w:val="2"/>
        </w:numPr>
        <w:tabs>
          <w:tab w:val="left" w:pos="1595"/>
        </w:tabs>
        <w:spacing w:before="1"/>
        <w:rPr>
          <w:sz w:val="24"/>
        </w:rPr>
      </w:pPr>
      <w:r>
        <w:rPr>
          <w:sz w:val="24"/>
        </w:rPr>
        <w:t>Saugumo</w:t>
      </w:r>
      <w:r>
        <w:rPr>
          <w:spacing w:val="-4"/>
          <w:sz w:val="24"/>
        </w:rPr>
        <w:t xml:space="preserve"> </w:t>
      </w:r>
      <w:r>
        <w:rPr>
          <w:sz w:val="24"/>
        </w:rPr>
        <w:t>politika</w:t>
      </w:r>
      <w:r>
        <w:rPr>
          <w:spacing w:val="-1"/>
          <w:sz w:val="24"/>
        </w:rPr>
        <w:t xml:space="preserve"> </w:t>
      </w:r>
      <w:r>
        <w:rPr>
          <w:sz w:val="24"/>
        </w:rPr>
        <w:t>peržiūrima</w:t>
      </w:r>
      <w:r>
        <w:rPr>
          <w:spacing w:val="-2"/>
          <w:sz w:val="24"/>
        </w:rPr>
        <w:t xml:space="preserve"> </w:t>
      </w:r>
      <w:r>
        <w:rPr>
          <w:sz w:val="24"/>
        </w:rPr>
        <w:t>ir</w:t>
      </w:r>
      <w:r>
        <w:rPr>
          <w:spacing w:val="-1"/>
          <w:sz w:val="24"/>
        </w:rPr>
        <w:t xml:space="preserve"> </w:t>
      </w:r>
      <w:r>
        <w:rPr>
          <w:sz w:val="24"/>
        </w:rPr>
        <w:t>prireikus</w:t>
      </w:r>
      <w:r>
        <w:rPr>
          <w:spacing w:val="-2"/>
          <w:sz w:val="24"/>
        </w:rPr>
        <w:t xml:space="preserve"> </w:t>
      </w:r>
      <w:r>
        <w:rPr>
          <w:sz w:val="24"/>
        </w:rPr>
        <w:t>atnaujinama</w:t>
      </w:r>
      <w:r>
        <w:rPr>
          <w:spacing w:val="-2"/>
          <w:sz w:val="24"/>
        </w:rPr>
        <w:t xml:space="preserve"> </w:t>
      </w:r>
      <w:r>
        <w:rPr>
          <w:sz w:val="24"/>
        </w:rPr>
        <w:t>ne</w:t>
      </w:r>
      <w:r>
        <w:rPr>
          <w:spacing w:val="-3"/>
          <w:sz w:val="24"/>
        </w:rPr>
        <w:t xml:space="preserve"> </w:t>
      </w:r>
      <w:r>
        <w:rPr>
          <w:sz w:val="24"/>
        </w:rPr>
        <w:t>rečiau</w:t>
      </w:r>
      <w:r>
        <w:rPr>
          <w:spacing w:val="-1"/>
          <w:sz w:val="24"/>
        </w:rPr>
        <w:t xml:space="preserve"> </w:t>
      </w:r>
      <w:r>
        <w:rPr>
          <w:sz w:val="24"/>
        </w:rPr>
        <w:t>kaip</w:t>
      </w:r>
      <w:r>
        <w:rPr>
          <w:spacing w:val="-1"/>
          <w:sz w:val="24"/>
        </w:rPr>
        <w:t xml:space="preserve"> </w:t>
      </w:r>
      <w:r>
        <w:rPr>
          <w:sz w:val="24"/>
        </w:rPr>
        <w:t>kartą</w:t>
      </w:r>
      <w:r>
        <w:rPr>
          <w:spacing w:val="-1"/>
          <w:sz w:val="24"/>
        </w:rPr>
        <w:t xml:space="preserve"> </w:t>
      </w:r>
      <w:r>
        <w:rPr>
          <w:sz w:val="24"/>
        </w:rPr>
        <w:t>per</w:t>
      </w:r>
      <w:r>
        <w:rPr>
          <w:spacing w:val="-1"/>
          <w:sz w:val="24"/>
        </w:rPr>
        <w:t xml:space="preserve"> </w:t>
      </w:r>
      <w:r>
        <w:rPr>
          <w:spacing w:val="-2"/>
          <w:sz w:val="24"/>
        </w:rPr>
        <w:t>metus.</w:t>
      </w:r>
    </w:p>
    <w:p w14:paraId="6DB063B0" w14:textId="77777777" w:rsidR="00E648BB" w:rsidRDefault="00FB4265">
      <w:pPr>
        <w:pStyle w:val="ListParagraph"/>
        <w:numPr>
          <w:ilvl w:val="0"/>
          <w:numId w:val="2"/>
        </w:numPr>
        <w:tabs>
          <w:tab w:val="left" w:pos="1235"/>
        </w:tabs>
        <w:spacing w:before="41"/>
        <w:ind w:left="1235" w:hanging="240"/>
        <w:jc w:val="both"/>
        <w:rPr>
          <w:sz w:val="24"/>
        </w:rPr>
      </w:pPr>
      <w:r>
        <w:rPr>
          <w:sz w:val="24"/>
        </w:rPr>
        <w:t>Vaidmenų</w:t>
      </w:r>
      <w:r>
        <w:rPr>
          <w:spacing w:val="-2"/>
          <w:sz w:val="24"/>
        </w:rPr>
        <w:t xml:space="preserve"> </w:t>
      </w:r>
      <w:r>
        <w:rPr>
          <w:sz w:val="24"/>
        </w:rPr>
        <w:t>ir</w:t>
      </w:r>
      <w:r>
        <w:rPr>
          <w:spacing w:val="-1"/>
          <w:sz w:val="24"/>
        </w:rPr>
        <w:t xml:space="preserve"> </w:t>
      </w:r>
      <w:r>
        <w:rPr>
          <w:sz w:val="24"/>
        </w:rPr>
        <w:t>jų</w:t>
      </w:r>
      <w:r>
        <w:rPr>
          <w:spacing w:val="-1"/>
          <w:sz w:val="24"/>
        </w:rPr>
        <w:t xml:space="preserve"> </w:t>
      </w:r>
      <w:r>
        <w:rPr>
          <w:sz w:val="24"/>
        </w:rPr>
        <w:t>atsakomybių</w:t>
      </w:r>
      <w:r>
        <w:rPr>
          <w:spacing w:val="-1"/>
          <w:sz w:val="24"/>
        </w:rPr>
        <w:t xml:space="preserve"> </w:t>
      </w:r>
      <w:r>
        <w:rPr>
          <w:spacing w:val="-2"/>
          <w:sz w:val="24"/>
        </w:rPr>
        <w:t>įgyvendinimą:</w:t>
      </w:r>
    </w:p>
    <w:p w14:paraId="22ED5857" w14:textId="77777777" w:rsidR="00E648BB" w:rsidRDefault="00FB4265">
      <w:pPr>
        <w:pStyle w:val="ListParagraph"/>
        <w:numPr>
          <w:ilvl w:val="1"/>
          <w:numId w:val="2"/>
        </w:numPr>
        <w:tabs>
          <w:tab w:val="left" w:pos="1425"/>
        </w:tabs>
        <w:spacing w:before="41" w:line="276" w:lineRule="auto"/>
        <w:ind w:right="143" w:firstLine="851"/>
        <w:rPr>
          <w:sz w:val="24"/>
        </w:rPr>
      </w:pPr>
      <w:r>
        <w:rPr>
          <w:sz w:val="24"/>
        </w:rPr>
        <w:t>Už asmens duomenų tvarkymą atsakingi asmenys ir jų atsakomybė aiškiai apibrėžti ir paskirstyti pagal saugumo politiką.</w:t>
      </w:r>
    </w:p>
    <w:p w14:paraId="0662CFC2" w14:textId="77777777" w:rsidR="00E648BB" w:rsidRDefault="00FB4265">
      <w:pPr>
        <w:pStyle w:val="ListParagraph"/>
        <w:numPr>
          <w:ilvl w:val="1"/>
          <w:numId w:val="2"/>
        </w:numPr>
        <w:tabs>
          <w:tab w:val="left" w:pos="1464"/>
        </w:tabs>
        <w:spacing w:before="2" w:line="276" w:lineRule="auto"/>
        <w:ind w:right="141" w:firstLine="851"/>
        <w:rPr>
          <w:sz w:val="24"/>
        </w:rPr>
      </w:pPr>
      <w:r>
        <w:rPr>
          <w:sz w:val="24"/>
        </w:rPr>
        <w:t>Aiškiai</w:t>
      </w:r>
      <w:r>
        <w:rPr>
          <w:spacing w:val="40"/>
          <w:sz w:val="24"/>
        </w:rPr>
        <w:t xml:space="preserve"> </w:t>
      </w:r>
      <w:r>
        <w:rPr>
          <w:sz w:val="24"/>
        </w:rPr>
        <w:t>apibrėžtas</w:t>
      </w:r>
      <w:r>
        <w:rPr>
          <w:spacing w:val="40"/>
          <w:sz w:val="24"/>
        </w:rPr>
        <w:t xml:space="preserve"> </w:t>
      </w:r>
      <w:r>
        <w:rPr>
          <w:sz w:val="24"/>
        </w:rPr>
        <w:t>darbuotojų</w:t>
      </w:r>
      <w:r>
        <w:rPr>
          <w:spacing w:val="40"/>
          <w:sz w:val="24"/>
        </w:rPr>
        <w:t xml:space="preserve"> </w:t>
      </w:r>
      <w:r>
        <w:rPr>
          <w:sz w:val="24"/>
        </w:rPr>
        <w:t>teisių</w:t>
      </w:r>
      <w:r>
        <w:rPr>
          <w:spacing w:val="40"/>
          <w:sz w:val="24"/>
        </w:rPr>
        <w:t xml:space="preserve"> </w:t>
      </w:r>
      <w:r>
        <w:rPr>
          <w:sz w:val="24"/>
        </w:rPr>
        <w:t>ir</w:t>
      </w:r>
      <w:r>
        <w:rPr>
          <w:spacing w:val="40"/>
          <w:sz w:val="24"/>
        </w:rPr>
        <w:t xml:space="preserve"> </w:t>
      </w:r>
      <w:r>
        <w:rPr>
          <w:sz w:val="24"/>
        </w:rPr>
        <w:t>pareigų</w:t>
      </w:r>
      <w:r>
        <w:rPr>
          <w:spacing w:val="40"/>
          <w:sz w:val="24"/>
        </w:rPr>
        <w:t xml:space="preserve"> </w:t>
      </w:r>
      <w:r>
        <w:rPr>
          <w:sz w:val="24"/>
        </w:rPr>
        <w:t>atšaukimas</w:t>
      </w:r>
      <w:r>
        <w:rPr>
          <w:spacing w:val="40"/>
          <w:sz w:val="24"/>
        </w:rPr>
        <w:t xml:space="preserve"> </w:t>
      </w:r>
      <w:r>
        <w:rPr>
          <w:sz w:val="24"/>
        </w:rPr>
        <w:t>Įstai</w:t>
      </w:r>
      <w:r>
        <w:rPr>
          <w:sz w:val="24"/>
        </w:rPr>
        <w:t>gos</w:t>
      </w:r>
      <w:r>
        <w:rPr>
          <w:spacing w:val="40"/>
          <w:sz w:val="24"/>
        </w:rPr>
        <w:t xml:space="preserve"> </w:t>
      </w:r>
      <w:r>
        <w:rPr>
          <w:sz w:val="24"/>
        </w:rPr>
        <w:t>pertvarkymo</w:t>
      </w:r>
      <w:r>
        <w:rPr>
          <w:spacing w:val="40"/>
          <w:sz w:val="24"/>
        </w:rPr>
        <w:t xml:space="preserve"> </w:t>
      </w:r>
      <w:r>
        <w:rPr>
          <w:sz w:val="24"/>
        </w:rPr>
        <w:t>ar darbuotojų atleidimo, funkcijų pasikeitimo metu;</w:t>
      </w:r>
    </w:p>
    <w:p w14:paraId="17C90A43" w14:textId="77777777" w:rsidR="00E648BB" w:rsidRDefault="00FB4265">
      <w:pPr>
        <w:pStyle w:val="ListParagraph"/>
        <w:numPr>
          <w:ilvl w:val="1"/>
          <w:numId w:val="2"/>
        </w:numPr>
        <w:tabs>
          <w:tab w:val="left" w:pos="1497"/>
        </w:tabs>
        <w:spacing w:line="276" w:lineRule="auto"/>
        <w:ind w:right="142" w:firstLine="851"/>
        <w:rPr>
          <w:sz w:val="24"/>
        </w:rPr>
      </w:pPr>
      <w:r>
        <w:rPr>
          <w:sz w:val="24"/>
        </w:rPr>
        <w:t>Duomenų</w:t>
      </w:r>
      <w:r>
        <w:rPr>
          <w:spacing w:val="40"/>
          <w:sz w:val="24"/>
        </w:rPr>
        <w:t xml:space="preserve"> </w:t>
      </w:r>
      <w:r>
        <w:rPr>
          <w:sz w:val="24"/>
        </w:rPr>
        <w:t>perdavimo</w:t>
      </w:r>
      <w:r>
        <w:rPr>
          <w:spacing w:val="40"/>
          <w:sz w:val="24"/>
        </w:rPr>
        <w:t xml:space="preserve"> </w:t>
      </w:r>
      <w:r>
        <w:rPr>
          <w:sz w:val="24"/>
        </w:rPr>
        <w:t>(vidinis</w:t>
      </w:r>
      <w:r>
        <w:rPr>
          <w:spacing w:val="40"/>
          <w:sz w:val="24"/>
        </w:rPr>
        <w:t xml:space="preserve"> </w:t>
      </w:r>
      <w:r>
        <w:rPr>
          <w:sz w:val="24"/>
        </w:rPr>
        <w:t>kompiuterių)</w:t>
      </w:r>
      <w:r>
        <w:rPr>
          <w:spacing w:val="40"/>
          <w:sz w:val="24"/>
        </w:rPr>
        <w:t xml:space="preserve"> </w:t>
      </w:r>
      <w:r>
        <w:rPr>
          <w:sz w:val="24"/>
        </w:rPr>
        <w:t>Tinklas</w:t>
      </w:r>
      <w:r>
        <w:rPr>
          <w:spacing w:val="40"/>
          <w:sz w:val="24"/>
        </w:rPr>
        <w:t xml:space="preserve"> </w:t>
      </w:r>
      <w:r>
        <w:rPr>
          <w:sz w:val="24"/>
        </w:rPr>
        <w:t>Apsaugotas</w:t>
      </w:r>
      <w:r>
        <w:rPr>
          <w:spacing w:val="40"/>
          <w:sz w:val="24"/>
        </w:rPr>
        <w:t xml:space="preserve"> </w:t>
      </w:r>
      <w:r>
        <w:rPr>
          <w:sz w:val="24"/>
        </w:rPr>
        <w:t>ugnies</w:t>
      </w:r>
      <w:r>
        <w:rPr>
          <w:spacing w:val="40"/>
          <w:sz w:val="24"/>
        </w:rPr>
        <w:t xml:space="preserve"> </w:t>
      </w:r>
      <w:r>
        <w:rPr>
          <w:sz w:val="24"/>
        </w:rPr>
        <w:t>sienomis</w:t>
      </w:r>
      <w:r>
        <w:rPr>
          <w:spacing w:val="80"/>
          <w:sz w:val="24"/>
        </w:rPr>
        <w:t xml:space="preserve"> </w:t>
      </w:r>
      <w:r>
        <w:rPr>
          <w:spacing w:val="-2"/>
          <w:sz w:val="24"/>
        </w:rPr>
        <w:t>(Firewall).</w:t>
      </w:r>
    </w:p>
    <w:p w14:paraId="169B7C71" w14:textId="77777777" w:rsidR="00E648BB" w:rsidRDefault="00FB4265">
      <w:pPr>
        <w:pStyle w:val="ListParagraph"/>
        <w:numPr>
          <w:ilvl w:val="0"/>
          <w:numId w:val="2"/>
        </w:numPr>
        <w:tabs>
          <w:tab w:val="left" w:pos="1235"/>
        </w:tabs>
        <w:ind w:left="1235" w:hanging="240"/>
        <w:jc w:val="left"/>
        <w:rPr>
          <w:sz w:val="24"/>
        </w:rPr>
      </w:pPr>
      <w:r>
        <w:rPr>
          <w:sz w:val="24"/>
        </w:rPr>
        <w:t>Prieigos</w:t>
      </w:r>
      <w:r>
        <w:rPr>
          <w:spacing w:val="-6"/>
          <w:sz w:val="24"/>
        </w:rPr>
        <w:t xml:space="preserve"> </w:t>
      </w:r>
      <w:r>
        <w:rPr>
          <w:sz w:val="24"/>
        </w:rPr>
        <w:t>prie</w:t>
      </w:r>
      <w:r>
        <w:rPr>
          <w:spacing w:val="-3"/>
          <w:sz w:val="24"/>
        </w:rPr>
        <w:t xml:space="preserve"> </w:t>
      </w:r>
      <w:r>
        <w:rPr>
          <w:sz w:val="24"/>
        </w:rPr>
        <w:t>duomenų</w:t>
      </w:r>
      <w:r>
        <w:rPr>
          <w:spacing w:val="-1"/>
          <w:sz w:val="24"/>
        </w:rPr>
        <w:t xml:space="preserve"> </w:t>
      </w:r>
      <w:r>
        <w:rPr>
          <w:sz w:val="24"/>
        </w:rPr>
        <w:t>valdymo</w:t>
      </w:r>
      <w:r>
        <w:rPr>
          <w:spacing w:val="-2"/>
          <w:sz w:val="24"/>
        </w:rPr>
        <w:t xml:space="preserve"> politiką:</w:t>
      </w:r>
    </w:p>
    <w:p w14:paraId="6601B531" w14:textId="77777777" w:rsidR="00E648BB" w:rsidRDefault="00FB4265">
      <w:pPr>
        <w:pStyle w:val="ListParagraph"/>
        <w:numPr>
          <w:ilvl w:val="1"/>
          <w:numId w:val="2"/>
        </w:numPr>
        <w:tabs>
          <w:tab w:val="left" w:pos="1526"/>
        </w:tabs>
        <w:spacing w:before="40" w:line="276" w:lineRule="auto"/>
        <w:ind w:right="142" w:firstLine="851"/>
        <w:rPr>
          <w:sz w:val="24"/>
        </w:rPr>
      </w:pPr>
      <w:r>
        <w:rPr>
          <w:sz w:val="24"/>
        </w:rPr>
        <w:t>Kiekvienam</w:t>
      </w:r>
      <w:r>
        <w:rPr>
          <w:spacing w:val="80"/>
          <w:sz w:val="24"/>
        </w:rPr>
        <w:t xml:space="preserve"> </w:t>
      </w:r>
      <w:r>
        <w:rPr>
          <w:sz w:val="24"/>
        </w:rPr>
        <w:t>darbuotojui,</w:t>
      </w:r>
      <w:r>
        <w:rPr>
          <w:spacing w:val="80"/>
          <w:sz w:val="24"/>
        </w:rPr>
        <w:t xml:space="preserve"> </w:t>
      </w:r>
      <w:r>
        <w:rPr>
          <w:sz w:val="24"/>
        </w:rPr>
        <w:t>susijusiam</w:t>
      </w:r>
      <w:r>
        <w:rPr>
          <w:spacing w:val="80"/>
          <w:sz w:val="24"/>
        </w:rPr>
        <w:t xml:space="preserve"> </w:t>
      </w:r>
      <w:r>
        <w:rPr>
          <w:sz w:val="24"/>
        </w:rPr>
        <w:t>su</w:t>
      </w:r>
      <w:r>
        <w:rPr>
          <w:spacing w:val="80"/>
          <w:sz w:val="24"/>
        </w:rPr>
        <w:t xml:space="preserve"> </w:t>
      </w:r>
      <w:r>
        <w:rPr>
          <w:sz w:val="24"/>
        </w:rPr>
        <w:t>asmens</w:t>
      </w:r>
      <w:r>
        <w:rPr>
          <w:spacing w:val="80"/>
          <w:sz w:val="24"/>
        </w:rPr>
        <w:t xml:space="preserve"> </w:t>
      </w:r>
      <w:r>
        <w:rPr>
          <w:sz w:val="24"/>
        </w:rPr>
        <w:t>duomenų</w:t>
      </w:r>
      <w:r>
        <w:rPr>
          <w:spacing w:val="80"/>
          <w:sz w:val="24"/>
        </w:rPr>
        <w:t xml:space="preserve"> </w:t>
      </w:r>
      <w:r>
        <w:rPr>
          <w:sz w:val="24"/>
        </w:rPr>
        <w:t>tvarkymu,</w:t>
      </w:r>
      <w:r>
        <w:rPr>
          <w:spacing w:val="80"/>
          <w:sz w:val="24"/>
        </w:rPr>
        <w:t xml:space="preserve"> </w:t>
      </w:r>
      <w:r>
        <w:rPr>
          <w:sz w:val="24"/>
        </w:rPr>
        <w:t>priskirtos konkrečios prieigos kontrolės teisės, vadovaujantis „būtina žinoti“ (angl. need to know) principu.</w:t>
      </w:r>
    </w:p>
    <w:p w14:paraId="6A911734" w14:textId="77777777" w:rsidR="00E648BB" w:rsidRDefault="00FB4265">
      <w:pPr>
        <w:pStyle w:val="ListParagraph"/>
        <w:numPr>
          <w:ilvl w:val="1"/>
          <w:numId w:val="2"/>
        </w:numPr>
        <w:tabs>
          <w:tab w:val="left" w:pos="1415"/>
        </w:tabs>
        <w:spacing w:line="275" w:lineRule="exact"/>
        <w:ind w:left="1415" w:hanging="420"/>
        <w:rPr>
          <w:sz w:val="24"/>
        </w:rPr>
      </w:pPr>
      <w:r>
        <w:rPr>
          <w:sz w:val="24"/>
        </w:rPr>
        <w:t>Kontroliuojamas</w:t>
      </w:r>
      <w:r>
        <w:rPr>
          <w:spacing w:val="-5"/>
          <w:sz w:val="24"/>
        </w:rPr>
        <w:t xml:space="preserve"> </w:t>
      </w:r>
      <w:r>
        <w:rPr>
          <w:sz w:val="24"/>
        </w:rPr>
        <w:t>trečiųjų</w:t>
      </w:r>
      <w:r>
        <w:rPr>
          <w:spacing w:val="-2"/>
          <w:sz w:val="24"/>
        </w:rPr>
        <w:t xml:space="preserve"> </w:t>
      </w:r>
      <w:r>
        <w:rPr>
          <w:sz w:val="24"/>
        </w:rPr>
        <w:t>šalių</w:t>
      </w:r>
      <w:r>
        <w:rPr>
          <w:spacing w:val="-2"/>
          <w:sz w:val="24"/>
        </w:rPr>
        <w:t xml:space="preserve"> </w:t>
      </w:r>
      <w:r>
        <w:rPr>
          <w:sz w:val="24"/>
        </w:rPr>
        <w:t>vartotojų</w:t>
      </w:r>
      <w:r>
        <w:rPr>
          <w:spacing w:val="-1"/>
          <w:sz w:val="24"/>
        </w:rPr>
        <w:t xml:space="preserve"> </w:t>
      </w:r>
      <w:r>
        <w:rPr>
          <w:sz w:val="24"/>
        </w:rPr>
        <w:t>prisijungimas</w:t>
      </w:r>
      <w:r>
        <w:rPr>
          <w:spacing w:val="-3"/>
          <w:sz w:val="24"/>
        </w:rPr>
        <w:t xml:space="preserve"> </w:t>
      </w:r>
      <w:r>
        <w:rPr>
          <w:sz w:val="24"/>
        </w:rPr>
        <w:t>prie</w:t>
      </w:r>
      <w:r>
        <w:rPr>
          <w:spacing w:val="-2"/>
          <w:sz w:val="24"/>
        </w:rPr>
        <w:t xml:space="preserve"> Tinklo.</w:t>
      </w:r>
    </w:p>
    <w:p w14:paraId="5B341023" w14:textId="77777777" w:rsidR="00E648BB" w:rsidRDefault="00FB4265">
      <w:pPr>
        <w:pStyle w:val="ListParagraph"/>
        <w:numPr>
          <w:ilvl w:val="1"/>
          <w:numId w:val="2"/>
        </w:numPr>
        <w:tabs>
          <w:tab w:val="left" w:pos="1415"/>
        </w:tabs>
        <w:spacing w:before="44"/>
        <w:ind w:left="1415" w:hanging="420"/>
        <w:rPr>
          <w:sz w:val="24"/>
        </w:rPr>
      </w:pPr>
      <w:r>
        <w:rPr>
          <w:sz w:val="24"/>
        </w:rPr>
        <w:t>Apribota</w:t>
      </w:r>
      <w:r>
        <w:rPr>
          <w:spacing w:val="-3"/>
          <w:sz w:val="24"/>
        </w:rPr>
        <w:t xml:space="preserve"> </w:t>
      </w:r>
      <w:r>
        <w:rPr>
          <w:sz w:val="24"/>
        </w:rPr>
        <w:t>programinė</w:t>
      </w:r>
      <w:r>
        <w:rPr>
          <w:spacing w:val="-3"/>
          <w:sz w:val="24"/>
        </w:rPr>
        <w:t xml:space="preserve"> </w:t>
      </w:r>
      <w:r>
        <w:rPr>
          <w:sz w:val="24"/>
        </w:rPr>
        <w:t>prieigą</w:t>
      </w:r>
      <w:r>
        <w:rPr>
          <w:spacing w:val="-2"/>
          <w:sz w:val="24"/>
        </w:rPr>
        <w:t xml:space="preserve"> </w:t>
      </w:r>
      <w:r>
        <w:rPr>
          <w:sz w:val="24"/>
        </w:rPr>
        <w:t>prie</w:t>
      </w:r>
      <w:r>
        <w:rPr>
          <w:spacing w:val="-2"/>
          <w:sz w:val="24"/>
        </w:rPr>
        <w:t xml:space="preserve"> </w:t>
      </w:r>
      <w:r>
        <w:rPr>
          <w:sz w:val="24"/>
        </w:rPr>
        <w:t>Tinklo</w:t>
      </w:r>
      <w:r>
        <w:rPr>
          <w:spacing w:val="-1"/>
          <w:sz w:val="24"/>
        </w:rPr>
        <w:t xml:space="preserve"> </w:t>
      </w:r>
      <w:r>
        <w:rPr>
          <w:spacing w:val="-2"/>
          <w:sz w:val="24"/>
        </w:rPr>
        <w:t>duomenų.</w:t>
      </w:r>
    </w:p>
    <w:p w14:paraId="775BFE48" w14:textId="77777777" w:rsidR="00E648BB" w:rsidRDefault="00FB4265">
      <w:pPr>
        <w:pStyle w:val="ListParagraph"/>
        <w:numPr>
          <w:ilvl w:val="0"/>
          <w:numId w:val="2"/>
        </w:numPr>
        <w:tabs>
          <w:tab w:val="left" w:pos="1237"/>
        </w:tabs>
        <w:spacing w:before="41"/>
        <w:ind w:left="1237" w:hanging="242"/>
        <w:jc w:val="left"/>
        <w:rPr>
          <w:sz w:val="24"/>
        </w:rPr>
      </w:pPr>
      <w:r>
        <w:rPr>
          <w:sz w:val="24"/>
        </w:rPr>
        <w:t>Išteklių</w:t>
      </w:r>
      <w:r>
        <w:rPr>
          <w:spacing w:val="-2"/>
          <w:sz w:val="24"/>
        </w:rPr>
        <w:t xml:space="preserve"> </w:t>
      </w:r>
      <w:r>
        <w:rPr>
          <w:sz w:val="24"/>
        </w:rPr>
        <w:t>ir</w:t>
      </w:r>
      <w:r>
        <w:rPr>
          <w:spacing w:val="-2"/>
          <w:sz w:val="24"/>
        </w:rPr>
        <w:t xml:space="preserve"> </w:t>
      </w:r>
      <w:r>
        <w:rPr>
          <w:sz w:val="24"/>
        </w:rPr>
        <w:t>turto</w:t>
      </w:r>
      <w:r>
        <w:rPr>
          <w:spacing w:val="-2"/>
          <w:sz w:val="24"/>
        </w:rPr>
        <w:t xml:space="preserve"> v</w:t>
      </w:r>
      <w:r>
        <w:rPr>
          <w:spacing w:val="-2"/>
          <w:sz w:val="24"/>
        </w:rPr>
        <w:t>aldymą:</w:t>
      </w:r>
    </w:p>
    <w:p w14:paraId="1F36FBC1" w14:textId="77777777" w:rsidR="00E648BB" w:rsidRDefault="00FB4265">
      <w:pPr>
        <w:pStyle w:val="ListParagraph"/>
        <w:numPr>
          <w:ilvl w:val="1"/>
          <w:numId w:val="2"/>
        </w:numPr>
        <w:tabs>
          <w:tab w:val="left" w:pos="1454"/>
        </w:tabs>
        <w:spacing w:before="41" w:line="276" w:lineRule="auto"/>
        <w:ind w:right="145" w:firstLine="851"/>
        <w:rPr>
          <w:sz w:val="24"/>
        </w:rPr>
      </w:pPr>
      <w:r>
        <w:rPr>
          <w:sz w:val="24"/>
        </w:rPr>
        <w:t>Įstaiga</w:t>
      </w:r>
      <w:r>
        <w:rPr>
          <w:spacing w:val="33"/>
          <w:sz w:val="24"/>
        </w:rPr>
        <w:t xml:space="preserve"> </w:t>
      </w:r>
      <w:r>
        <w:rPr>
          <w:sz w:val="24"/>
        </w:rPr>
        <w:t>turi</w:t>
      </w:r>
      <w:r>
        <w:rPr>
          <w:spacing w:val="36"/>
          <w:sz w:val="24"/>
        </w:rPr>
        <w:t xml:space="preserve"> </w:t>
      </w:r>
      <w:r>
        <w:rPr>
          <w:sz w:val="24"/>
        </w:rPr>
        <w:t>IT</w:t>
      </w:r>
      <w:r>
        <w:rPr>
          <w:spacing w:val="36"/>
          <w:sz w:val="24"/>
        </w:rPr>
        <w:t xml:space="preserve"> </w:t>
      </w:r>
      <w:r>
        <w:rPr>
          <w:sz w:val="24"/>
        </w:rPr>
        <w:t>išteklių,</w:t>
      </w:r>
      <w:r>
        <w:rPr>
          <w:spacing w:val="34"/>
          <w:sz w:val="24"/>
        </w:rPr>
        <w:t xml:space="preserve"> </w:t>
      </w:r>
      <w:r>
        <w:rPr>
          <w:sz w:val="24"/>
        </w:rPr>
        <w:t>naudojamų</w:t>
      </w:r>
      <w:r>
        <w:rPr>
          <w:spacing w:val="34"/>
          <w:sz w:val="24"/>
        </w:rPr>
        <w:t xml:space="preserve"> </w:t>
      </w:r>
      <w:r>
        <w:rPr>
          <w:sz w:val="24"/>
        </w:rPr>
        <w:t>asmens</w:t>
      </w:r>
      <w:r>
        <w:rPr>
          <w:spacing w:val="38"/>
          <w:sz w:val="24"/>
        </w:rPr>
        <w:t xml:space="preserve"> </w:t>
      </w:r>
      <w:r>
        <w:rPr>
          <w:sz w:val="24"/>
        </w:rPr>
        <w:t>duomenims</w:t>
      </w:r>
      <w:r>
        <w:rPr>
          <w:spacing w:val="34"/>
          <w:sz w:val="24"/>
        </w:rPr>
        <w:t xml:space="preserve"> </w:t>
      </w:r>
      <w:r>
        <w:rPr>
          <w:sz w:val="24"/>
        </w:rPr>
        <w:t>tvarkyti,</w:t>
      </w:r>
      <w:r>
        <w:rPr>
          <w:spacing w:val="36"/>
          <w:sz w:val="24"/>
        </w:rPr>
        <w:t xml:space="preserve"> </w:t>
      </w:r>
      <w:r>
        <w:rPr>
          <w:sz w:val="24"/>
        </w:rPr>
        <w:t>registrą</w:t>
      </w:r>
      <w:r>
        <w:rPr>
          <w:spacing w:val="32"/>
          <w:sz w:val="24"/>
        </w:rPr>
        <w:t xml:space="preserve"> </w:t>
      </w:r>
      <w:r>
        <w:rPr>
          <w:sz w:val="24"/>
        </w:rPr>
        <w:t>(techninės, programinės ir tinklo įrangos):</w:t>
      </w:r>
    </w:p>
    <w:p w14:paraId="1B64EEA9" w14:textId="77777777" w:rsidR="00E648BB" w:rsidRDefault="00FB4265">
      <w:pPr>
        <w:pStyle w:val="ListParagraph"/>
        <w:numPr>
          <w:ilvl w:val="2"/>
          <w:numId w:val="2"/>
        </w:numPr>
        <w:tabs>
          <w:tab w:val="left" w:pos="1608"/>
        </w:tabs>
        <w:spacing w:line="278" w:lineRule="auto"/>
        <w:ind w:left="143" w:right="140" w:firstLine="851"/>
        <w:rPr>
          <w:sz w:val="24"/>
        </w:rPr>
      </w:pPr>
      <w:r>
        <w:rPr>
          <w:sz w:val="24"/>
        </w:rPr>
        <w:t xml:space="preserve">Registras apima šią informaciją: IT išteklių tipą (pvz., tarnybinę stotį, kompiuterinę darbo vietą), vietą (fizinę ar elektroninę). </w:t>
      </w:r>
      <w:r>
        <w:rPr>
          <w:sz w:val="24"/>
        </w:rPr>
        <w:t>Registro tvarkymą prižiūri Įstaigos IT specialistas.</w:t>
      </w:r>
    </w:p>
    <w:p w14:paraId="0A24912E" w14:textId="77777777" w:rsidR="00E648BB" w:rsidRDefault="00FB4265">
      <w:pPr>
        <w:pStyle w:val="ListParagraph"/>
        <w:numPr>
          <w:ilvl w:val="2"/>
          <w:numId w:val="2"/>
        </w:numPr>
        <w:tabs>
          <w:tab w:val="left" w:pos="1659"/>
        </w:tabs>
        <w:spacing w:line="272" w:lineRule="exact"/>
        <w:ind w:left="1659" w:hanging="664"/>
        <w:rPr>
          <w:sz w:val="24"/>
        </w:rPr>
      </w:pPr>
      <w:r>
        <w:rPr>
          <w:sz w:val="24"/>
        </w:rPr>
        <w:t>IT</w:t>
      </w:r>
      <w:r>
        <w:rPr>
          <w:spacing w:val="58"/>
          <w:sz w:val="24"/>
        </w:rPr>
        <w:t xml:space="preserve"> </w:t>
      </w:r>
      <w:r>
        <w:rPr>
          <w:sz w:val="24"/>
        </w:rPr>
        <w:t>ištekliai</w:t>
      </w:r>
      <w:r>
        <w:rPr>
          <w:spacing w:val="59"/>
          <w:sz w:val="24"/>
        </w:rPr>
        <w:t xml:space="preserve"> </w:t>
      </w:r>
      <w:r>
        <w:rPr>
          <w:sz w:val="24"/>
        </w:rPr>
        <w:t>reguliariai</w:t>
      </w:r>
      <w:r>
        <w:rPr>
          <w:spacing w:val="59"/>
          <w:sz w:val="24"/>
        </w:rPr>
        <w:t xml:space="preserve"> </w:t>
      </w:r>
      <w:r>
        <w:rPr>
          <w:sz w:val="24"/>
        </w:rPr>
        <w:t>peržiūrimi</w:t>
      </w:r>
      <w:r>
        <w:rPr>
          <w:spacing w:val="59"/>
          <w:sz w:val="24"/>
        </w:rPr>
        <w:t xml:space="preserve"> </w:t>
      </w:r>
      <w:r>
        <w:rPr>
          <w:sz w:val="24"/>
        </w:rPr>
        <w:t>ir</w:t>
      </w:r>
      <w:r>
        <w:rPr>
          <w:spacing w:val="58"/>
          <w:sz w:val="24"/>
        </w:rPr>
        <w:t xml:space="preserve"> </w:t>
      </w:r>
      <w:r>
        <w:rPr>
          <w:sz w:val="24"/>
        </w:rPr>
        <w:t>atnaujinami.</w:t>
      </w:r>
      <w:r>
        <w:rPr>
          <w:spacing w:val="59"/>
          <w:sz w:val="24"/>
        </w:rPr>
        <w:t xml:space="preserve"> </w:t>
      </w:r>
      <w:r>
        <w:rPr>
          <w:sz w:val="24"/>
        </w:rPr>
        <w:t>Peržiūros</w:t>
      </w:r>
      <w:r>
        <w:rPr>
          <w:spacing w:val="59"/>
          <w:sz w:val="24"/>
        </w:rPr>
        <w:t xml:space="preserve"> </w:t>
      </w:r>
      <w:r>
        <w:rPr>
          <w:sz w:val="24"/>
        </w:rPr>
        <w:t>dažnumas:</w:t>
      </w:r>
      <w:r>
        <w:rPr>
          <w:spacing w:val="58"/>
          <w:sz w:val="24"/>
        </w:rPr>
        <w:t xml:space="preserve"> </w:t>
      </w:r>
      <w:r>
        <w:rPr>
          <w:sz w:val="24"/>
        </w:rPr>
        <w:t>kartą</w:t>
      </w:r>
      <w:r>
        <w:rPr>
          <w:spacing w:val="59"/>
          <w:sz w:val="24"/>
        </w:rPr>
        <w:t xml:space="preserve"> </w:t>
      </w:r>
      <w:r>
        <w:rPr>
          <w:spacing w:val="-5"/>
          <w:sz w:val="24"/>
        </w:rPr>
        <w:t>per</w:t>
      </w:r>
    </w:p>
    <w:p w14:paraId="37E245A3" w14:textId="77777777" w:rsidR="00E648BB" w:rsidRDefault="00E648BB">
      <w:pPr>
        <w:pStyle w:val="ListParagraph"/>
        <w:spacing w:line="272" w:lineRule="exact"/>
        <w:jc w:val="left"/>
        <w:rPr>
          <w:sz w:val="24"/>
        </w:rPr>
        <w:sectPr w:rsidR="00E648BB">
          <w:pgSz w:w="11910" w:h="16840"/>
          <w:pgMar w:top="1040" w:right="708" w:bottom="1080" w:left="1275" w:header="0" w:footer="870" w:gutter="0"/>
          <w:cols w:space="708"/>
        </w:sectPr>
      </w:pPr>
    </w:p>
    <w:p w14:paraId="7E965354" w14:textId="77777777" w:rsidR="00E648BB" w:rsidRDefault="00FB4265">
      <w:pPr>
        <w:pStyle w:val="BodyText"/>
        <w:spacing w:before="40"/>
        <w:ind w:firstLine="0"/>
        <w:jc w:val="left"/>
      </w:pPr>
      <w:r>
        <w:rPr>
          <w:spacing w:val="-2"/>
        </w:rPr>
        <w:t>metus.</w:t>
      </w:r>
    </w:p>
    <w:p w14:paraId="6807CAE7" w14:textId="77777777" w:rsidR="00E648BB" w:rsidRDefault="00FB4265">
      <w:pPr>
        <w:spacing w:before="80"/>
        <w:rPr>
          <w:sz w:val="24"/>
        </w:rPr>
      </w:pPr>
      <w:r>
        <w:br w:type="column"/>
      </w:r>
    </w:p>
    <w:p w14:paraId="0DFFF6D5" w14:textId="77777777" w:rsidR="00E648BB" w:rsidRDefault="00FB4265">
      <w:pPr>
        <w:pStyle w:val="ListParagraph"/>
        <w:numPr>
          <w:ilvl w:val="0"/>
          <w:numId w:val="2"/>
        </w:numPr>
        <w:tabs>
          <w:tab w:val="left" w:pos="383"/>
        </w:tabs>
        <w:ind w:left="383" w:hanging="240"/>
        <w:jc w:val="left"/>
        <w:rPr>
          <w:sz w:val="24"/>
        </w:rPr>
      </w:pPr>
      <w:r>
        <w:rPr>
          <w:sz w:val="24"/>
        </w:rPr>
        <w:t>Darbo</w:t>
      </w:r>
      <w:r>
        <w:rPr>
          <w:spacing w:val="-4"/>
          <w:sz w:val="24"/>
        </w:rPr>
        <w:t xml:space="preserve"> </w:t>
      </w:r>
      <w:r>
        <w:rPr>
          <w:sz w:val="24"/>
        </w:rPr>
        <w:t>procedūrų</w:t>
      </w:r>
      <w:r>
        <w:rPr>
          <w:spacing w:val="-3"/>
          <w:sz w:val="24"/>
        </w:rPr>
        <w:t xml:space="preserve"> </w:t>
      </w:r>
      <w:r>
        <w:rPr>
          <w:sz w:val="24"/>
        </w:rPr>
        <w:t>ir</w:t>
      </w:r>
      <w:r>
        <w:rPr>
          <w:spacing w:val="-1"/>
          <w:sz w:val="24"/>
        </w:rPr>
        <w:t xml:space="preserve"> </w:t>
      </w:r>
      <w:r>
        <w:rPr>
          <w:sz w:val="24"/>
        </w:rPr>
        <w:t>atsakomybių</w:t>
      </w:r>
      <w:r>
        <w:rPr>
          <w:spacing w:val="-2"/>
          <w:sz w:val="24"/>
        </w:rPr>
        <w:t xml:space="preserve"> valdymą:</w:t>
      </w:r>
    </w:p>
    <w:p w14:paraId="2FAD06F9" w14:textId="77777777" w:rsidR="00E648BB" w:rsidRDefault="00FB4265">
      <w:pPr>
        <w:pStyle w:val="ListParagraph"/>
        <w:numPr>
          <w:ilvl w:val="1"/>
          <w:numId w:val="2"/>
        </w:numPr>
        <w:tabs>
          <w:tab w:val="left" w:pos="596"/>
        </w:tabs>
        <w:spacing w:before="44"/>
        <w:ind w:left="596" w:hanging="453"/>
        <w:rPr>
          <w:sz w:val="24"/>
        </w:rPr>
      </w:pPr>
      <w:r>
        <w:rPr>
          <w:sz w:val="24"/>
        </w:rPr>
        <w:t>Visi</w:t>
      </w:r>
      <w:r>
        <w:rPr>
          <w:spacing w:val="31"/>
          <w:sz w:val="24"/>
        </w:rPr>
        <w:t xml:space="preserve"> </w:t>
      </w:r>
      <w:r>
        <w:rPr>
          <w:sz w:val="24"/>
        </w:rPr>
        <w:t>IT</w:t>
      </w:r>
      <w:r>
        <w:rPr>
          <w:spacing w:val="31"/>
          <w:sz w:val="24"/>
        </w:rPr>
        <w:t xml:space="preserve"> </w:t>
      </w:r>
      <w:r>
        <w:rPr>
          <w:sz w:val="24"/>
        </w:rPr>
        <w:t>sistemų</w:t>
      </w:r>
      <w:r>
        <w:rPr>
          <w:spacing w:val="31"/>
          <w:sz w:val="24"/>
        </w:rPr>
        <w:t xml:space="preserve"> </w:t>
      </w:r>
      <w:r>
        <w:rPr>
          <w:sz w:val="24"/>
        </w:rPr>
        <w:t>pakeitimai</w:t>
      </w:r>
      <w:r>
        <w:rPr>
          <w:spacing w:val="31"/>
          <w:sz w:val="24"/>
        </w:rPr>
        <w:t xml:space="preserve"> </w:t>
      </w:r>
      <w:r>
        <w:rPr>
          <w:sz w:val="24"/>
        </w:rPr>
        <w:t>stebimi</w:t>
      </w:r>
      <w:r>
        <w:rPr>
          <w:spacing w:val="31"/>
          <w:sz w:val="24"/>
        </w:rPr>
        <w:t xml:space="preserve"> </w:t>
      </w:r>
      <w:r>
        <w:rPr>
          <w:sz w:val="24"/>
        </w:rPr>
        <w:t>ir</w:t>
      </w:r>
      <w:r>
        <w:rPr>
          <w:spacing w:val="31"/>
          <w:sz w:val="24"/>
        </w:rPr>
        <w:t xml:space="preserve"> </w:t>
      </w:r>
      <w:r>
        <w:rPr>
          <w:sz w:val="24"/>
        </w:rPr>
        <w:t>registruojami</w:t>
      </w:r>
      <w:r>
        <w:rPr>
          <w:spacing w:val="34"/>
          <w:sz w:val="24"/>
        </w:rPr>
        <w:t xml:space="preserve"> </w:t>
      </w:r>
      <w:r>
        <w:rPr>
          <w:sz w:val="24"/>
        </w:rPr>
        <w:t>Įstaigos</w:t>
      </w:r>
      <w:r>
        <w:rPr>
          <w:spacing w:val="31"/>
          <w:sz w:val="24"/>
        </w:rPr>
        <w:t xml:space="preserve"> </w:t>
      </w:r>
      <w:r>
        <w:rPr>
          <w:sz w:val="24"/>
        </w:rPr>
        <w:t>direktoriaus</w:t>
      </w:r>
      <w:r>
        <w:rPr>
          <w:spacing w:val="31"/>
          <w:sz w:val="24"/>
        </w:rPr>
        <w:t xml:space="preserve"> </w:t>
      </w:r>
      <w:r>
        <w:rPr>
          <w:sz w:val="24"/>
        </w:rPr>
        <w:t>ir</w:t>
      </w:r>
      <w:r>
        <w:rPr>
          <w:spacing w:val="31"/>
          <w:sz w:val="24"/>
        </w:rPr>
        <w:t xml:space="preserve"> </w:t>
      </w:r>
      <w:r>
        <w:rPr>
          <w:spacing w:val="-2"/>
          <w:sz w:val="24"/>
        </w:rPr>
        <w:t>paslaugų</w:t>
      </w:r>
    </w:p>
    <w:p w14:paraId="1BF13DC6" w14:textId="77777777" w:rsidR="00E648BB" w:rsidRDefault="00E648BB">
      <w:pPr>
        <w:pStyle w:val="ListParagraph"/>
        <w:jc w:val="left"/>
        <w:rPr>
          <w:sz w:val="24"/>
        </w:rPr>
        <w:sectPr w:rsidR="00E648BB">
          <w:type w:val="continuous"/>
          <w:pgSz w:w="11910" w:h="16840"/>
          <w:pgMar w:top="1040" w:right="708" w:bottom="280" w:left="1275" w:header="0" w:footer="870" w:gutter="0"/>
          <w:cols w:num="2" w:space="708" w:equalWidth="0">
            <w:col w:w="778" w:space="74"/>
            <w:col w:w="9075"/>
          </w:cols>
        </w:sectPr>
      </w:pPr>
    </w:p>
    <w:p w14:paraId="10DB9B11" w14:textId="77777777" w:rsidR="00E648BB" w:rsidRDefault="00FB4265">
      <w:pPr>
        <w:pStyle w:val="BodyText"/>
        <w:spacing w:before="40" w:line="276" w:lineRule="auto"/>
        <w:ind w:right="149" w:firstLine="0"/>
      </w:pPr>
      <w:r>
        <w:lastRenderedPageBreak/>
        <w:t>teikimo sutarties pagrindu veikiančios ir IT sistemų priežiūros paslaugas teikiančios įmonės įgaliotas asmuo.</w:t>
      </w:r>
    </w:p>
    <w:p w14:paraId="53D88F40" w14:textId="55DF750E" w:rsidR="00E648BB" w:rsidRDefault="00FB4265">
      <w:pPr>
        <w:pStyle w:val="ListParagraph"/>
        <w:numPr>
          <w:ilvl w:val="1"/>
          <w:numId w:val="1"/>
        </w:numPr>
        <w:tabs>
          <w:tab w:val="left" w:pos="1423"/>
        </w:tabs>
        <w:spacing w:line="276" w:lineRule="auto"/>
        <w:ind w:right="142" w:firstLine="851"/>
        <w:rPr>
          <w:sz w:val="24"/>
        </w:rPr>
      </w:pPr>
      <w:r>
        <w:rPr>
          <w:sz w:val="24"/>
        </w:rPr>
        <w:t>Programinės įrangos kūrimas atliekamas specialioje aplinkoje, kuri nėra prijung</w:t>
      </w:r>
      <w:r>
        <w:rPr>
          <w:sz w:val="24"/>
        </w:rPr>
        <w:t xml:space="preserve">ta prie IT sistemų, naudojamų tvarkant asmens duomenis. Testuojant sistemas, naudojami </w:t>
      </w:r>
      <w:r w:rsidR="00BF01C3">
        <w:rPr>
          <w:sz w:val="24"/>
        </w:rPr>
        <w:t>tęstiniai</w:t>
      </w:r>
      <w:r>
        <w:rPr>
          <w:sz w:val="24"/>
        </w:rPr>
        <w:t xml:space="preserve"> duomenys. Tais atvejais, kai tai neįmanoma, nustatomos specialios testavimo metu naudojamų asmens duomenų apsaugos procedūros.</w:t>
      </w:r>
    </w:p>
    <w:p w14:paraId="2FFA281F" w14:textId="77777777" w:rsidR="00E648BB" w:rsidRDefault="00FB4265">
      <w:pPr>
        <w:pStyle w:val="ListParagraph"/>
        <w:numPr>
          <w:ilvl w:val="1"/>
          <w:numId w:val="1"/>
        </w:numPr>
        <w:tabs>
          <w:tab w:val="left" w:pos="1415"/>
        </w:tabs>
        <w:spacing w:before="68"/>
        <w:ind w:left="1415" w:hanging="420"/>
        <w:rPr>
          <w:sz w:val="24"/>
        </w:rPr>
      </w:pPr>
      <w:r>
        <w:rPr>
          <w:sz w:val="24"/>
        </w:rPr>
        <w:t>Programinėje</w:t>
      </w:r>
      <w:r>
        <w:rPr>
          <w:spacing w:val="-3"/>
          <w:sz w:val="24"/>
        </w:rPr>
        <w:t xml:space="preserve"> </w:t>
      </w:r>
      <w:r>
        <w:rPr>
          <w:sz w:val="24"/>
        </w:rPr>
        <w:t>įrangoje</w:t>
      </w:r>
      <w:r>
        <w:rPr>
          <w:spacing w:val="-3"/>
          <w:sz w:val="24"/>
        </w:rPr>
        <w:t xml:space="preserve"> </w:t>
      </w:r>
      <w:r>
        <w:rPr>
          <w:sz w:val="24"/>
        </w:rPr>
        <w:t>laikomi</w:t>
      </w:r>
      <w:r>
        <w:rPr>
          <w:spacing w:val="-3"/>
          <w:sz w:val="24"/>
        </w:rPr>
        <w:t xml:space="preserve"> </w:t>
      </w:r>
      <w:r>
        <w:rPr>
          <w:sz w:val="24"/>
        </w:rPr>
        <w:t>du</w:t>
      </w:r>
      <w:r>
        <w:rPr>
          <w:sz w:val="24"/>
        </w:rPr>
        <w:t>omenys</w:t>
      </w:r>
      <w:r>
        <w:rPr>
          <w:spacing w:val="-3"/>
          <w:sz w:val="24"/>
        </w:rPr>
        <w:t xml:space="preserve"> </w:t>
      </w:r>
      <w:r>
        <w:rPr>
          <w:spacing w:val="-2"/>
          <w:sz w:val="24"/>
        </w:rPr>
        <w:t>šifruojami.</w:t>
      </w:r>
    </w:p>
    <w:p w14:paraId="2AE1FE7C" w14:textId="77777777" w:rsidR="00E648BB" w:rsidRDefault="00FB4265">
      <w:pPr>
        <w:pStyle w:val="ListParagraph"/>
        <w:numPr>
          <w:ilvl w:val="1"/>
          <w:numId w:val="1"/>
        </w:numPr>
        <w:tabs>
          <w:tab w:val="left" w:pos="1417"/>
        </w:tabs>
        <w:spacing w:before="44"/>
        <w:ind w:left="1417" w:hanging="422"/>
        <w:rPr>
          <w:sz w:val="24"/>
        </w:rPr>
      </w:pPr>
      <w:r>
        <w:rPr>
          <w:sz w:val="24"/>
        </w:rPr>
        <w:t>Įstaigos</w:t>
      </w:r>
      <w:r>
        <w:rPr>
          <w:spacing w:val="-6"/>
          <w:sz w:val="24"/>
        </w:rPr>
        <w:t xml:space="preserve"> </w:t>
      </w:r>
      <w:r>
        <w:rPr>
          <w:sz w:val="24"/>
        </w:rPr>
        <w:t>kompiuteriuose</w:t>
      </w:r>
      <w:r>
        <w:rPr>
          <w:spacing w:val="-4"/>
          <w:sz w:val="24"/>
        </w:rPr>
        <w:t xml:space="preserve"> </w:t>
      </w:r>
      <w:r>
        <w:rPr>
          <w:sz w:val="24"/>
        </w:rPr>
        <w:t>įdiegtos</w:t>
      </w:r>
      <w:r>
        <w:rPr>
          <w:spacing w:val="-3"/>
          <w:sz w:val="24"/>
        </w:rPr>
        <w:t xml:space="preserve"> </w:t>
      </w:r>
      <w:r>
        <w:rPr>
          <w:sz w:val="24"/>
        </w:rPr>
        <w:t>elektroninio</w:t>
      </w:r>
      <w:r>
        <w:rPr>
          <w:spacing w:val="-3"/>
          <w:sz w:val="24"/>
        </w:rPr>
        <w:t xml:space="preserve"> </w:t>
      </w:r>
      <w:r>
        <w:rPr>
          <w:sz w:val="24"/>
        </w:rPr>
        <w:t>pašto</w:t>
      </w:r>
      <w:r>
        <w:rPr>
          <w:spacing w:val="-2"/>
          <w:sz w:val="24"/>
        </w:rPr>
        <w:t xml:space="preserve"> </w:t>
      </w:r>
      <w:r>
        <w:rPr>
          <w:sz w:val="24"/>
        </w:rPr>
        <w:t>sistemų</w:t>
      </w:r>
      <w:r>
        <w:rPr>
          <w:spacing w:val="-3"/>
          <w:sz w:val="24"/>
        </w:rPr>
        <w:t xml:space="preserve"> </w:t>
      </w:r>
      <w:r>
        <w:rPr>
          <w:sz w:val="24"/>
        </w:rPr>
        <w:t>antivirusinės</w:t>
      </w:r>
      <w:r>
        <w:rPr>
          <w:spacing w:val="-3"/>
          <w:sz w:val="24"/>
        </w:rPr>
        <w:t xml:space="preserve"> </w:t>
      </w:r>
      <w:r>
        <w:rPr>
          <w:spacing w:val="-2"/>
          <w:sz w:val="24"/>
        </w:rPr>
        <w:t>programos.</w:t>
      </w:r>
    </w:p>
    <w:p w14:paraId="3AECB0FE" w14:textId="77777777" w:rsidR="00E648BB" w:rsidRDefault="00FB4265">
      <w:pPr>
        <w:pStyle w:val="ListParagraph"/>
        <w:numPr>
          <w:ilvl w:val="1"/>
          <w:numId w:val="1"/>
        </w:numPr>
        <w:tabs>
          <w:tab w:val="left" w:pos="1490"/>
        </w:tabs>
        <w:spacing w:before="41" w:line="276" w:lineRule="auto"/>
        <w:ind w:right="138" w:firstLine="851"/>
        <w:rPr>
          <w:sz w:val="24"/>
        </w:rPr>
      </w:pPr>
      <w:r>
        <w:rPr>
          <w:sz w:val="24"/>
        </w:rPr>
        <w:t xml:space="preserve">Įranga dubliuota, atspari Darbuotojų klaidoms ir neleidžia jiems visiškai ištrinti </w:t>
      </w:r>
      <w:r>
        <w:rPr>
          <w:spacing w:val="-2"/>
          <w:sz w:val="24"/>
        </w:rPr>
        <w:t>duomenų.</w:t>
      </w:r>
    </w:p>
    <w:p w14:paraId="254EC0DD" w14:textId="77777777" w:rsidR="00E648BB" w:rsidRDefault="00FB4265">
      <w:pPr>
        <w:pStyle w:val="ListParagraph"/>
        <w:numPr>
          <w:ilvl w:val="0"/>
          <w:numId w:val="2"/>
        </w:numPr>
        <w:tabs>
          <w:tab w:val="left" w:pos="1235"/>
        </w:tabs>
        <w:spacing w:line="275" w:lineRule="exact"/>
        <w:ind w:left="1235" w:hanging="240"/>
        <w:jc w:val="both"/>
        <w:rPr>
          <w:sz w:val="24"/>
        </w:rPr>
      </w:pPr>
      <w:r>
        <w:rPr>
          <w:sz w:val="24"/>
        </w:rPr>
        <w:t>Santykių</w:t>
      </w:r>
      <w:r>
        <w:rPr>
          <w:spacing w:val="-4"/>
          <w:sz w:val="24"/>
        </w:rPr>
        <w:t xml:space="preserve"> </w:t>
      </w:r>
      <w:r>
        <w:rPr>
          <w:sz w:val="24"/>
        </w:rPr>
        <w:t>su</w:t>
      </w:r>
      <w:r>
        <w:rPr>
          <w:spacing w:val="-3"/>
          <w:sz w:val="24"/>
        </w:rPr>
        <w:t xml:space="preserve"> </w:t>
      </w:r>
      <w:r>
        <w:rPr>
          <w:sz w:val="24"/>
        </w:rPr>
        <w:t>tiekėjais</w:t>
      </w:r>
      <w:r>
        <w:rPr>
          <w:spacing w:val="-3"/>
          <w:sz w:val="24"/>
        </w:rPr>
        <w:t xml:space="preserve"> </w:t>
      </w:r>
      <w:r>
        <w:rPr>
          <w:spacing w:val="-2"/>
          <w:sz w:val="24"/>
        </w:rPr>
        <w:t>valdymą:</w:t>
      </w:r>
    </w:p>
    <w:p w14:paraId="5949A7CA" w14:textId="77777777" w:rsidR="00E648BB" w:rsidRDefault="00FB4265">
      <w:pPr>
        <w:pStyle w:val="ListParagraph"/>
        <w:numPr>
          <w:ilvl w:val="1"/>
          <w:numId w:val="2"/>
        </w:numPr>
        <w:tabs>
          <w:tab w:val="left" w:pos="1447"/>
        </w:tabs>
        <w:spacing w:before="43" w:line="276" w:lineRule="auto"/>
        <w:ind w:right="142" w:firstLine="851"/>
        <w:rPr>
          <w:sz w:val="24"/>
        </w:rPr>
      </w:pPr>
      <w:r>
        <w:rPr>
          <w:sz w:val="24"/>
        </w:rPr>
        <w:t xml:space="preserve">Prieš pradedant asmens </w:t>
      </w:r>
      <w:r>
        <w:rPr>
          <w:sz w:val="24"/>
        </w:rPr>
        <w:t>duomenų tvarkymo veiklą, duomenų valdytojai ir duomenų tvarkytojai apibrėžia, dokumentuoja ir suderina gaires ir procedūras, taikomas duomenų tvarkytojams dėl asmens duomenų tvarkymo. Šios gairės ir procedūros įtvirtina tokį patį asmens duomenų saugumo lyg</w:t>
      </w:r>
      <w:r>
        <w:rPr>
          <w:sz w:val="24"/>
        </w:rPr>
        <w:t>į, koks numatytas Įstaigos saugumo politikoje.</w:t>
      </w:r>
    </w:p>
    <w:p w14:paraId="79B6D17D" w14:textId="77777777" w:rsidR="00E648BB" w:rsidRDefault="00FB4265">
      <w:pPr>
        <w:pStyle w:val="ListParagraph"/>
        <w:numPr>
          <w:ilvl w:val="1"/>
          <w:numId w:val="2"/>
        </w:numPr>
        <w:tabs>
          <w:tab w:val="left" w:pos="1504"/>
        </w:tabs>
        <w:spacing w:line="276" w:lineRule="auto"/>
        <w:ind w:right="146" w:firstLine="851"/>
        <w:rPr>
          <w:sz w:val="24"/>
        </w:rPr>
      </w:pPr>
      <w:r>
        <w:rPr>
          <w:sz w:val="24"/>
        </w:rPr>
        <w:t>Duomenų tvarkytojas nedelsdamas praneša duomenų valdytojui apie nustatytus asmens duomenų saugumo pažeidimus.</w:t>
      </w:r>
    </w:p>
    <w:p w14:paraId="758F91D5" w14:textId="77777777" w:rsidR="00E648BB" w:rsidRDefault="00FB4265">
      <w:pPr>
        <w:pStyle w:val="ListParagraph"/>
        <w:numPr>
          <w:ilvl w:val="1"/>
          <w:numId w:val="2"/>
        </w:numPr>
        <w:tabs>
          <w:tab w:val="left" w:pos="1533"/>
        </w:tabs>
        <w:spacing w:line="276" w:lineRule="auto"/>
        <w:ind w:right="142" w:firstLine="851"/>
        <w:rPr>
          <w:sz w:val="24"/>
        </w:rPr>
      </w:pPr>
      <w:r>
        <w:rPr>
          <w:sz w:val="24"/>
        </w:rPr>
        <w:t>Duomenų valdytojas ir duomenų tvarkytojas oficialiai susitaria dėl formalių reikalavimų ir prievoli</w:t>
      </w:r>
      <w:r>
        <w:rPr>
          <w:sz w:val="24"/>
        </w:rPr>
        <w:t>ų. Duomenų tvarkytojas pateikia dokumentais pagrįstus įrodymus dėl atitikties keliamiems reikalavimams.</w:t>
      </w:r>
    </w:p>
    <w:p w14:paraId="1FDA8819" w14:textId="77777777" w:rsidR="00E648BB" w:rsidRDefault="00FB4265">
      <w:pPr>
        <w:pStyle w:val="ListParagraph"/>
        <w:numPr>
          <w:ilvl w:val="0"/>
          <w:numId w:val="2"/>
        </w:numPr>
        <w:tabs>
          <w:tab w:val="left" w:pos="1237"/>
        </w:tabs>
        <w:ind w:left="1237" w:hanging="242"/>
        <w:jc w:val="both"/>
        <w:rPr>
          <w:sz w:val="24"/>
        </w:rPr>
      </w:pPr>
      <w:r>
        <w:rPr>
          <w:sz w:val="24"/>
        </w:rPr>
        <w:t>Informacijos</w:t>
      </w:r>
      <w:r>
        <w:rPr>
          <w:spacing w:val="-5"/>
          <w:sz w:val="24"/>
        </w:rPr>
        <w:t xml:space="preserve"> </w:t>
      </w:r>
      <w:r>
        <w:rPr>
          <w:sz w:val="24"/>
        </w:rPr>
        <w:t>saugumo</w:t>
      </w:r>
      <w:r>
        <w:rPr>
          <w:spacing w:val="-3"/>
          <w:sz w:val="24"/>
        </w:rPr>
        <w:t xml:space="preserve"> </w:t>
      </w:r>
      <w:r>
        <w:rPr>
          <w:sz w:val="24"/>
        </w:rPr>
        <w:t>incidentų</w:t>
      </w:r>
      <w:r>
        <w:rPr>
          <w:spacing w:val="-3"/>
          <w:sz w:val="24"/>
        </w:rPr>
        <w:t xml:space="preserve"> </w:t>
      </w:r>
      <w:r>
        <w:rPr>
          <w:spacing w:val="-2"/>
          <w:sz w:val="24"/>
        </w:rPr>
        <w:t>valdymą:</w:t>
      </w:r>
    </w:p>
    <w:p w14:paraId="1DA3FA54" w14:textId="77777777" w:rsidR="00E648BB" w:rsidRDefault="00FB4265">
      <w:pPr>
        <w:pStyle w:val="ListParagraph"/>
        <w:numPr>
          <w:ilvl w:val="1"/>
          <w:numId w:val="2"/>
        </w:numPr>
        <w:tabs>
          <w:tab w:val="left" w:pos="1490"/>
        </w:tabs>
        <w:spacing w:before="41" w:line="276" w:lineRule="auto"/>
        <w:ind w:right="146" w:firstLine="851"/>
        <w:rPr>
          <w:sz w:val="24"/>
        </w:rPr>
      </w:pPr>
      <w:r>
        <w:rPr>
          <w:sz w:val="24"/>
        </w:rPr>
        <w:t>Įstaigoje patvirtintas reagavimo į incidentus planas su išsamia tvarka, kad būtų užtikrintas veiksmingas inciden</w:t>
      </w:r>
      <w:r>
        <w:rPr>
          <w:sz w:val="24"/>
        </w:rPr>
        <w:t>tų, susijusių su asmens duomenimis, valdymas.</w:t>
      </w:r>
    </w:p>
    <w:p w14:paraId="36C73ACA" w14:textId="77777777" w:rsidR="00E648BB" w:rsidRDefault="00FB4265">
      <w:pPr>
        <w:pStyle w:val="ListParagraph"/>
        <w:numPr>
          <w:ilvl w:val="1"/>
          <w:numId w:val="2"/>
        </w:numPr>
        <w:tabs>
          <w:tab w:val="left" w:pos="1415"/>
        </w:tabs>
        <w:spacing w:before="1"/>
        <w:ind w:left="1415" w:hanging="420"/>
        <w:rPr>
          <w:sz w:val="24"/>
        </w:rPr>
      </w:pPr>
      <w:r>
        <w:rPr>
          <w:sz w:val="24"/>
        </w:rPr>
        <w:t>Apie</w:t>
      </w:r>
      <w:r>
        <w:rPr>
          <w:spacing w:val="-4"/>
          <w:sz w:val="24"/>
        </w:rPr>
        <w:t xml:space="preserve"> </w:t>
      </w:r>
      <w:r>
        <w:rPr>
          <w:sz w:val="24"/>
        </w:rPr>
        <w:t>asmens</w:t>
      </w:r>
      <w:r>
        <w:rPr>
          <w:spacing w:val="-3"/>
          <w:sz w:val="24"/>
        </w:rPr>
        <w:t xml:space="preserve"> </w:t>
      </w:r>
      <w:r>
        <w:rPr>
          <w:sz w:val="24"/>
        </w:rPr>
        <w:t>duomenų</w:t>
      </w:r>
      <w:r>
        <w:rPr>
          <w:spacing w:val="-3"/>
          <w:sz w:val="24"/>
        </w:rPr>
        <w:t xml:space="preserve"> </w:t>
      </w:r>
      <w:r>
        <w:rPr>
          <w:sz w:val="24"/>
        </w:rPr>
        <w:t>pažeidimus</w:t>
      </w:r>
      <w:r>
        <w:rPr>
          <w:spacing w:val="-3"/>
          <w:sz w:val="24"/>
        </w:rPr>
        <w:t xml:space="preserve"> </w:t>
      </w:r>
      <w:r>
        <w:rPr>
          <w:sz w:val="24"/>
        </w:rPr>
        <w:t>nedelsiant</w:t>
      </w:r>
      <w:r>
        <w:rPr>
          <w:spacing w:val="-3"/>
          <w:sz w:val="24"/>
        </w:rPr>
        <w:t xml:space="preserve"> </w:t>
      </w:r>
      <w:r>
        <w:rPr>
          <w:sz w:val="24"/>
        </w:rPr>
        <w:t>pranešama</w:t>
      </w:r>
      <w:r>
        <w:rPr>
          <w:spacing w:val="-1"/>
          <w:sz w:val="24"/>
        </w:rPr>
        <w:t xml:space="preserve"> </w:t>
      </w:r>
      <w:r>
        <w:rPr>
          <w:sz w:val="24"/>
        </w:rPr>
        <w:t>Įstaigos</w:t>
      </w:r>
      <w:r>
        <w:rPr>
          <w:spacing w:val="-3"/>
          <w:sz w:val="24"/>
        </w:rPr>
        <w:t xml:space="preserve"> </w:t>
      </w:r>
      <w:r>
        <w:rPr>
          <w:spacing w:val="-2"/>
          <w:sz w:val="24"/>
        </w:rPr>
        <w:t>sekretoriui.</w:t>
      </w:r>
    </w:p>
    <w:p w14:paraId="14271BCC" w14:textId="77777777" w:rsidR="00E648BB" w:rsidRDefault="00FB4265">
      <w:pPr>
        <w:pStyle w:val="ListParagraph"/>
        <w:numPr>
          <w:ilvl w:val="0"/>
          <w:numId w:val="2"/>
        </w:numPr>
        <w:tabs>
          <w:tab w:val="left" w:pos="1355"/>
        </w:tabs>
        <w:spacing w:before="41"/>
        <w:ind w:left="1355" w:hanging="360"/>
        <w:jc w:val="both"/>
        <w:rPr>
          <w:sz w:val="24"/>
        </w:rPr>
      </w:pPr>
      <w:r>
        <w:rPr>
          <w:sz w:val="24"/>
        </w:rPr>
        <w:t>Veiklos</w:t>
      </w:r>
      <w:r>
        <w:rPr>
          <w:spacing w:val="-3"/>
          <w:sz w:val="24"/>
        </w:rPr>
        <w:t xml:space="preserve"> </w:t>
      </w:r>
      <w:r>
        <w:rPr>
          <w:sz w:val="24"/>
        </w:rPr>
        <w:t>tęstinumo</w:t>
      </w:r>
      <w:r>
        <w:rPr>
          <w:spacing w:val="-1"/>
          <w:sz w:val="24"/>
        </w:rPr>
        <w:t xml:space="preserve"> </w:t>
      </w:r>
      <w:r>
        <w:rPr>
          <w:spacing w:val="-2"/>
          <w:sz w:val="24"/>
        </w:rPr>
        <w:t>valdymą:</w:t>
      </w:r>
    </w:p>
    <w:p w14:paraId="3B620E5E" w14:textId="77777777" w:rsidR="00E648BB" w:rsidRDefault="00FB4265">
      <w:pPr>
        <w:pStyle w:val="ListParagraph"/>
        <w:numPr>
          <w:ilvl w:val="1"/>
          <w:numId w:val="2"/>
        </w:numPr>
        <w:tabs>
          <w:tab w:val="left" w:pos="1548"/>
        </w:tabs>
        <w:spacing w:before="41" w:line="276" w:lineRule="auto"/>
        <w:ind w:right="142" w:firstLine="851"/>
        <w:rPr>
          <w:sz w:val="24"/>
        </w:rPr>
      </w:pPr>
      <w:r>
        <w:rPr>
          <w:sz w:val="24"/>
        </w:rPr>
        <w:t xml:space="preserve">Įstaigoje nustatytos pagrindinės procedūros, kurių reikia laikytis incidento ar asmens duomenų saugumo </w:t>
      </w:r>
      <w:r>
        <w:rPr>
          <w:sz w:val="24"/>
        </w:rPr>
        <w:t>pažeidimo atveju, kad būtų užtikrintas reikiamas asmens duomenų tvarkymo IT sistemomis tęstinumas ir prieinamumas.</w:t>
      </w:r>
    </w:p>
    <w:p w14:paraId="3BCDFAE6" w14:textId="77777777" w:rsidR="00E648BB" w:rsidRDefault="00FB4265">
      <w:pPr>
        <w:pStyle w:val="ListParagraph"/>
        <w:numPr>
          <w:ilvl w:val="0"/>
          <w:numId w:val="2"/>
        </w:numPr>
        <w:tabs>
          <w:tab w:val="left" w:pos="1355"/>
        </w:tabs>
        <w:spacing w:before="1"/>
        <w:ind w:left="1355" w:hanging="360"/>
        <w:jc w:val="both"/>
        <w:rPr>
          <w:sz w:val="24"/>
        </w:rPr>
      </w:pPr>
      <w:r>
        <w:rPr>
          <w:sz w:val="24"/>
        </w:rPr>
        <w:t>Žmogiškųjų</w:t>
      </w:r>
      <w:r>
        <w:rPr>
          <w:spacing w:val="-2"/>
          <w:sz w:val="24"/>
        </w:rPr>
        <w:t xml:space="preserve"> </w:t>
      </w:r>
      <w:r>
        <w:rPr>
          <w:sz w:val="24"/>
        </w:rPr>
        <w:t xml:space="preserve">išteklių </w:t>
      </w:r>
      <w:r>
        <w:rPr>
          <w:spacing w:val="-2"/>
          <w:sz w:val="24"/>
        </w:rPr>
        <w:t>valdymą:</w:t>
      </w:r>
    </w:p>
    <w:p w14:paraId="681F1FB8" w14:textId="77777777" w:rsidR="00E648BB" w:rsidRDefault="00FB4265">
      <w:pPr>
        <w:pStyle w:val="ListParagraph"/>
        <w:numPr>
          <w:ilvl w:val="1"/>
          <w:numId w:val="2"/>
        </w:numPr>
        <w:tabs>
          <w:tab w:val="left" w:pos="1555"/>
        </w:tabs>
        <w:spacing w:before="41" w:line="276" w:lineRule="auto"/>
        <w:ind w:right="145" w:firstLine="851"/>
        <w:rPr>
          <w:sz w:val="24"/>
        </w:rPr>
      </w:pPr>
      <w:r>
        <w:rPr>
          <w:sz w:val="24"/>
        </w:rPr>
        <w:t>Įstaiga užtikrina, kad visi darbuotojai suprastų savo atsakomybes ir įsipareigojimus, susijusius su asmens duome</w:t>
      </w:r>
      <w:r>
        <w:rPr>
          <w:sz w:val="24"/>
        </w:rPr>
        <w:t>nų tvarkymu. Vaidmenys ir atsakomybės aiškiai išdėstyti darbuotojui prieš pradedant vykdyti jam paskirtas funkcijas ir darbus.</w:t>
      </w:r>
    </w:p>
    <w:p w14:paraId="0D10D1B4" w14:textId="77777777" w:rsidR="00E648BB" w:rsidRDefault="00FB4265">
      <w:pPr>
        <w:pStyle w:val="ListParagraph"/>
        <w:numPr>
          <w:ilvl w:val="0"/>
          <w:numId w:val="2"/>
        </w:numPr>
        <w:tabs>
          <w:tab w:val="left" w:pos="1355"/>
        </w:tabs>
        <w:spacing w:before="1"/>
        <w:ind w:left="1355" w:hanging="360"/>
        <w:jc w:val="both"/>
        <w:rPr>
          <w:sz w:val="24"/>
        </w:rPr>
      </w:pPr>
      <w:r>
        <w:rPr>
          <w:sz w:val="24"/>
        </w:rPr>
        <w:t>Švietimo</w:t>
      </w:r>
      <w:r>
        <w:rPr>
          <w:spacing w:val="-5"/>
          <w:sz w:val="24"/>
        </w:rPr>
        <w:t xml:space="preserve"> </w:t>
      </w:r>
      <w:r>
        <w:rPr>
          <w:sz w:val="24"/>
        </w:rPr>
        <w:t>ir</w:t>
      </w:r>
      <w:r>
        <w:rPr>
          <w:spacing w:val="-2"/>
          <w:sz w:val="24"/>
        </w:rPr>
        <w:t xml:space="preserve"> </w:t>
      </w:r>
      <w:r>
        <w:rPr>
          <w:sz w:val="24"/>
        </w:rPr>
        <w:t>mokymo programų</w:t>
      </w:r>
      <w:r>
        <w:rPr>
          <w:spacing w:val="-2"/>
          <w:sz w:val="24"/>
        </w:rPr>
        <w:t xml:space="preserve"> valdymą:</w:t>
      </w:r>
    </w:p>
    <w:p w14:paraId="5949A388" w14:textId="77777777" w:rsidR="00E648BB" w:rsidRDefault="00FB4265">
      <w:pPr>
        <w:pStyle w:val="ListParagraph"/>
        <w:numPr>
          <w:ilvl w:val="1"/>
          <w:numId w:val="2"/>
        </w:numPr>
        <w:tabs>
          <w:tab w:val="left" w:pos="1596"/>
        </w:tabs>
        <w:spacing w:before="40" w:line="276" w:lineRule="auto"/>
        <w:ind w:right="141" w:firstLine="851"/>
        <w:rPr>
          <w:sz w:val="24"/>
        </w:rPr>
      </w:pPr>
      <w:r>
        <w:rPr>
          <w:sz w:val="24"/>
        </w:rPr>
        <w:t>Įstaiga užtikrina, kad visi darbuotojai būtų tinkamai informuoti apie IT sistemų saugumo kon</w:t>
      </w:r>
      <w:r>
        <w:rPr>
          <w:sz w:val="24"/>
        </w:rPr>
        <w:t>trolę, susijusią su jų kasdieniu darbu. Darbuotojai, susiję su asmens duomenų tvarkymu, apmokomi dėl atitinkamų duomenų apsaugos reikalavimų ir teisinių įsipareigojimų rengiant reguliarius mokymus, informavimo renginius ar instruktažus. Mokymų dažnumas: ka</w:t>
      </w:r>
      <w:r>
        <w:rPr>
          <w:sz w:val="24"/>
        </w:rPr>
        <w:t>rtą</w:t>
      </w:r>
      <w:r>
        <w:rPr>
          <w:spacing w:val="40"/>
          <w:sz w:val="24"/>
        </w:rPr>
        <w:t xml:space="preserve"> </w:t>
      </w:r>
      <w:r>
        <w:rPr>
          <w:sz w:val="24"/>
        </w:rPr>
        <w:t>per metus.</w:t>
      </w:r>
    </w:p>
    <w:p w14:paraId="79137AA2" w14:textId="77777777" w:rsidR="00E648BB" w:rsidRDefault="00FB4265">
      <w:pPr>
        <w:pStyle w:val="ListParagraph"/>
        <w:numPr>
          <w:ilvl w:val="0"/>
          <w:numId w:val="2"/>
        </w:numPr>
        <w:tabs>
          <w:tab w:val="left" w:pos="1355"/>
        </w:tabs>
        <w:spacing w:before="1"/>
        <w:ind w:left="1355" w:hanging="360"/>
        <w:jc w:val="both"/>
        <w:rPr>
          <w:sz w:val="24"/>
        </w:rPr>
      </w:pPr>
      <w:r>
        <w:rPr>
          <w:sz w:val="24"/>
        </w:rPr>
        <w:t>Prieigų</w:t>
      </w:r>
      <w:r>
        <w:rPr>
          <w:spacing w:val="-2"/>
          <w:sz w:val="24"/>
        </w:rPr>
        <w:t xml:space="preserve"> </w:t>
      </w:r>
      <w:r>
        <w:rPr>
          <w:sz w:val="24"/>
        </w:rPr>
        <w:t>prie</w:t>
      </w:r>
      <w:r>
        <w:rPr>
          <w:spacing w:val="-4"/>
          <w:sz w:val="24"/>
        </w:rPr>
        <w:t xml:space="preserve"> </w:t>
      </w:r>
      <w:r>
        <w:rPr>
          <w:sz w:val="24"/>
        </w:rPr>
        <w:t xml:space="preserve">sistemų </w:t>
      </w:r>
      <w:r>
        <w:rPr>
          <w:spacing w:val="-2"/>
          <w:sz w:val="24"/>
        </w:rPr>
        <w:t>valdymą:</w:t>
      </w:r>
    </w:p>
    <w:p w14:paraId="7B549E12" w14:textId="77777777" w:rsidR="00E648BB" w:rsidRDefault="00FB4265">
      <w:pPr>
        <w:pStyle w:val="ListParagraph"/>
        <w:numPr>
          <w:ilvl w:val="1"/>
          <w:numId w:val="2"/>
        </w:numPr>
        <w:tabs>
          <w:tab w:val="left" w:pos="1572"/>
        </w:tabs>
        <w:spacing w:before="40" w:line="278" w:lineRule="auto"/>
        <w:ind w:right="139" w:firstLine="851"/>
        <w:rPr>
          <w:sz w:val="24"/>
        </w:rPr>
      </w:pPr>
      <w:r>
        <w:rPr>
          <w:sz w:val="24"/>
        </w:rPr>
        <w:t>Įstaigoje įdiegta ir įgyvendinta Prieigų kontrolės sistema, kuri taikoma visiems IT sistemos naudotojams.</w:t>
      </w:r>
    </w:p>
    <w:p w14:paraId="7841173D" w14:textId="77777777" w:rsidR="00E648BB" w:rsidRDefault="00FB4265">
      <w:pPr>
        <w:pStyle w:val="ListParagraph"/>
        <w:numPr>
          <w:ilvl w:val="1"/>
          <w:numId w:val="2"/>
        </w:numPr>
        <w:tabs>
          <w:tab w:val="left" w:pos="1560"/>
        </w:tabs>
        <w:spacing w:line="276" w:lineRule="auto"/>
        <w:ind w:right="144" w:firstLine="851"/>
        <w:rPr>
          <w:sz w:val="24"/>
        </w:rPr>
      </w:pPr>
      <w:r>
        <w:rPr>
          <w:sz w:val="24"/>
        </w:rPr>
        <w:t xml:space="preserve">Prieigų kontrolės sistema leidžia kurti, patvirtinti, peržiūrėti ir panaikinti naudotojų </w:t>
      </w:r>
      <w:r>
        <w:rPr>
          <w:spacing w:val="-2"/>
          <w:sz w:val="24"/>
        </w:rPr>
        <w:t>paskyras.</w:t>
      </w:r>
    </w:p>
    <w:p w14:paraId="7425855B" w14:textId="77777777" w:rsidR="00E648BB" w:rsidRDefault="00FB4265">
      <w:pPr>
        <w:pStyle w:val="ListParagraph"/>
        <w:numPr>
          <w:ilvl w:val="1"/>
          <w:numId w:val="2"/>
        </w:numPr>
        <w:tabs>
          <w:tab w:val="left" w:pos="1615"/>
        </w:tabs>
        <w:spacing w:line="276" w:lineRule="auto"/>
        <w:ind w:right="141" w:firstLine="851"/>
        <w:rPr>
          <w:sz w:val="24"/>
        </w:rPr>
      </w:pPr>
      <w:r>
        <w:rPr>
          <w:sz w:val="24"/>
        </w:rPr>
        <w:t xml:space="preserve">Vengiama naudoti bendras naudotojų paskyras. Vietose, kur bendra naudotojų paskyra yra būtina, užtikrinama, kad visi bendros paskyros naudotojai turi tokias pat teises ir </w:t>
      </w:r>
      <w:r>
        <w:rPr>
          <w:spacing w:val="-2"/>
          <w:sz w:val="24"/>
        </w:rPr>
        <w:t>pareigas.</w:t>
      </w:r>
    </w:p>
    <w:p w14:paraId="5E79DA2F" w14:textId="77777777" w:rsidR="00E648BB" w:rsidRDefault="00FB4265">
      <w:pPr>
        <w:pStyle w:val="ListParagraph"/>
        <w:numPr>
          <w:ilvl w:val="1"/>
          <w:numId w:val="2"/>
        </w:numPr>
        <w:tabs>
          <w:tab w:val="left" w:pos="1562"/>
        </w:tabs>
        <w:spacing w:line="276" w:lineRule="auto"/>
        <w:ind w:right="137" w:firstLine="851"/>
        <w:rPr>
          <w:sz w:val="24"/>
        </w:rPr>
      </w:pPr>
      <w:r>
        <w:rPr>
          <w:sz w:val="24"/>
        </w:rPr>
        <w:lastRenderedPageBreak/>
        <w:t>Naudojantis vidiniu Įstaigos tinklu veikia autentifikavimo mechanizmas, lei</w:t>
      </w:r>
      <w:r>
        <w:rPr>
          <w:sz w:val="24"/>
        </w:rPr>
        <w:t>džiantis prieigą prie IT sistemos. Minimalus reikalavimas naudotojui prisijungti prie IT sistemos –</w:t>
      </w:r>
      <w:r>
        <w:rPr>
          <w:spacing w:val="40"/>
          <w:sz w:val="24"/>
        </w:rPr>
        <w:t xml:space="preserve"> </w:t>
      </w:r>
      <w:r>
        <w:rPr>
          <w:sz w:val="24"/>
        </w:rPr>
        <w:t>naudotojo prisijungimo vardas ir slaptažodis. Slaptažodis sudaromas atsižvelgiant į tam tikrą kompleksiškumo lygį.</w:t>
      </w:r>
    </w:p>
    <w:p w14:paraId="03B42D19" w14:textId="77777777" w:rsidR="00E648BB" w:rsidRDefault="00FB4265">
      <w:pPr>
        <w:pStyle w:val="ListParagraph"/>
        <w:numPr>
          <w:ilvl w:val="1"/>
          <w:numId w:val="2"/>
        </w:numPr>
        <w:tabs>
          <w:tab w:val="left" w:pos="1550"/>
        </w:tabs>
        <w:spacing w:line="276" w:lineRule="auto"/>
        <w:ind w:right="140" w:firstLine="851"/>
        <w:rPr>
          <w:sz w:val="24"/>
        </w:rPr>
      </w:pPr>
      <w:r>
        <w:rPr>
          <w:sz w:val="24"/>
        </w:rPr>
        <w:t>Prieigų kontrolės sistema turi galimybę a</w:t>
      </w:r>
      <w:r>
        <w:rPr>
          <w:sz w:val="24"/>
        </w:rPr>
        <w:t>ptikti ir neleisti naudoti slaptažodžių, kurie neatitinka tam tikro kompleksiškumo lygio.</w:t>
      </w:r>
    </w:p>
    <w:p w14:paraId="5F25BC3C" w14:textId="77777777" w:rsidR="00E648BB" w:rsidRDefault="00FB4265">
      <w:pPr>
        <w:pStyle w:val="ListParagraph"/>
        <w:numPr>
          <w:ilvl w:val="0"/>
          <w:numId w:val="2"/>
        </w:numPr>
        <w:tabs>
          <w:tab w:val="left" w:pos="1355"/>
        </w:tabs>
        <w:spacing w:before="68"/>
        <w:ind w:left="1355" w:hanging="360"/>
        <w:jc w:val="both"/>
        <w:rPr>
          <w:sz w:val="24"/>
        </w:rPr>
      </w:pPr>
      <w:r>
        <w:rPr>
          <w:sz w:val="24"/>
        </w:rPr>
        <w:t>Asmens</w:t>
      </w:r>
      <w:r>
        <w:rPr>
          <w:spacing w:val="-5"/>
          <w:sz w:val="24"/>
        </w:rPr>
        <w:t xml:space="preserve"> </w:t>
      </w:r>
      <w:r>
        <w:rPr>
          <w:sz w:val="24"/>
        </w:rPr>
        <w:t>duomenų</w:t>
      </w:r>
      <w:r>
        <w:rPr>
          <w:spacing w:val="-1"/>
          <w:sz w:val="24"/>
        </w:rPr>
        <w:t xml:space="preserve"> </w:t>
      </w:r>
      <w:r>
        <w:rPr>
          <w:sz w:val="24"/>
        </w:rPr>
        <w:t>apsaugos</w:t>
      </w:r>
      <w:r>
        <w:rPr>
          <w:spacing w:val="-2"/>
          <w:sz w:val="24"/>
        </w:rPr>
        <w:t xml:space="preserve"> </w:t>
      </w:r>
      <w:r>
        <w:rPr>
          <w:sz w:val="24"/>
        </w:rPr>
        <w:t>incidentų</w:t>
      </w:r>
      <w:r>
        <w:rPr>
          <w:spacing w:val="-1"/>
          <w:sz w:val="24"/>
        </w:rPr>
        <w:t xml:space="preserve"> </w:t>
      </w:r>
      <w:r>
        <w:rPr>
          <w:sz w:val="24"/>
        </w:rPr>
        <w:t>stebėjimą</w:t>
      </w:r>
      <w:r>
        <w:rPr>
          <w:spacing w:val="-1"/>
          <w:sz w:val="24"/>
        </w:rPr>
        <w:t xml:space="preserve"> </w:t>
      </w:r>
      <w:r>
        <w:rPr>
          <w:sz w:val="24"/>
        </w:rPr>
        <w:t>ir</w:t>
      </w:r>
      <w:r>
        <w:rPr>
          <w:spacing w:val="-2"/>
          <w:sz w:val="24"/>
        </w:rPr>
        <w:t xml:space="preserve"> valdymą:</w:t>
      </w:r>
    </w:p>
    <w:p w14:paraId="45B33A30" w14:textId="77777777" w:rsidR="00E648BB" w:rsidRDefault="00FB4265">
      <w:pPr>
        <w:pStyle w:val="ListParagraph"/>
        <w:numPr>
          <w:ilvl w:val="1"/>
          <w:numId w:val="2"/>
        </w:numPr>
        <w:tabs>
          <w:tab w:val="left" w:pos="1545"/>
        </w:tabs>
        <w:spacing w:before="44" w:line="276" w:lineRule="auto"/>
        <w:ind w:right="142" w:firstLine="851"/>
        <w:rPr>
          <w:sz w:val="24"/>
        </w:rPr>
      </w:pPr>
      <w:r>
        <w:rPr>
          <w:sz w:val="24"/>
        </w:rPr>
        <w:t xml:space="preserve">Techninių žurnalų įrašai įgyvendinami kiekvienai IT sistemai, taikomajai programai, naudojamai asmens duomenų </w:t>
      </w:r>
      <w:r>
        <w:rPr>
          <w:sz w:val="24"/>
        </w:rPr>
        <w:t>apdorojimui.</w:t>
      </w:r>
    </w:p>
    <w:p w14:paraId="07CC2EF7" w14:textId="77777777" w:rsidR="00E648BB" w:rsidRDefault="00FB4265">
      <w:pPr>
        <w:pStyle w:val="ListParagraph"/>
        <w:numPr>
          <w:ilvl w:val="1"/>
          <w:numId w:val="2"/>
        </w:numPr>
        <w:tabs>
          <w:tab w:val="left" w:pos="1564"/>
        </w:tabs>
        <w:spacing w:line="276" w:lineRule="auto"/>
        <w:ind w:right="146" w:firstLine="851"/>
        <w:rPr>
          <w:sz w:val="24"/>
        </w:rPr>
      </w:pPr>
      <w:r>
        <w:rPr>
          <w:sz w:val="24"/>
        </w:rPr>
        <w:t>Techniniuose žurnaluose matomi visi įmanomi prieigų prie asmens duomenų įrašų tipai (pvz., data, laikas, peržiūrėjimas, keitimas, panaikinimas).</w:t>
      </w:r>
    </w:p>
    <w:p w14:paraId="3F325FF2" w14:textId="77777777" w:rsidR="00E648BB" w:rsidRDefault="00FB4265">
      <w:pPr>
        <w:pStyle w:val="ListParagraph"/>
        <w:numPr>
          <w:ilvl w:val="1"/>
          <w:numId w:val="2"/>
        </w:numPr>
        <w:tabs>
          <w:tab w:val="left" w:pos="1586"/>
        </w:tabs>
        <w:spacing w:line="276" w:lineRule="auto"/>
        <w:ind w:right="140" w:firstLine="851"/>
        <w:rPr>
          <w:sz w:val="24"/>
        </w:rPr>
      </w:pPr>
      <w:r>
        <w:rPr>
          <w:sz w:val="24"/>
        </w:rPr>
        <w:t>Techninių žurnalų įrašai turi laiko žymas yra apsaugoti nuo galimo sugadinimo, suklastojimo ar nea</w:t>
      </w:r>
      <w:r>
        <w:rPr>
          <w:sz w:val="24"/>
        </w:rPr>
        <w:t>utorizuotos prieigos. IT sistemose naudojami laiko apskaitos mechanizmai sinchronizuojami pagal bendrą laiko atskaitos šaltinį.</w:t>
      </w:r>
    </w:p>
    <w:p w14:paraId="0A9792D2" w14:textId="77777777" w:rsidR="00E648BB" w:rsidRDefault="00FB4265">
      <w:pPr>
        <w:pStyle w:val="ListParagraph"/>
        <w:numPr>
          <w:ilvl w:val="1"/>
          <w:numId w:val="2"/>
        </w:numPr>
        <w:tabs>
          <w:tab w:val="left" w:pos="1535"/>
        </w:tabs>
        <w:spacing w:line="274" w:lineRule="exact"/>
        <w:ind w:left="1535" w:hanging="540"/>
        <w:rPr>
          <w:sz w:val="24"/>
        </w:rPr>
      </w:pPr>
      <w:r>
        <w:rPr>
          <w:sz w:val="24"/>
        </w:rPr>
        <w:t>Techninių</w:t>
      </w:r>
      <w:r>
        <w:rPr>
          <w:spacing w:val="-4"/>
          <w:sz w:val="24"/>
        </w:rPr>
        <w:t xml:space="preserve"> </w:t>
      </w:r>
      <w:r>
        <w:rPr>
          <w:sz w:val="24"/>
        </w:rPr>
        <w:t>žurnalų</w:t>
      </w:r>
      <w:r>
        <w:rPr>
          <w:spacing w:val="-1"/>
          <w:sz w:val="24"/>
        </w:rPr>
        <w:t xml:space="preserve"> </w:t>
      </w:r>
      <w:r>
        <w:rPr>
          <w:sz w:val="24"/>
        </w:rPr>
        <w:t>saugojimo</w:t>
      </w:r>
      <w:r>
        <w:rPr>
          <w:spacing w:val="-1"/>
          <w:sz w:val="24"/>
        </w:rPr>
        <w:t xml:space="preserve"> </w:t>
      </w:r>
      <w:r>
        <w:rPr>
          <w:sz w:val="24"/>
        </w:rPr>
        <w:t>terminas:</w:t>
      </w:r>
      <w:r>
        <w:rPr>
          <w:spacing w:val="-1"/>
          <w:sz w:val="24"/>
        </w:rPr>
        <w:t xml:space="preserve"> </w:t>
      </w:r>
      <w:r>
        <w:rPr>
          <w:sz w:val="24"/>
        </w:rPr>
        <w:t>ne</w:t>
      </w:r>
      <w:r>
        <w:rPr>
          <w:spacing w:val="-1"/>
          <w:sz w:val="24"/>
        </w:rPr>
        <w:t xml:space="preserve"> </w:t>
      </w:r>
      <w:r>
        <w:rPr>
          <w:sz w:val="24"/>
        </w:rPr>
        <w:t>mažiau</w:t>
      </w:r>
      <w:r>
        <w:rPr>
          <w:spacing w:val="-1"/>
          <w:sz w:val="24"/>
        </w:rPr>
        <w:t xml:space="preserve"> </w:t>
      </w:r>
      <w:r>
        <w:rPr>
          <w:sz w:val="24"/>
        </w:rPr>
        <w:t>kaip</w:t>
      </w:r>
      <w:r>
        <w:rPr>
          <w:spacing w:val="-1"/>
          <w:sz w:val="24"/>
        </w:rPr>
        <w:t xml:space="preserve"> </w:t>
      </w:r>
      <w:r>
        <w:rPr>
          <w:sz w:val="24"/>
        </w:rPr>
        <w:t>6</w:t>
      </w:r>
      <w:r>
        <w:rPr>
          <w:spacing w:val="-1"/>
          <w:sz w:val="24"/>
        </w:rPr>
        <w:t xml:space="preserve"> </w:t>
      </w:r>
      <w:r>
        <w:rPr>
          <w:spacing w:val="-2"/>
          <w:sz w:val="24"/>
        </w:rPr>
        <w:t>mėnesiai.</w:t>
      </w:r>
    </w:p>
    <w:p w14:paraId="73E835D6" w14:textId="77777777" w:rsidR="00E648BB" w:rsidRDefault="00FB4265">
      <w:pPr>
        <w:pStyle w:val="ListParagraph"/>
        <w:numPr>
          <w:ilvl w:val="0"/>
          <w:numId w:val="2"/>
        </w:numPr>
        <w:tabs>
          <w:tab w:val="left" w:pos="1355"/>
        </w:tabs>
        <w:spacing w:before="43"/>
        <w:ind w:left="1355" w:hanging="360"/>
        <w:jc w:val="both"/>
        <w:rPr>
          <w:sz w:val="24"/>
        </w:rPr>
      </w:pPr>
      <w:r>
        <w:rPr>
          <w:sz w:val="24"/>
        </w:rPr>
        <w:t>Techninių</w:t>
      </w:r>
      <w:r>
        <w:rPr>
          <w:spacing w:val="-1"/>
          <w:sz w:val="24"/>
        </w:rPr>
        <w:t xml:space="preserve"> </w:t>
      </w:r>
      <w:r>
        <w:rPr>
          <w:sz w:val="24"/>
        </w:rPr>
        <w:t>ir</w:t>
      </w:r>
      <w:r>
        <w:rPr>
          <w:spacing w:val="-1"/>
          <w:sz w:val="24"/>
        </w:rPr>
        <w:t xml:space="preserve"> </w:t>
      </w:r>
      <w:r>
        <w:rPr>
          <w:sz w:val="24"/>
        </w:rPr>
        <w:t>darbo</w:t>
      </w:r>
      <w:r>
        <w:rPr>
          <w:spacing w:val="-1"/>
          <w:sz w:val="24"/>
        </w:rPr>
        <w:t xml:space="preserve"> </w:t>
      </w:r>
      <w:r>
        <w:rPr>
          <w:sz w:val="24"/>
        </w:rPr>
        <w:t>stočių,</w:t>
      </w:r>
      <w:r>
        <w:rPr>
          <w:spacing w:val="-1"/>
          <w:sz w:val="24"/>
        </w:rPr>
        <w:t xml:space="preserve"> </w:t>
      </w:r>
      <w:r>
        <w:rPr>
          <w:sz w:val="24"/>
        </w:rPr>
        <w:t>duomenų</w:t>
      </w:r>
      <w:r>
        <w:rPr>
          <w:spacing w:val="-1"/>
          <w:sz w:val="24"/>
        </w:rPr>
        <w:t xml:space="preserve"> </w:t>
      </w:r>
      <w:r>
        <w:rPr>
          <w:sz w:val="24"/>
        </w:rPr>
        <w:t xml:space="preserve">bazių </w:t>
      </w:r>
      <w:r>
        <w:rPr>
          <w:spacing w:val="-2"/>
          <w:sz w:val="24"/>
        </w:rPr>
        <w:t>apsaugą:</w:t>
      </w:r>
    </w:p>
    <w:p w14:paraId="2E6651BF" w14:textId="77777777" w:rsidR="00E648BB" w:rsidRDefault="00FB4265">
      <w:pPr>
        <w:pStyle w:val="ListParagraph"/>
        <w:numPr>
          <w:ilvl w:val="1"/>
          <w:numId w:val="2"/>
        </w:numPr>
        <w:tabs>
          <w:tab w:val="left" w:pos="1562"/>
        </w:tabs>
        <w:spacing w:before="41" w:line="276" w:lineRule="auto"/>
        <w:ind w:right="143" w:firstLine="851"/>
        <w:rPr>
          <w:sz w:val="24"/>
        </w:rPr>
      </w:pPr>
      <w:r>
        <w:rPr>
          <w:sz w:val="24"/>
        </w:rPr>
        <w:t xml:space="preserve">Duomenų bazės ir taikomųjų programų tarnybinės stotys sukonfigūruotos taip, kad veiktų korektiškai ir naudotų atskirą paskyrą su priskirtomis žemiausiomis operacinės sistemos </w:t>
      </w:r>
      <w:r>
        <w:rPr>
          <w:spacing w:val="-2"/>
          <w:sz w:val="24"/>
        </w:rPr>
        <w:t>privilegijomis.</w:t>
      </w:r>
    </w:p>
    <w:p w14:paraId="265AE1BB" w14:textId="77777777" w:rsidR="00E648BB" w:rsidRDefault="00FB4265">
      <w:pPr>
        <w:pStyle w:val="ListParagraph"/>
        <w:numPr>
          <w:ilvl w:val="1"/>
          <w:numId w:val="2"/>
        </w:numPr>
        <w:tabs>
          <w:tab w:val="left" w:pos="1564"/>
        </w:tabs>
        <w:spacing w:before="1" w:line="276" w:lineRule="auto"/>
        <w:ind w:right="144" w:firstLine="851"/>
        <w:rPr>
          <w:sz w:val="24"/>
        </w:rPr>
      </w:pPr>
      <w:r>
        <w:rPr>
          <w:sz w:val="24"/>
        </w:rPr>
        <w:t>Duomenų bazės ir taikomųjų programų tarnybinės stotys apdoroja ti</w:t>
      </w:r>
      <w:r>
        <w:rPr>
          <w:sz w:val="24"/>
        </w:rPr>
        <w:t>k tuos asmens duomenis, kurie yra reikalingi darbui, atitinkančiam duomenų apdorojimo tikslus.</w:t>
      </w:r>
    </w:p>
    <w:p w14:paraId="07929881" w14:textId="77777777" w:rsidR="00E648BB" w:rsidRDefault="00FB4265">
      <w:pPr>
        <w:pStyle w:val="ListParagraph"/>
        <w:numPr>
          <w:ilvl w:val="0"/>
          <w:numId w:val="2"/>
        </w:numPr>
        <w:tabs>
          <w:tab w:val="left" w:pos="1355"/>
        </w:tabs>
        <w:spacing w:line="275" w:lineRule="exact"/>
        <w:ind w:left="1355" w:hanging="360"/>
        <w:jc w:val="both"/>
        <w:rPr>
          <w:sz w:val="24"/>
        </w:rPr>
      </w:pPr>
      <w:r>
        <w:rPr>
          <w:sz w:val="24"/>
        </w:rPr>
        <w:t>Darbo</w:t>
      </w:r>
      <w:r>
        <w:rPr>
          <w:spacing w:val="-2"/>
          <w:sz w:val="24"/>
        </w:rPr>
        <w:t xml:space="preserve"> saugumą:</w:t>
      </w:r>
    </w:p>
    <w:p w14:paraId="1DF150FA" w14:textId="77777777" w:rsidR="00E648BB" w:rsidRDefault="00FB4265">
      <w:pPr>
        <w:pStyle w:val="ListParagraph"/>
        <w:numPr>
          <w:ilvl w:val="1"/>
          <w:numId w:val="2"/>
        </w:numPr>
        <w:tabs>
          <w:tab w:val="left" w:pos="1535"/>
        </w:tabs>
        <w:spacing w:before="41"/>
        <w:ind w:left="1535" w:hanging="540"/>
        <w:rPr>
          <w:sz w:val="24"/>
        </w:rPr>
      </w:pPr>
      <w:r>
        <w:rPr>
          <w:sz w:val="24"/>
        </w:rPr>
        <w:t>Naudotojai</w:t>
      </w:r>
      <w:r>
        <w:rPr>
          <w:spacing w:val="-5"/>
          <w:sz w:val="24"/>
        </w:rPr>
        <w:t xml:space="preserve"> </w:t>
      </w:r>
      <w:r>
        <w:rPr>
          <w:sz w:val="24"/>
        </w:rPr>
        <w:t>neturi</w:t>
      </w:r>
      <w:r>
        <w:rPr>
          <w:spacing w:val="-1"/>
          <w:sz w:val="24"/>
        </w:rPr>
        <w:t xml:space="preserve"> </w:t>
      </w:r>
      <w:r>
        <w:rPr>
          <w:sz w:val="24"/>
        </w:rPr>
        <w:t>galimybės</w:t>
      </w:r>
      <w:r>
        <w:rPr>
          <w:spacing w:val="-3"/>
          <w:sz w:val="24"/>
        </w:rPr>
        <w:t xml:space="preserve"> </w:t>
      </w:r>
      <w:r>
        <w:rPr>
          <w:sz w:val="24"/>
        </w:rPr>
        <w:t>išjungti</w:t>
      </w:r>
      <w:r>
        <w:rPr>
          <w:spacing w:val="-3"/>
          <w:sz w:val="24"/>
        </w:rPr>
        <w:t xml:space="preserve"> </w:t>
      </w:r>
      <w:r>
        <w:rPr>
          <w:sz w:val="24"/>
        </w:rPr>
        <w:t>ar</w:t>
      </w:r>
      <w:r>
        <w:rPr>
          <w:spacing w:val="-2"/>
          <w:sz w:val="24"/>
        </w:rPr>
        <w:t xml:space="preserve"> </w:t>
      </w:r>
      <w:r>
        <w:rPr>
          <w:sz w:val="24"/>
        </w:rPr>
        <w:t>apeiti,</w:t>
      </w:r>
      <w:r>
        <w:rPr>
          <w:spacing w:val="-3"/>
          <w:sz w:val="24"/>
        </w:rPr>
        <w:t xml:space="preserve"> </w:t>
      </w:r>
      <w:r>
        <w:rPr>
          <w:sz w:val="24"/>
        </w:rPr>
        <w:t>išvengti</w:t>
      </w:r>
      <w:r>
        <w:rPr>
          <w:spacing w:val="-2"/>
          <w:sz w:val="24"/>
        </w:rPr>
        <w:t xml:space="preserve"> </w:t>
      </w:r>
      <w:r>
        <w:rPr>
          <w:sz w:val="24"/>
        </w:rPr>
        <w:t>saugos</w:t>
      </w:r>
      <w:r>
        <w:rPr>
          <w:spacing w:val="-3"/>
          <w:sz w:val="24"/>
        </w:rPr>
        <w:t xml:space="preserve"> </w:t>
      </w:r>
      <w:r>
        <w:rPr>
          <w:spacing w:val="-2"/>
          <w:sz w:val="24"/>
        </w:rPr>
        <w:t>nustatymų.</w:t>
      </w:r>
    </w:p>
    <w:p w14:paraId="4DBC3E91" w14:textId="77777777" w:rsidR="00E648BB" w:rsidRDefault="00FB4265">
      <w:pPr>
        <w:pStyle w:val="ListParagraph"/>
        <w:numPr>
          <w:ilvl w:val="1"/>
          <w:numId w:val="2"/>
        </w:numPr>
        <w:tabs>
          <w:tab w:val="left" w:pos="1550"/>
        </w:tabs>
        <w:spacing w:before="44" w:line="276" w:lineRule="auto"/>
        <w:ind w:right="143" w:firstLine="851"/>
        <w:rPr>
          <w:sz w:val="24"/>
        </w:rPr>
      </w:pPr>
      <w:r>
        <w:rPr>
          <w:sz w:val="24"/>
        </w:rPr>
        <w:t xml:space="preserve">Antivirusinės taikomosios programos ir jų informacijos apie virusus </w:t>
      </w:r>
      <w:r>
        <w:rPr>
          <w:sz w:val="24"/>
        </w:rPr>
        <w:t>duomenų bazės atnaujinamos ne rečiau kaip kas savaitę.</w:t>
      </w:r>
    </w:p>
    <w:p w14:paraId="49B91FE9" w14:textId="77777777" w:rsidR="00E648BB" w:rsidRDefault="00FB4265">
      <w:pPr>
        <w:pStyle w:val="ListParagraph"/>
        <w:numPr>
          <w:ilvl w:val="1"/>
          <w:numId w:val="2"/>
        </w:numPr>
        <w:tabs>
          <w:tab w:val="left" w:pos="1541"/>
        </w:tabs>
        <w:spacing w:line="275" w:lineRule="exact"/>
        <w:ind w:left="1541" w:hanging="546"/>
        <w:rPr>
          <w:sz w:val="24"/>
        </w:rPr>
      </w:pPr>
      <w:r>
        <w:rPr>
          <w:sz w:val="24"/>
        </w:rPr>
        <w:t>Naudotojai</w:t>
      </w:r>
      <w:r>
        <w:rPr>
          <w:spacing w:val="4"/>
          <w:sz w:val="24"/>
        </w:rPr>
        <w:t xml:space="preserve"> </w:t>
      </w:r>
      <w:r>
        <w:rPr>
          <w:sz w:val="24"/>
        </w:rPr>
        <w:t>neturi</w:t>
      </w:r>
      <w:r>
        <w:rPr>
          <w:spacing w:val="5"/>
          <w:sz w:val="24"/>
        </w:rPr>
        <w:t xml:space="preserve"> </w:t>
      </w:r>
      <w:r>
        <w:rPr>
          <w:sz w:val="24"/>
        </w:rPr>
        <w:t>privilegijų</w:t>
      </w:r>
      <w:r>
        <w:rPr>
          <w:spacing w:val="4"/>
          <w:sz w:val="24"/>
        </w:rPr>
        <w:t xml:space="preserve"> </w:t>
      </w:r>
      <w:r>
        <w:rPr>
          <w:sz w:val="24"/>
        </w:rPr>
        <w:t>diegti,</w:t>
      </w:r>
      <w:r>
        <w:rPr>
          <w:spacing w:val="4"/>
          <w:sz w:val="24"/>
        </w:rPr>
        <w:t xml:space="preserve"> </w:t>
      </w:r>
      <w:r>
        <w:rPr>
          <w:sz w:val="24"/>
        </w:rPr>
        <w:t>šalinti,</w:t>
      </w:r>
      <w:r>
        <w:rPr>
          <w:spacing w:val="4"/>
          <w:sz w:val="24"/>
        </w:rPr>
        <w:t xml:space="preserve"> </w:t>
      </w:r>
      <w:r>
        <w:rPr>
          <w:sz w:val="24"/>
        </w:rPr>
        <w:t>administruoti</w:t>
      </w:r>
      <w:r>
        <w:rPr>
          <w:spacing w:val="5"/>
          <w:sz w:val="24"/>
        </w:rPr>
        <w:t xml:space="preserve"> </w:t>
      </w:r>
      <w:r>
        <w:rPr>
          <w:sz w:val="24"/>
        </w:rPr>
        <w:t>neautorizuotos</w:t>
      </w:r>
      <w:r>
        <w:rPr>
          <w:spacing w:val="5"/>
          <w:sz w:val="24"/>
        </w:rPr>
        <w:t xml:space="preserve"> </w:t>
      </w:r>
      <w:r>
        <w:rPr>
          <w:spacing w:val="-2"/>
          <w:sz w:val="24"/>
        </w:rPr>
        <w:t>programinės</w:t>
      </w:r>
    </w:p>
    <w:p w14:paraId="5E0A0250" w14:textId="77777777" w:rsidR="00E648BB" w:rsidRDefault="00FB4265">
      <w:pPr>
        <w:pStyle w:val="BodyText"/>
        <w:spacing w:before="40"/>
        <w:ind w:firstLine="0"/>
        <w:jc w:val="left"/>
      </w:pPr>
      <w:r>
        <w:rPr>
          <w:spacing w:val="-2"/>
        </w:rPr>
        <w:t>įrangos.</w:t>
      </w:r>
    </w:p>
    <w:p w14:paraId="41079AA4" w14:textId="77777777" w:rsidR="00E648BB" w:rsidRDefault="00FB4265">
      <w:pPr>
        <w:pStyle w:val="ListParagraph"/>
        <w:numPr>
          <w:ilvl w:val="1"/>
          <w:numId w:val="2"/>
        </w:numPr>
        <w:tabs>
          <w:tab w:val="left" w:pos="1647"/>
        </w:tabs>
        <w:spacing w:before="44"/>
        <w:ind w:left="1647" w:hanging="652"/>
        <w:rPr>
          <w:sz w:val="24"/>
        </w:rPr>
      </w:pPr>
      <w:r>
        <w:rPr>
          <w:sz w:val="24"/>
        </w:rPr>
        <w:t>IT</w:t>
      </w:r>
      <w:r>
        <w:rPr>
          <w:spacing w:val="76"/>
          <w:w w:val="150"/>
          <w:sz w:val="24"/>
        </w:rPr>
        <w:t xml:space="preserve"> </w:t>
      </w:r>
      <w:r>
        <w:rPr>
          <w:sz w:val="24"/>
        </w:rPr>
        <w:t>sistemos</w:t>
      </w:r>
      <w:r>
        <w:rPr>
          <w:spacing w:val="78"/>
          <w:w w:val="150"/>
          <w:sz w:val="24"/>
        </w:rPr>
        <w:t xml:space="preserve"> </w:t>
      </w:r>
      <w:r>
        <w:rPr>
          <w:sz w:val="24"/>
        </w:rPr>
        <w:t>turi</w:t>
      </w:r>
      <w:r>
        <w:rPr>
          <w:spacing w:val="25"/>
          <w:sz w:val="24"/>
        </w:rPr>
        <w:t xml:space="preserve">  </w:t>
      </w:r>
      <w:r>
        <w:rPr>
          <w:sz w:val="24"/>
        </w:rPr>
        <w:t>nustatytą</w:t>
      </w:r>
      <w:r>
        <w:rPr>
          <w:spacing w:val="79"/>
          <w:w w:val="150"/>
          <w:sz w:val="24"/>
        </w:rPr>
        <w:t xml:space="preserve"> </w:t>
      </w:r>
      <w:r>
        <w:rPr>
          <w:sz w:val="24"/>
        </w:rPr>
        <w:t>sesijos</w:t>
      </w:r>
      <w:r>
        <w:rPr>
          <w:spacing w:val="78"/>
          <w:w w:val="150"/>
          <w:sz w:val="24"/>
        </w:rPr>
        <w:t xml:space="preserve"> </w:t>
      </w:r>
      <w:r>
        <w:rPr>
          <w:sz w:val="24"/>
        </w:rPr>
        <w:t>laiką,</w:t>
      </w:r>
      <w:r>
        <w:rPr>
          <w:spacing w:val="77"/>
          <w:w w:val="150"/>
          <w:sz w:val="24"/>
        </w:rPr>
        <w:t xml:space="preserve"> </w:t>
      </w:r>
      <w:r>
        <w:rPr>
          <w:sz w:val="24"/>
        </w:rPr>
        <w:t>t.</w:t>
      </w:r>
      <w:r>
        <w:rPr>
          <w:spacing w:val="26"/>
          <w:sz w:val="24"/>
        </w:rPr>
        <w:t xml:space="preserve">  </w:t>
      </w:r>
      <w:r>
        <w:rPr>
          <w:sz w:val="24"/>
        </w:rPr>
        <w:t>y.</w:t>
      </w:r>
      <w:r>
        <w:rPr>
          <w:spacing w:val="79"/>
          <w:w w:val="150"/>
          <w:sz w:val="24"/>
        </w:rPr>
        <w:t xml:space="preserve"> </w:t>
      </w:r>
      <w:r>
        <w:rPr>
          <w:sz w:val="24"/>
        </w:rPr>
        <w:t>naudotojui</w:t>
      </w:r>
      <w:r>
        <w:rPr>
          <w:spacing w:val="78"/>
          <w:w w:val="150"/>
          <w:sz w:val="24"/>
        </w:rPr>
        <w:t xml:space="preserve"> </w:t>
      </w:r>
      <w:r>
        <w:rPr>
          <w:sz w:val="24"/>
        </w:rPr>
        <w:t>esant</w:t>
      </w:r>
      <w:r>
        <w:rPr>
          <w:spacing w:val="78"/>
          <w:w w:val="150"/>
          <w:sz w:val="24"/>
        </w:rPr>
        <w:t xml:space="preserve"> </w:t>
      </w:r>
      <w:r>
        <w:rPr>
          <w:spacing w:val="-2"/>
          <w:sz w:val="24"/>
        </w:rPr>
        <w:t>neaktyviam,</w:t>
      </w:r>
    </w:p>
    <w:p w14:paraId="5BC46EC7" w14:textId="77777777" w:rsidR="00E648BB" w:rsidRDefault="00FB4265">
      <w:pPr>
        <w:pStyle w:val="BodyText"/>
        <w:spacing w:before="41" w:line="276" w:lineRule="auto"/>
        <w:ind w:firstLine="0"/>
        <w:jc w:val="left"/>
      </w:pPr>
      <w:r>
        <w:t xml:space="preserve">neveiksniam sistemoje </w:t>
      </w:r>
      <w:r>
        <w:t>nustatytą laiką, jo sesija nutraukiama. Neaktyvios sesijos laikas: ne daugiau kaip 15 min.</w:t>
      </w:r>
    </w:p>
    <w:p w14:paraId="19DAA309" w14:textId="77777777" w:rsidR="00E648BB" w:rsidRDefault="00FB4265">
      <w:pPr>
        <w:pStyle w:val="ListParagraph"/>
        <w:numPr>
          <w:ilvl w:val="1"/>
          <w:numId w:val="2"/>
        </w:numPr>
        <w:tabs>
          <w:tab w:val="left" w:pos="1535"/>
        </w:tabs>
        <w:spacing w:line="275" w:lineRule="exact"/>
        <w:ind w:left="1535" w:hanging="540"/>
        <w:rPr>
          <w:sz w:val="24"/>
        </w:rPr>
      </w:pPr>
      <w:r>
        <w:rPr>
          <w:sz w:val="24"/>
        </w:rPr>
        <w:t>Kritiniai</w:t>
      </w:r>
      <w:r>
        <w:rPr>
          <w:spacing w:val="-5"/>
          <w:sz w:val="24"/>
        </w:rPr>
        <w:t xml:space="preserve"> </w:t>
      </w:r>
      <w:r>
        <w:rPr>
          <w:sz w:val="24"/>
        </w:rPr>
        <w:t>operacinės</w:t>
      </w:r>
      <w:r>
        <w:rPr>
          <w:spacing w:val="-3"/>
          <w:sz w:val="24"/>
        </w:rPr>
        <w:t xml:space="preserve"> </w:t>
      </w:r>
      <w:r>
        <w:rPr>
          <w:sz w:val="24"/>
        </w:rPr>
        <w:t>sistemos</w:t>
      </w:r>
      <w:r>
        <w:rPr>
          <w:spacing w:val="-4"/>
          <w:sz w:val="24"/>
        </w:rPr>
        <w:t xml:space="preserve"> </w:t>
      </w:r>
      <w:r>
        <w:rPr>
          <w:sz w:val="24"/>
        </w:rPr>
        <w:t>saugos</w:t>
      </w:r>
      <w:r>
        <w:rPr>
          <w:spacing w:val="-3"/>
          <w:sz w:val="24"/>
        </w:rPr>
        <w:t xml:space="preserve"> </w:t>
      </w:r>
      <w:r>
        <w:rPr>
          <w:sz w:val="24"/>
        </w:rPr>
        <w:t>atnaujinimai</w:t>
      </w:r>
      <w:r>
        <w:rPr>
          <w:spacing w:val="-3"/>
          <w:sz w:val="24"/>
        </w:rPr>
        <w:t xml:space="preserve"> </w:t>
      </w:r>
      <w:r>
        <w:rPr>
          <w:sz w:val="24"/>
        </w:rPr>
        <w:t>diegiami</w:t>
      </w:r>
      <w:r>
        <w:rPr>
          <w:spacing w:val="-2"/>
          <w:sz w:val="24"/>
        </w:rPr>
        <w:t xml:space="preserve"> </w:t>
      </w:r>
      <w:r>
        <w:rPr>
          <w:sz w:val="24"/>
        </w:rPr>
        <w:t>reguliariai</w:t>
      </w:r>
      <w:r>
        <w:rPr>
          <w:spacing w:val="-1"/>
          <w:sz w:val="24"/>
        </w:rPr>
        <w:t xml:space="preserve"> </w:t>
      </w:r>
      <w:r>
        <w:rPr>
          <w:sz w:val="24"/>
        </w:rPr>
        <w:t>ir</w:t>
      </w:r>
      <w:r>
        <w:rPr>
          <w:spacing w:val="-2"/>
          <w:sz w:val="24"/>
        </w:rPr>
        <w:t xml:space="preserve"> nedelsiant.</w:t>
      </w:r>
    </w:p>
    <w:p w14:paraId="73AD4278" w14:textId="77777777" w:rsidR="00E648BB" w:rsidRDefault="00FB4265">
      <w:pPr>
        <w:pStyle w:val="ListParagraph"/>
        <w:numPr>
          <w:ilvl w:val="0"/>
          <w:numId w:val="2"/>
        </w:numPr>
        <w:tabs>
          <w:tab w:val="left" w:pos="1355"/>
        </w:tabs>
        <w:spacing w:before="41"/>
        <w:ind w:left="1355" w:hanging="360"/>
        <w:jc w:val="left"/>
        <w:rPr>
          <w:sz w:val="24"/>
        </w:rPr>
      </w:pPr>
      <w:r>
        <w:rPr>
          <w:sz w:val="24"/>
        </w:rPr>
        <w:t>Ryšio</w:t>
      </w:r>
      <w:r>
        <w:rPr>
          <w:spacing w:val="-5"/>
          <w:sz w:val="24"/>
        </w:rPr>
        <w:t xml:space="preserve"> </w:t>
      </w:r>
      <w:r>
        <w:rPr>
          <w:spacing w:val="-2"/>
          <w:sz w:val="24"/>
        </w:rPr>
        <w:t>saugumą:</w:t>
      </w:r>
    </w:p>
    <w:p w14:paraId="58DBEA42" w14:textId="77777777" w:rsidR="00E648BB" w:rsidRDefault="00FB4265">
      <w:pPr>
        <w:pStyle w:val="ListParagraph"/>
        <w:numPr>
          <w:ilvl w:val="1"/>
          <w:numId w:val="2"/>
        </w:numPr>
        <w:tabs>
          <w:tab w:val="left" w:pos="1572"/>
        </w:tabs>
        <w:spacing w:before="43" w:line="276" w:lineRule="auto"/>
        <w:ind w:right="143" w:firstLine="851"/>
        <w:rPr>
          <w:sz w:val="24"/>
        </w:rPr>
      </w:pPr>
      <w:r>
        <w:rPr>
          <w:sz w:val="24"/>
        </w:rPr>
        <w:t>Kai</w:t>
      </w:r>
      <w:r>
        <w:rPr>
          <w:spacing w:val="34"/>
          <w:sz w:val="24"/>
        </w:rPr>
        <w:t xml:space="preserve"> </w:t>
      </w:r>
      <w:r>
        <w:rPr>
          <w:sz w:val="24"/>
        </w:rPr>
        <w:t>prieiga</w:t>
      </w:r>
      <w:r>
        <w:rPr>
          <w:spacing w:val="33"/>
          <w:sz w:val="24"/>
        </w:rPr>
        <w:t xml:space="preserve"> </w:t>
      </w:r>
      <w:r>
        <w:rPr>
          <w:sz w:val="24"/>
        </w:rPr>
        <w:t>prie</w:t>
      </w:r>
      <w:r>
        <w:rPr>
          <w:spacing w:val="33"/>
          <w:sz w:val="24"/>
        </w:rPr>
        <w:t xml:space="preserve"> </w:t>
      </w:r>
      <w:r>
        <w:rPr>
          <w:sz w:val="24"/>
        </w:rPr>
        <w:t>naudojamų</w:t>
      </w:r>
      <w:r>
        <w:rPr>
          <w:spacing w:val="36"/>
          <w:sz w:val="24"/>
        </w:rPr>
        <w:t xml:space="preserve"> </w:t>
      </w:r>
      <w:r>
        <w:rPr>
          <w:sz w:val="24"/>
        </w:rPr>
        <w:t>IT</w:t>
      </w:r>
      <w:r>
        <w:rPr>
          <w:spacing w:val="33"/>
          <w:sz w:val="24"/>
        </w:rPr>
        <w:t xml:space="preserve"> </w:t>
      </w:r>
      <w:r>
        <w:rPr>
          <w:sz w:val="24"/>
        </w:rPr>
        <w:t>sistemų</w:t>
      </w:r>
      <w:r>
        <w:rPr>
          <w:spacing w:val="36"/>
          <w:sz w:val="24"/>
        </w:rPr>
        <w:t xml:space="preserve"> </w:t>
      </w:r>
      <w:r>
        <w:rPr>
          <w:sz w:val="24"/>
        </w:rPr>
        <w:t>yra</w:t>
      </w:r>
      <w:r>
        <w:rPr>
          <w:spacing w:val="33"/>
          <w:sz w:val="24"/>
        </w:rPr>
        <w:t xml:space="preserve"> </w:t>
      </w:r>
      <w:r>
        <w:rPr>
          <w:sz w:val="24"/>
        </w:rPr>
        <w:t>vykdoma</w:t>
      </w:r>
      <w:r>
        <w:rPr>
          <w:spacing w:val="33"/>
          <w:sz w:val="24"/>
        </w:rPr>
        <w:t xml:space="preserve"> </w:t>
      </w:r>
      <w:r>
        <w:rPr>
          <w:sz w:val="24"/>
        </w:rPr>
        <w:t>internetu,</w:t>
      </w:r>
      <w:r>
        <w:rPr>
          <w:spacing w:val="34"/>
          <w:sz w:val="24"/>
        </w:rPr>
        <w:t xml:space="preserve"> </w:t>
      </w:r>
      <w:r>
        <w:rPr>
          <w:sz w:val="24"/>
        </w:rPr>
        <w:t>naudojami</w:t>
      </w:r>
      <w:r>
        <w:rPr>
          <w:spacing w:val="34"/>
          <w:sz w:val="24"/>
        </w:rPr>
        <w:t xml:space="preserve"> </w:t>
      </w:r>
      <w:r>
        <w:rPr>
          <w:sz w:val="24"/>
        </w:rPr>
        <w:t>šifruoti komunikacijos kanalai, t. y. kriptografiniai protokolai (TLS, SSL ir kt.).</w:t>
      </w:r>
    </w:p>
    <w:p w14:paraId="07B6B8C7" w14:textId="77777777" w:rsidR="00E648BB" w:rsidRDefault="00FB4265">
      <w:pPr>
        <w:pStyle w:val="ListParagraph"/>
        <w:numPr>
          <w:ilvl w:val="0"/>
          <w:numId w:val="2"/>
        </w:numPr>
        <w:tabs>
          <w:tab w:val="left" w:pos="1355"/>
        </w:tabs>
        <w:spacing w:line="275" w:lineRule="exact"/>
        <w:ind w:left="1355" w:hanging="360"/>
        <w:jc w:val="left"/>
        <w:rPr>
          <w:sz w:val="24"/>
        </w:rPr>
      </w:pPr>
      <w:r>
        <w:rPr>
          <w:sz w:val="24"/>
        </w:rPr>
        <w:t>Duomenų</w:t>
      </w:r>
      <w:r>
        <w:rPr>
          <w:spacing w:val="-2"/>
          <w:sz w:val="24"/>
        </w:rPr>
        <w:t xml:space="preserve"> </w:t>
      </w:r>
      <w:r>
        <w:rPr>
          <w:sz w:val="24"/>
        </w:rPr>
        <w:t>atsarginių</w:t>
      </w:r>
      <w:r>
        <w:rPr>
          <w:spacing w:val="1"/>
          <w:sz w:val="24"/>
        </w:rPr>
        <w:t xml:space="preserve"> </w:t>
      </w:r>
      <w:r>
        <w:rPr>
          <w:sz w:val="24"/>
        </w:rPr>
        <w:t>kopijų</w:t>
      </w:r>
      <w:r>
        <w:rPr>
          <w:spacing w:val="-2"/>
          <w:sz w:val="24"/>
        </w:rPr>
        <w:t xml:space="preserve"> </w:t>
      </w:r>
      <w:r>
        <w:rPr>
          <w:sz w:val="24"/>
        </w:rPr>
        <w:t>darymą</w:t>
      </w:r>
      <w:r>
        <w:rPr>
          <w:spacing w:val="-1"/>
          <w:sz w:val="24"/>
        </w:rPr>
        <w:t xml:space="preserve"> </w:t>
      </w:r>
      <w:r>
        <w:rPr>
          <w:sz w:val="24"/>
        </w:rPr>
        <w:t xml:space="preserve">ir </w:t>
      </w:r>
      <w:r>
        <w:rPr>
          <w:spacing w:val="-2"/>
          <w:sz w:val="24"/>
        </w:rPr>
        <w:t>saugojimą:</w:t>
      </w:r>
    </w:p>
    <w:p w14:paraId="07DB52C2" w14:textId="77777777" w:rsidR="00E648BB" w:rsidRDefault="00FB4265">
      <w:pPr>
        <w:pStyle w:val="ListParagraph"/>
        <w:numPr>
          <w:ilvl w:val="1"/>
          <w:numId w:val="2"/>
        </w:numPr>
        <w:tabs>
          <w:tab w:val="left" w:pos="1569"/>
        </w:tabs>
        <w:spacing w:before="41" w:line="278" w:lineRule="auto"/>
        <w:ind w:right="142" w:firstLine="851"/>
        <w:rPr>
          <w:sz w:val="24"/>
        </w:rPr>
      </w:pPr>
      <w:r>
        <w:rPr>
          <w:sz w:val="24"/>
        </w:rPr>
        <w:t>Atsarginės</w:t>
      </w:r>
      <w:r>
        <w:rPr>
          <w:spacing w:val="30"/>
          <w:sz w:val="24"/>
        </w:rPr>
        <w:t xml:space="preserve"> </w:t>
      </w:r>
      <w:r>
        <w:rPr>
          <w:sz w:val="24"/>
        </w:rPr>
        <w:t>kopijos</w:t>
      </w:r>
      <w:r>
        <w:rPr>
          <w:spacing w:val="30"/>
          <w:sz w:val="24"/>
        </w:rPr>
        <w:t xml:space="preserve"> </w:t>
      </w:r>
      <w:r>
        <w:rPr>
          <w:sz w:val="24"/>
        </w:rPr>
        <w:t>ir</w:t>
      </w:r>
      <w:r>
        <w:rPr>
          <w:spacing w:val="30"/>
          <w:sz w:val="24"/>
        </w:rPr>
        <w:t xml:space="preserve"> </w:t>
      </w:r>
      <w:r>
        <w:rPr>
          <w:sz w:val="24"/>
        </w:rPr>
        <w:t>duomenų</w:t>
      </w:r>
      <w:r>
        <w:rPr>
          <w:spacing w:val="30"/>
          <w:sz w:val="24"/>
        </w:rPr>
        <w:t xml:space="preserve"> </w:t>
      </w:r>
      <w:r>
        <w:rPr>
          <w:sz w:val="24"/>
        </w:rPr>
        <w:t>atstatymo</w:t>
      </w:r>
      <w:r>
        <w:rPr>
          <w:spacing w:val="33"/>
          <w:sz w:val="24"/>
        </w:rPr>
        <w:t xml:space="preserve"> </w:t>
      </w:r>
      <w:r>
        <w:rPr>
          <w:sz w:val="24"/>
        </w:rPr>
        <w:t>procedūros</w:t>
      </w:r>
      <w:r>
        <w:rPr>
          <w:spacing w:val="32"/>
          <w:sz w:val="24"/>
        </w:rPr>
        <w:t xml:space="preserve"> </w:t>
      </w:r>
      <w:r>
        <w:rPr>
          <w:sz w:val="24"/>
        </w:rPr>
        <w:t>apibrėžtos,</w:t>
      </w:r>
      <w:r>
        <w:rPr>
          <w:spacing w:val="31"/>
          <w:sz w:val="24"/>
        </w:rPr>
        <w:t xml:space="preserve"> </w:t>
      </w:r>
      <w:r>
        <w:rPr>
          <w:sz w:val="24"/>
        </w:rPr>
        <w:t>dokumentuotos</w:t>
      </w:r>
      <w:r>
        <w:rPr>
          <w:spacing w:val="31"/>
          <w:sz w:val="24"/>
        </w:rPr>
        <w:t xml:space="preserve"> </w:t>
      </w:r>
      <w:r>
        <w:rPr>
          <w:sz w:val="24"/>
        </w:rPr>
        <w:t>ir aiškiai susaistytos su rolėmis ir p</w:t>
      </w:r>
      <w:r>
        <w:rPr>
          <w:sz w:val="24"/>
        </w:rPr>
        <w:t>areigomis.</w:t>
      </w:r>
    </w:p>
    <w:p w14:paraId="04029341" w14:textId="77777777" w:rsidR="00E648BB" w:rsidRDefault="00FB4265">
      <w:pPr>
        <w:pStyle w:val="ListParagraph"/>
        <w:numPr>
          <w:ilvl w:val="1"/>
          <w:numId w:val="2"/>
        </w:numPr>
        <w:tabs>
          <w:tab w:val="left" w:pos="1536"/>
        </w:tabs>
        <w:spacing w:line="276" w:lineRule="auto"/>
        <w:ind w:right="146" w:firstLine="851"/>
        <w:rPr>
          <w:sz w:val="24"/>
        </w:rPr>
      </w:pPr>
      <w:r>
        <w:rPr>
          <w:sz w:val="24"/>
        </w:rPr>
        <w:t>Atsarginių</w:t>
      </w:r>
      <w:r>
        <w:rPr>
          <w:spacing w:val="-2"/>
          <w:sz w:val="24"/>
        </w:rPr>
        <w:t xml:space="preserve"> </w:t>
      </w:r>
      <w:r>
        <w:rPr>
          <w:sz w:val="24"/>
        </w:rPr>
        <w:t>kopijų</w:t>
      </w:r>
      <w:r>
        <w:rPr>
          <w:spacing w:val="-2"/>
          <w:sz w:val="24"/>
        </w:rPr>
        <w:t xml:space="preserve"> </w:t>
      </w:r>
      <w:r>
        <w:rPr>
          <w:sz w:val="24"/>
        </w:rPr>
        <w:t>laikmenoms</w:t>
      </w:r>
      <w:r>
        <w:rPr>
          <w:spacing w:val="-2"/>
          <w:sz w:val="24"/>
        </w:rPr>
        <w:t xml:space="preserve"> </w:t>
      </w:r>
      <w:r>
        <w:rPr>
          <w:sz w:val="24"/>
        </w:rPr>
        <w:t>užtikrinamas</w:t>
      </w:r>
      <w:r>
        <w:rPr>
          <w:spacing w:val="-3"/>
          <w:sz w:val="24"/>
        </w:rPr>
        <w:t xml:space="preserve"> </w:t>
      </w:r>
      <w:r>
        <w:rPr>
          <w:sz w:val="24"/>
        </w:rPr>
        <w:t>tinkamas</w:t>
      </w:r>
      <w:r>
        <w:rPr>
          <w:spacing w:val="-3"/>
          <w:sz w:val="24"/>
        </w:rPr>
        <w:t xml:space="preserve"> </w:t>
      </w:r>
      <w:r>
        <w:rPr>
          <w:sz w:val="24"/>
        </w:rPr>
        <w:t>fizinis</w:t>
      </w:r>
      <w:r>
        <w:rPr>
          <w:spacing w:val="-2"/>
          <w:sz w:val="24"/>
        </w:rPr>
        <w:t xml:space="preserve"> </w:t>
      </w:r>
      <w:r>
        <w:rPr>
          <w:sz w:val="24"/>
        </w:rPr>
        <w:t>aplinkos,</w:t>
      </w:r>
      <w:r>
        <w:rPr>
          <w:spacing w:val="-2"/>
          <w:sz w:val="24"/>
        </w:rPr>
        <w:t xml:space="preserve"> </w:t>
      </w:r>
      <w:r>
        <w:rPr>
          <w:sz w:val="24"/>
        </w:rPr>
        <w:t>patalpų</w:t>
      </w:r>
      <w:r>
        <w:rPr>
          <w:spacing w:val="-2"/>
          <w:sz w:val="24"/>
        </w:rPr>
        <w:t xml:space="preserve"> </w:t>
      </w:r>
      <w:r>
        <w:rPr>
          <w:sz w:val="24"/>
        </w:rPr>
        <w:t>saugos lygis, priklausomai nuo saugomų duomenų pobūdžio.</w:t>
      </w:r>
    </w:p>
    <w:p w14:paraId="71D7CF9F" w14:textId="77777777" w:rsidR="00E648BB" w:rsidRDefault="00FB4265">
      <w:pPr>
        <w:pStyle w:val="ListParagraph"/>
        <w:numPr>
          <w:ilvl w:val="1"/>
          <w:numId w:val="2"/>
        </w:numPr>
        <w:tabs>
          <w:tab w:val="left" w:pos="1651"/>
        </w:tabs>
        <w:spacing w:line="278" w:lineRule="auto"/>
        <w:ind w:right="142" w:firstLine="851"/>
        <w:rPr>
          <w:sz w:val="24"/>
        </w:rPr>
      </w:pPr>
      <w:r>
        <w:rPr>
          <w:sz w:val="24"/>
        </w:rPr>
        <w:t>Atsarginių</w:t>
      </w:r>
      <w:r>
        <w:rPr>
          <w:spacing w:val="80"/>
          <w:sz w:val="24"/>
        </w:rPr>
        <w:t xml:space="preserve"> </w:t>
      </w:r>
      <w:r>
        <w:rPr>
          <w:sz w:val="24"/>
        </w:rPr>
        <w:t>kopijų</w:t>
      </w:r>
      <w:r>
        <w:rPr>
          <w:spacing w:val="80"/>
          <w:sz w:val="24"/>
        </w:rPr>
        <w:t xml:space="preserve"> </w:t>
      </w:r>
      <w:r>
        <w:rPr>
          <w:sz w:val="24"/>
        </w:rPr>
        <w:t>darymo</w:t>
      </w:r>
      <w:r>
        <w:rPr>
          <w:spacing w:val="80"/>
          <w:sz w:val="24"/>
        </w:rPr>
        <w:t xml:space="preserve"> </w:t>
      </w:r>
      <w:r>
        <w:rPr>
          <w:sz w:val="24"/>
        </w:rPr>
        <w:t>procesas</w:t>
      </w:r>
      <w:r>
        <w:rPr>
          <w:spacing w:val="80"/>
          <w:sz w:val="24"/>
        </w:rPr>
        <w:t xml:space="preserve"> </w:t>
      </w:r>
      <w:r>
        <w:rPr>
          <w:sz w:val="24"/>
        </w:rPr>
        <w:t>stebimas,</w:t>
      </w:r>
      <w:r>
        <w:rPr>
          <w:spacing w:val="80"/>
          <w:sz w:val="24"/>
        </w:rPr>
        <w:t xml:space="preserve"> </w:t>
      </w:r>
      <w:r>
        <w:rPr>
          <w:sz w:val="24"/>
        </w:rPr>
        <w:t>siekiant</w:t>
      </w:r>
      <w:r>
        <w:rPr>
          <w:spacing w:val="80"/>
          <w:sz w:val="24"/>
        </w:rPr>
        <w:t xml:space="preserve"> </w:t>
      </w:r>
      <w:r>
        <w:rPr>
          <w:sz w:val="24"/>
        </w:rPr>
        <w:t>užtikrinti</w:t>
      </w:r>
      <w:r>
        <w:rPr>
          <w:spacing w:val="80"/>
          <w:sz w:val="24"/>
        </w:rPr>
        <w:t xml:space="preserve"> </w:t>
      </w:r>
      <w:r>
        <w:rPr>
          <w:sz w:val="24"/>
        </w:rPr>
        <w:t>užbaigtumą,</w:t>
      </w:r>
      <w:r>
        <w:rPr>
          <w:spacing w:val="40"/>
          <w:sz w:val="24"/>
        </w:rPr>
        <w:t xml:space="preserve"> </w:t>
      </w:r>
      <w:r>
        <w:rPr>
          <w:spacing w:val="-2"/>
          <w:sz w:val="24"/>
        </w:rPr>
        <w:t>išsamumą.</w:t>
      </w:r>
    </w:p>
    <w:p w14:paraId="7F44EAA3" w14:textId="77777777" w:rsidR="00E648BB" w:rsidRDefault="00FB4265">
      <w:pPr>
        <w:pStyle w:val="ListParagraph"/>
        <w:numPr>
          <w:ilvl w:val="1"/>
          <w:numId w:val="2"/>
        </w:numPr>
        <w:tabs>
          <w:tab w:val="left" w:pos="1574"/>
        </w:tabs>
        <w:spacing w:line="276" w:lineRule="auto"/>
        <w:ind w:right="144" w:firstLine="851"/>
        <w:rPr>
          <w:sz w:val="24"/>
        </w:rPr>
      </w:pPr>
      <w:r>
        <w:rPr>
          <w:sz w:val="24"/>
        </w:rPr>
        <w:t>Pilnos</w:t>
      </w:r>
      <w:r>
        <w:rPr>
          <w:spacing w:val="36"/>
          <w:sz w:val="24"/>
        </w:rPr>
        <w:t xml:space="preserve"> </w:t>
      </w:r>
      <w:r>
        <w:rPr>
          <w:sz w:val="24"/>
        </w:rPr>
        <w:t>atsarginės</w:t>
      </w:r>
      <w:r>
        <w:rPr>
          <w:spacing w:val="38"/>
          <w:sz w:val="24"/>
        </w:rPr>
        <w:t xml:space="preserve"> </w:t>
      </w:r>
      <w:r>
        <w:rPr>
          <w:sz w:val="24"/>
        </w:rPr>
        <w:t>duomenų</w:t>
      </w:r>
      <w:r>
        <w:rPr>
          <w:spacing w:val="36"/>
          <w:sz w:val="24"/>
        </w:rPr>
        <w:t xml:space="preserve"> </w:t>
      </w:r>
      <w:r>
        <w:rPr>
          <w:sz w:val="24"/>
        </w:rPr>
        <w:t>kopijos</w:t>
      </w:r>
      <w:r>
        <w:rPr>
          <w:spacing w:val="36"/>
          <w:sz w:val="24"/>
        </w:rPr>
        <w:t xml:space="preserve"> </w:t>
      </w:r>
      <w:r>
        <w:rPr>
          <w:sz w:val="24"/>
        </w:rPr>
        <w:t>daromos</w:t>
      </w:r>
      <w:r>
        <w:rPr>
          <w:spacing w:val="36"/>
          <w:sz w:val="24"/>
        </w:rPr>
        <w:t xml:space="preserve"> </w:t>
      </w:r>
      <w:r>
        <w:rPr>
          <w:sz w:val="24"/>
        </w:rPr>
        <w:t>reguliariai.</w:t>
      </w:r>
      <w:r>
        <w:rPr>
          <w:spacing w:val="39"/>
          <w:sz w:val="24"/>
        </w:rPr>
        <w:t xml:space="preserve"> </w:t>
      </w:r>
      <w:r>
        <w:rPr>
          <w:sz w:val="24"/>
        </w:rPr>
        <w:t>Atsarginių</w:t>
      </w:r>
      <w:r>
        <w:rPr>
          <w:spacing w:val="36"/>
          <w:sz w:val="24"/>
        </w:rPr>
        <w:t xml:space="preserve"> </w:t>
      </w:r>
      <w:r>
        <w:rPr>
          <w:sz w:val="24"/>
        </w:rPr>
        <w:t>kopijų</w:t>
      </w:r>
      <w:r>
        <w:rPr>
          <w:spacing w:val="36"/>
          <w:sz w:val="24"/>
        </w:rPr>
        <w:t xml:space="preserve"> </w:t>
      </w:r>
      <w:r>
        <w:rPr>
          <w:sz w:val="24"/>
        </w:rPr>
        <w:t>darymo dažnumas: kasdien – pridedamoji kopija, kas savaitę – pilna kopija.</w:t>
      </w:r>
    </w:p>
    <w:p w14:paraId="11EA745E" w14:textId="77777777" w:rsidR="00E648BB" w:rsidRDefault="00FB4265">
      <w:pPr>
        <w:pStyle w:val="ListParagraph"/>
        <w:numPr>
          <w:ilvl w:val="0"/>
          <w:numId w:val="2"/>
        </w:numPr>
        <w:tabs>
          <w:tab w:val="left" w:pos="1355"/>
        </w:tabs>
        <w:spacing w:line="275" w:lineRule="exact"/>
        <w:ind w:left="1355" w:hanging="360"/>
        <w:jc w:val="left"/>
        <w:rPr>
          <w:sz w:val="24"/>
        </w:rPr>
      </w:pPr>
      <w:r>
        <w:rPr>
          <w:sz w:val="24"/>
        </w:rPr>
        <w:t>Mobiliųjų</w:t>
      </w:r>
      <w:r>
        <w:rPr>
          <w:spacing w:val="-2"/>
          <w:sz w:val="24"/>
        </w:rPr>
        <w:t xml:space="preserve"> </w:t>
      </w:r>
      <w:r>
        <w:rPr>
          <w:sz w:val="24"/>
        </w:rPr>
        <w:t>įrenginių</w:t>
      </w:r>
      <w:r>
        <w:rPr>
          <w:spacing w:val="-1"/>
          <w:sz w:val="24"/>
        </w:rPr>
        <w:t xml:space="preserve"> </w:t>
      </w:r>
      <w:r>
        <w:rPr>
          <w:sz w:val="24"/>
        </w:rPr>
        <w:t>ir</w:t>
      </w:r>
      <w:r>
        <w:rPr>
          <w:spacing w:val="-1"/>
          <w:sz w:val="24"/>
        </w:rPr>
        <w:t xml:space="preserve"> </w:t>
      </w:r>
      <w:r>
        <w:rPr>
          <w:sz w:val="24"/>
        </w:rPr>
        <w:t>nuotolinio</w:t>
      </w:r>
      <w:r>
        <w:rPr>
          <w:spacing w:val="-1"/>
          <w:sz w:val="24"/>
        </w:rPr>
        <w:t xml:space="preserve"> </w:t>
      </w:r>
      <w:r>
        <w:rPr>
          <w:sz w:val="24"/>
        </w:rPr>
        <w:t>darbo</w:t>
      </w:r>
      <w:r>
        <w:rPr>
          <w:spacing w:val="-1"/>
          <w:sz w:val="24"/>
        </w:rPr>
        <w:t xml:space="preserve"> </w:t>
      </w:r>
      <w:r>
        <w:rPr>
          <w:spacing w:val="-2"/>
          <w:sz w:val="24"/>
        </w:rPr>
        <w:t>valdymą:</w:t>
      </w:r>
    </w:p>
    <w:p w14:paraId="6A7EE515" w14:textId="77777777" w:rsidR="00E648BB" w:rsidRDefault="00FB4265">
      <w:pPr>
        <w:pStyle w:val="ListParagraph"/>
        <w:numPr>
          <w:ilvl w:val="1"/>
          <w:numId w:val="2"/>
        </w:numPr>
        <w:tabs>
          <w:tab w:val="left" w:pos="1537"/>
        </w:tabs>
        <w:spacing w:before="34"/>
        <w:ind w:left="1537" w:hanging="542"/>
        <w:rPr>
          <w:sz w:val="24"/>
        </w:rPr>
      </w:pPr>
      <w:r>
        <w:rPr>
          <w:sz w:val="24"/>
        </w:rPr>
        <w:t>Įstaigoje</w:t>
      </w:r>
      <w:r>
        <w:rPr>
          <w:spacing w:val="-5"/>
          <w:sz w:val="24"/>
        </w:rPr>
        <w:t xml:space="preserve"> </w:t>
      </w:r>
      <w:r>
        <w:rPr>
          <w:sz w:val="24"/>
        </w:rPr>
        <w:t>užtikrinamas</w:t>
      </w:r>
      <w:r>
        <w:rPr>
          <w:spacing w:val="-4"/>
          <w:sz w:val="24"/>
        </w:rPr>
        <w:t xml:space="preserve"> </w:t>
      </w:r>
      <w:r>
        <w:rPr>
          <w:sz w:val="24"/>
        </w:rPr>
        <w:t>mobiliųjų</w:t>
      </w:r>
      <w:r>
        <w:rPr>
          <w:spacing w:val="-3"/>
          <w:sz w:val="24"/>
        </w:rPr>
        <w:t xml:space="preserve"> </w:t>
      </w:r>
      <w:r>
        <w:rPr>
          <w:sz w:val="24"/>
        </w:rPr>
        <w:t>ir</w:t>
      </w:r>
      <w:r>
        <w:rPr>
          <w:spacing w:val="-2"/>
          <w:sz w:val="24"/>
        </w:rPr>
        <w:t xml:space="preserve"> </w:t>
      </w:r>
      <w:r>
        <w:rPr>
          <w:sz w:val="24"/>
        </w:rPr>
        <w:t>nešiojamų</w:t>
      </w:r>
      <w:r>
        <w:rPr>
          <w:spacing w:val="-3"/>
          <w:sz w:val="24"/>
        </w:rPr>
        <w:t xml:space="preserve"> </w:t>
      </w:r>
      <w:r>
        <w:rPr>
          <w:sz w:val="24"/>
        </w:rPr>
        <w:t>įrenginių</w:t>
      </w:r>
      <w:r>
        <w:rPr>
          <w:spacing w:val="-3"/>
          <w:sz w:val="24"/>
        </w:rPr>
        <w:t xml:space="preserve"> </w:t>
      </w:r>
      <w:r>
        <w:rPr>
          <w:sz w:val="24"/>
        </w:rPr>
        <w:t xml:space="preserve">naudojimo </w:t>
      </w:r>
      <w:r>
        <w:rPr>
          <w:spacing w:val="-2"/>
          <w:sz w:val="24"/>
        </w:rPr>
        <w:t>saugumas:</w:t>
      </w:r>
    </w:p>
    <w:p w14:paraId="2127338B" w14:textId="77777777" w:rsidR="00E648BB" w:rsidRDefault="00FB4265">
      <w:pPr>
        <w:pStyle w:val="ListParagraph"/>
        <w:numPr>
          <w:ilvl w:val="2"/>
          <w:numId w:val="2"/>
        </w:numPr>
        <w:tabs>
          <w:tab w:val="left" w:pos="1838"/>
        </w:tabs>
        <w:spacing w:before="41" w:line="276" w:lineRule="auto"/>
        <w:ind w:left="143" w:right="145" w:firstLine="851"/>
        <w:rPr>
          <w:sz w:val="24"/>
        </w:rPr>
      </w:pPr>
      <w:r>
        <w:rPr>
          <w:sz w:val="24"/>
        </w:rPr>
        <w:t>Mobiliųj</w:t>
      </w:r>
      <w:r>
        <w:rPr>
          <w:sz w:val="24"/>
        </w:rPr>
        <w:t>ų</w:t>
      </w:r>
      <w:r>
        <w:rPr>
          <w:spacing w:val="80"/>
          <w:sz w:val="24"/>
        </w:rPr>
        <w:t xml:space="preserve"> </w:t>
      </w:r>
      <w:r>
        <w:rPr>
          <w:sz w:val="24"/>
        </w:rPr>
        <w:t>ir</w:t>
      </w:r>
      <w:r>
        <w:rPr>
          <w:spacing w:val="80"/>
          <w:sz w:val="24"/>
        </w:rPr>
        <w:t xml:space="preserve"> </w:t>
      </w:r>
      <w:r>
        <w:rPr>
          <w:sz w:val="24"/>
        </w:rPr>
        <w:t>nešiojamų</w:t>
      </w:r>
      <w:r>
        <w:rPr>
          <w:spacing w:val="80"/>
          <w:sz w:val="24"/>
        </w:rPr>
        <w:t xml:space="preserve"> </w:t>
      </w:r>
      <w:r>
        <w:rPr>
          <w:sz w:val="24"/>
        </w:rPr>
        <w:t>įrenginių</w:t>
      </w:r>
      <w:r>
        <w:rPr>
          <w:spacing w:val="80"/>
          <w:sz w:val="24"/>
        </w:rPr>
        <w:t xml:space="preserve"> </w:t>
      </w:r>
      <w:r>
        <w:rPr>
          <w:sz w:val="24"/>
        </w:rPr>
        <w:t>administravimo</w:t>
      </w:r>
      <w:r>
        <w:rPr>
          <w:spacing w:val="80"/>
          <w:sz w:val="24"/>
        </w:rPr>
        <w:t xml:space="preserve"> </w:t>
      </w:r>
      <w:r>
        <w:rPr>
          <w:sz w:val="24"/>
        </w:rPr>
        <w:t>procedūros</w:t>
      </w:r>
      <w:r>
        <w:rPr>
          <w:spacing w:val="80"/>
          <w:sz w:val="24"/>
        </w:rPr>
        <w:t xml:space="preserve"> </w:t>
      </w:r>
      <w:r>
        <w:rPr>
          <w:sz w:val="24"/>
        </w:rPr>
        <w:t>nustatytos</w:t>
      </w:r>
      <w:r>
        <w:rPr>
          <w:spacing w:val="80"/>
          <w:sz w:val="24"/>
        </w:rPr>
        <w:t xml:space="preserve"> </w:t>
      </w:r>
      <w:r>
        <w:rPr>
          <w:sz w:val="24"/>
        </w:rPr>
        <w:t>ir</w:t>
      </w:r>
      <w:r>
        <w:rPr>
          <w:spacing w:val="80"/>
          <w:sz w:val="24"/>
        </w:rPr>
        <w:t xml:space="preserve"> </w:t>
      </w:r>
      <w:r>
        <w:rPr>
          <w:sz w:val="24"/>
        </w:rPr>
        <w:lastRenderedPageBreak/>
        <w:t>dokumentuotos, aiškiai aprašytas tinkamas tokių įrenginių naudojimas.</w:t>
      </w:r>
    </w:p>
    <w:p w14:paraId="77F117F6" w14:textId="77777777" w:rsidR="00E648BB" w:rsidRDefault="00FB4265">
      <w:pPr>
        <w:pStyle w:val="ListParagraph"/>
        <w:numPr>
          <w:ilvl w:val="2"/>
          <w:numId w:val="2"/>
        </w:numPr>
        <w:tabs>
          <w:tab w:val="left" w:pos="1785"/>
        </w:tabs>
        <w:spacing w:line="278" w:lineRule="auto"/>
        <w:ind w:left="143" w:right="143" w:firstLine="851"/>
        <w:rPr>
          <w:sz w:val="24"/>
        </w:rPr>
      </w:pPr>
      <w:r>
        <w:rPr>
          <w:sz w:val="24"/>
        </w:rPr>
        <w:t>Mobilieji,</w:t>
      </w:r>
      <w:r>
        <w:rPr>
          <w:spacing w:val="40"/>
          <w:sz w:val="24"/>
        </w:rPr>
        <w:t xml:space="preserve"> </w:t>
      </w:r>
      <w:r>
        <w:rPr>
          <w:sz w:val="24"/>
        </w:rPr>
        <w:t>nešiojami</w:t>
      </w:r>
      <w:r>
        <w:rPr>
          <w:spacing w:val="40"/>
          <w:sz w:val="24"/>
        </w:rPr>
        <w:t xml:space="preserve"> </w:t>
      </w:r>
      <w:r>
        <w:rPr>
          <w:sz w:val="24"/>
        </w:rPr>
        <w:t>įrenginiai,</w:t>
      </w:r>
      <w:r>
        <w:rPr>
          <w:spacing w:val="40"/>
          <w:sz w:val="24"/>
        </w:rPr>
        <w:t xml:space="preserve"> </w:t>
      </w:r>
      <w:r>
        <w:rPr>
          <w:sz w:val="24"/>
        </w:rPr>
        <w:t>kuriais</w:t>
      </w:r>
      <w:r>
        <w:rPr>
          <w:spacing w:val="40"/>
          <w:sz w:val="24"/>
        </w:rPr>
        <w:t xml:space="preserve"> </w:t>
      </w:r>
      <w:r>
        <w:rPr>
          <w:sz w:val="24"/>
        </w:rPr>
        <w:t>naudojamasi</w:t>
      </w:r>
      <w:r>
        <w:rPr>
          <w:spacing w:val="40"/>
          <w:sz w:val="24"/>
        </w:rPr>
        <w:t xml:space="preserve"> </w:t>
      </w:r>
      <w:r>
        <w:rPr>
          <w:sz w:val="24"/>
        </w:rPr>
        <w:t>darbui</w:t>
      </w:r>
      <w:r>
        <w:rPr>
          <w:spacing w:val="40"/>
          <w:sz w:val="24"/>
        </w:rPr>
        <w:t xml:space="preserve"> </w:t>
      </w:r>
      <w:r>
        <w:rPr>
          <w:sz w:val="24"/>
        </w:rPr>
        <w:t>su</w:t>
      </w:r>
      <w:r>
        <w:rPr>
          <w:spacing w:val="40"/>
          <w:sz w:val="24"/>
        </w:rPr>
        <w:t xml:space="preserve"> </w:t>
      </w:r>
      <w:r>
        <w:rPr>
          <w:sz w:val="24"/>
        </w:rPr>
        <w:t xml:space="preserve">informacinėmis sistemomis, prieš naudojimąsi </w:t>
      </w:r>
      <w:r>
        <w:rPr>
          <w:sz w:val="24"/>
        </w:rPr>
        <w:t>užregistruojami ir autorizuojami.</w:t>
      </w:r>
    </w:p>
    <w:p w14:paraId="7731289B" w14:textId="77777777" w:rsidR="00E648BB" w:rsidRDefault="00FB4265">
      <w:pPr>
        <w:pStyle w:val="ListParagraph"/>
        <w:numPr>
          <w:ilvl w:val="2"/>
          <w:numId w:val="2"/>
        </w:numPr>
        <w:tabs>
          <w:tab w:val="left" w:pos="1728"/>
        </w:tabs>
        <w:spacing w:line="276" w:lineRule="auto"/>
        <w:ind w:left="143" w:right="146" w:firstLine="851"/>
        <w:rPr>
          <w:sz w:val="24"/>
        </w:rPr>
      </w:pPr>
      <w:r>
        <w:rPr>
          <w:sz w:val="24"/>
        </w:rPr>
        <w:t>Mobilieji įrenginiai yra adekvataus prieigos kontrolės procedūrų lygio, kaip ir kita naudojama įranga asmens duomenims apdoroti.</w:t>
      </w:r>
    </w:p>
    <w:p w14:paraId="33EFC669" w14:textId="77777777" w:rsidR="00E648BB" w:rsidRDefault="00FB4265">
      <w:pPr>
        <w:pStyle w:val="ListParagraph"/>
        <w:numPr>
          <w:ilvl w:val="0"/>
          <w:numId w:val="2"/>
        </w:numPr>
        <w:tabs>
          <w:tab w:val="left" w:pos="1355"/>
        </w:tabs>
        <w:spacing w:line="275" w:lineRule="exact"/>
        <w:ind w:left="1355" w:hanging="360"/>
        <w:jc w:val="left"/>
        <w:rPr>
          <w:sz w:val="24"/>
        </w:rPr>
      </w:pPr>
      <w:r>
        <w:rPr>
          <w:sz w:val="24"/>
        </w:rPr>
        <w:t>Programinės</w:t>
      </w:r>
      <w:r>
        <w:rPr>
          <w:spacing w:val="-5"/>
          <w:sz w:val="24"/>
        </w:rPr>
        <w:t xml:space="preserve"> </w:t>
      </w:r>
      <w:r>
        <w:rPr>
          <w:sz w:val="24"/>
        </w:rPr>
        <w:t>įrangos</w:t>
      </w:r>
      <w:r>
        <w:rPr>
          <w:spacing w:val="-2"/>
          <w:sz w:val="24"/>
        </w:rPr>
        <w:t xml:space="preserve"> apsaugą:</w:t>
      </w:r>
    </w:p>
    <w:p w14:paraId="34BC5EEA" w14:textId="77777777" w:rsidR="00E648BB" w:rsidRDefault="00FB4265">
      <w:pPr>
        <w:pStyle w:val="ListParagraph"/>
        <w:numPr>
          <w:ilvl w:val="1"/>
          <w:numId w:val="2"/>
        </w:numPr>
        <w:tabs>
          <w:tab w:val="left" w:pos="1665"/>
        </w:tabs>
        <w:spacing w:before="68" w:line="276" w:lineRule="auto"/>
        <w:ind w:right="143" w:firstLine="851"/>
        <w:rPr>
          <w:sz w:val="24"/>
        </w:rPr>
      </w:pPr>
      <w:r>
        <w:rPr>
          <w:sz w:val="24"/>
        </w:rPr>
        <w:t>Informacinėse sistemose naudojama programinė įranga (asmens duomenims apdoroti) atitinka programinės įrangos saugos gerąją praktiką, programinės įrangos kūrime taikomą saugos gerąją praktiką, programinės įrangos kūrimo struktūras (angl. frameworks), standa</w:t>
      </w:r>
      <w:r>
        <w:rPr>
          <w:sz w:val="24"/>
        </w:rPr>
        <w:t>rtus.</w:t>
      </w:r>
    </w:p>
    <w:p w14:paraId="39921498" w14:textId="77777777" w:rsidR="00E648BB" w:rsidRDefault="00FB4265">
      <w:pPr>
        <w:pStyle w:val="ListParagraph"/>
        <w:numPr>
          <w:ilvl w:val="1"/>
          <w:numId w:val="2"/>
        </w:numPr>
        <w:tabs>
          <w:tab w:val="left" w:pos="1581"/>
        </w:tabs>
        <w:spacing w:before="2" w:line="276" w:lineRule="auto"/>
        <w:ind w:right="138" w:firstLine="851"/>
        <w:rPr>
          <w:sz w:val="24"/>
        </w:rPr>
      </w:pPr>
      <w:r>
        <w:rPr>
          <w:sz w:val="24"/>
        </w:rPr>
        <w:t xml:space="preserve">Specifiniai saugos reikalavimai apibrėžti pradiniuose programinės įrangos kūrimo </w:t>
      </w:r>
      <w:r>
        <w:rPr>
          <w:spacing w:val="-2"/>
          <w:sz w:val="24"/>
        </w:rPr>
        <w:t>etapuose.</w:t>
      </w:r>
    </w:p>
    <w:p w14:paraId="342CE00A" w14:textId="77777777" w:rsidR="00E648BB" w:rsidRDefault="00FB4265">
      <w:pPr>
        <w:pStyle w:val="ListParagraph"/>
        <w:numPr>
          <w:ilvl w:val="1"/>
          <w:numId w:val="2"/>
        </w:numPr>
        <w:tabs>
          <w:tab w:val="left" w:pos="1644"/>
        </w:tabs>
        <w:spacing w:before="1" w:line="276" w:lineRule="auto"/>
        <w:ind w:right="145" w:firstLine="851"/>
        <w:rPr>
          <w:sz w:val="24"/>
        </w:rPr>
      </w:pPr>
      <w:r>
        <w:rPr>
          <w:sz w:val="24"/>
        </w:rPr>
        <w:t xml:space="preserve">Laikomasi duomenų saugą užtikrinančių programavimo standartų ir gerosios </w:t>
      </w:r>
      <w:r>
        <w:rPr>
          <w:spacing w:val="-2"/>
          <w:sz w:val="24"/>
        </w:rPr>
        <w:t>praktikos.</w:t>
      </w:r>
    </w:p>
    <w:p w14:paraId="389BAAC9" w14:textId="77777777" w:rsidR="00E648BB" w:rsidRDefault="00FB4265">
      <w:pPr>
        <w:pStyle w:val="ListParagraph"/>
        <w:numPr>
          <w:ilvl w:val="1"/>
          <w:numId w:val="2"/>
        </w:numPr>
        <w:tabs>
          <w:tab w:val="left" w:pos="1560"/>
        </w:tabs>
        <w:spacing w:line="276" w:lineRule="auto"/>
        <w:ind w:right="147" w:firstLine="851"/>
        <w:rPr>
          <w:sz w:val="24"/>
        </w:rPr>
      </w:pPr>
      <w:r>
        <w:rPr>
          <w:sz w:val="24"/>
        </w:rPr>
        <w:t>Programinės įrangos kūrimo, testavimo ir verifikacijos etapai vyksta atsižv</w:t>
      </w:r>
      <w:r>
        <w:rPr>
          <w:sz w:val="24"/>
        </w:rPr>
        <w:t>elgiant į pagrindinius saugos reikalavimus.</w:t>
      </w:r>
    </w:p>
    <w:p w14:paraId="46F3C1FA" w14:textId="77777777" w:rsidR="00E648BB" w:rsidRDefault="00FB4265">
      <w:pPr>
        <w:pStyle w:val="ListParagraph"/>
        <w:numPr>
          <w:ilvl w:val="0"/>
          <w:numId w:val="2"/>
        </w:numPr>
        <w:tabs>
          <w:tab w:val="left" w:pos="1357"/>
        </w:tabs>
        <w:ind w:left="1357" w:hanging="362"/>
        <w:jc w:val="both"/>
        <w:rPr>
          <w:sz w:val="24"/>
        </w:rPr>
      </w:pPr>
      <w:r>
        <w:rPr>
          <w:sz w:val="24"/>
        </w:rPr>
        <w:t>Laikmenų,</w:t>
      </w:r>
      <w:r>
        <w:rPr>
          <w:spacing w:val="-3"/>
          <w:sz w:val="24"/>
        </w:rPr>
        <w:t xml:space="preserve"> </w:t>
      </w:r>
      <w:r>
        <w:rPr>
          <w:sz w:val="24"/>
        </w:rPr>
        <w:t>kuriose</w:t>
      </w:r>
      <w:r>
        <w:rPr>
          <w:spacing w:val="-3"/>
          <w:sz w:val="24"/>
        </w:rPr>
        <w:t xml:space="preserve"> </w:t>
      </w:r>
      <w:r>
        <w:rPr>
          <w:sz w:val="24"/>
        </w:rPr>
        <w:t>saugomi</w:t>
      </w:r>
      <w:r>
        <w:rPr>
          <w:spacing w:val="-2"/>
          <w:sz w:val="24"/>
        </w:rPr>
        <w:t xml:space="preserve"> </w:t>
      </w:r>
      <w:r>
        <w:rPr>
          <w:sz w:val="24"/>
        </w:rPr>
        <w:t>asmens</w:t>
      </w:r>
      <w:r>
        <w:rPr>
          <w:spacing w:val="-3"/>
          <w:sz w:val="24"/>
        </w:rPr>
        <w:t xml:space="preserve"> </w:t>
      </w:r>
      <w:r>
        <w:rPr>
          <w:sz w:val="24"/>
        </w:rPr>
        <w:t>duomenys,</w:t>
      </w:r>
      <w:r>
        <w:rPr>
          <w:spacing w:val="-2"/>
          <w:sz w:val="24"/>
        </w:rPr>
        <w:t xml:space="preserve"> valdymą:</w:t>
      </w:r>
    </w:p>
    <w:p w14:paraId="10656F50" w14:textId="77777777" w:rsidR="00E648BB" w:rsidRDefault="00FB4265">
      <w:pPr>
        <w:pStyle w:val="ListParagraph"/>
        <w:numPr>
          <w:ilvl w:val="1"/>
          <w:numId w:val="2"/>
        </w:numPr>
        <w:tabs>
          <w:tab w:val="left" w:pos="1634"/>
        </w:tabs>
        <w:spacing w:before="41" w:line="276" w:lineRule="auto"/>
        <w:ind w:right="142" w:firstLine="851"/>
        <w:rPr>
          <w:sz w:val="24"/>
        </w:rPr>
      </w:pPr>
      <w:r>
        <w:rPr>
          <w:sz w:val="24"/>
        </w:rPr>
        <w:t>Prieš pašalinant bet kokią duomenų laikmeną, sunaikinami visi joje esantys duomenys, naudojant tam skirtą programinę įrangą, kuri palaiko patikimus duomenų naik</w:t>
      </w:r>
      <w:r>
        <w:rPr>
          <w:sz w:val="24"/>
        </w:rPr>
        <w:t>inimo algoritmus. Tais atvejais, kai to padaryti neįmanoma (pvz., CD, DVD laikmenos ir pan.),</w:t>
      </w:r>
      <w:r>
        <w:rPr>
          <w:spacing w:val="40"/>
          <w:sz w:val="24"/>
        </w:rPr>
        <w:t xml:space="preserve"> </w:t>
      </w:r>
      <w:r>
        <w:rPr>
          <w:sz w:val="24"/>
        </w:rPr>
        <w:t>įvykdomas fizinis duomenų laikmenos sunaikinimas be galimybės atstatyti.</w:t>
      </w:r>
    </w:p>
    <w:p w14:paraId="1E6BFB39" w14:textId="77777777" w:rsidR="00E648BB" w:rsidRDefault="00FB4265">
      <w:pPr>
        <w:pStyle w:val="ListParagraph"/>
        <w:numPr>
          <w:ilvl w:val="1"/>
          <w:numId w:val="2"/>
        </w:numPr>
        <w:tabs>
          <w:tab w:val="left" w:pos="1615"/>
        </w:tabs>
        <w:spacing w:line="276" w:lineRule="auto"/>
        <w:ind w:right="145" w:firstLine="851"/>
        <w:rPr>
          <w:sz w:val="24"/>
        </w:rPr>
      </w:pPr>
      <w:r>
        <w:rPr>
          <w:sz w:val="24"/>
        </w:rPr>
        <w:t>Popierius ir nešiojamos duomenų laikmenos, kuriose buvo saugomi, kaupiami asmens duomenys</w:t>
      </w:r>
      <w:r>
        <w:rPr>
          <w:sz w:val="24"/>
        </w:rPr>
        <w:t>, naikinami tam skirtais smulkintuvais.</w:t>
      </w:r>
    </w:p>
    <w:p w14:paraId="2F918529" w14:textId="77777777" w:rsidR="00E648BB" w:rsidRDefault="00FB4265">
      <w:pPr>
        <w:pStyle w:val="ListParagraph"/>
        <w:numPr>
          <w:ilvl w:val="0"/>
          <w:numId w:val="2"/>
        </w:numPr>
        <w:tabs>
          <w:tab w:val="left" w:pos="1375"/>
        </w:tabs>
        <w:spacing w:line="278" w:lineRule="auto"/>
        <w:ind w:right="144" w:firstLine="851"/>
        <w:jc w:val="both"/>
        <w:rPr>
          <w:sz w:val="24"/>
        </w:rPr>
      </w:pPr>
      <w:r>
        <w:rPr>
          <w:sz w:val="24"/>
        </w:rPr>
        <w:t>Įstaigos fizinės aplinkos, patalpų, kuriose yra IT sistemų infrastruktūra, apsaugos nuo neautorizuotos prieigos, valdymą:</w:t>
      </w:r>
    </w:p>
    <w:p w14:paraId="7CAE4C5C" w14:textId="77777777" w:rsidR="00E648BB" w:rsidRDefault="00FB4265">
      <w:pPr>
        <w:pStyle w:val="ListParagraph"/>
        <w:numPr>
          <w:ilvl w:val="1"/>
          <w:numId w:val="2"/>
        </w:numPr>
        <w:tabs>
          <w:tab w:val="left" w:pos="1537"/>
        </w:tabs>
        <w:spacing w:line="272" w:lineRule="exact"/>
        <w:ind w:left="1537" w:hanging="542"/>
        <w:rPr>
          <w:sz w:val="24"/>
        </w:rPr>
      </w:pPr>
      <w:r>
        <w:rPr>
          <w:sz w:val="24"/>
        </w:rPr>
        <w:t>Įrengta</w:t>
      </w:r>
      <w:r>
        <w:rPr>
          <w:spacing w:val="-5"/>
          <w:sz w:val="24"/>
        </w:rPr>
        <w:t xml:space="preserve"> </w:t>
      </w:r>
      <w:r>
        <w:rPr>
          <w:sz w:val="24"/>
        </w:rPr>
        <w:t>signalizacijos</w:t>
      </w:r>
      <w:r>
        <w:rPr>
          <w:spacing w:val="-4"/>
          <w:sz w:val="24"/>
        </w:rPr>
        <w:t xml:space="preserve"> </w:t>
      </w:r>
      <w:r>
        <w:rPr>
          <w:spacing w:val="-2"/>
          <w:sz w:val="24"/>
        </w:rPr>
        <w:t>sistema;</w:t>
      </w:r>
    </w:p>
    <w:p w14:paraId="45B456CA" w14:textId="77777777" w:rsidR="00E648BB" w:rsidRDefault="00FB4265">
      <w:pPr>
        <w:pStyle w:val="ListParagraph"/>
        <w:numPr>
          <w:ilvl w:val="1"/>
          <w:numId w:val="2"/>
        </w:numPr>
        <w:tabs>
          <w:tab w:val="left" w:pos="1537"/>
        </w:tabs>
        <w:spacing w:before="40"/>
        <w:ind w:left="1537" w:hanging="542"/>
        <w:rPr>
          <w:sz w:val="24"/>
        </w:rPr>
      </w:pPr>
      <w:r>
        <w:rPr>
          <w:sz w:val="24"/>
        </w:rPr>
        <w:t>Įrengta</w:t>
      </w:r>
      <w:r>
        <w:rPr>
          <w:spacing w:val="-4"/>
          <w:sz w:val="24"/>
        </w:rPr>
        <w:t xml:space="preserve"> </w:t>
      </w:r>
      <w:r>
        <w:rPr>
          <w:sz w:val="24"/>
        </w:rPr>
        <w:t>vandens</w:t>
      </w:r>
      <w:r>
        <w:rPr>
          <w:spacing w:val="-3"/>
          <w:sz w:val="24"/>
        </w:rPr>
        <w:t xml:space="preserve"> </w:t>
      </w:r>
      <w:r>
        <w:rPr>
          <w:sz w:val="24"/>
        </w:rPr>
        <w:t>nutekėjimo</w:t>
      </w:r>
      <w:r>
        <w:rPr>
          <w:spacing w:val="-3"/>
          <w:sz w:val="24"/>
        </w:rPr>
        <w:t xml:space="preserve"> </w:t>
      </w:r>
      <w:r>
        <w:rPr>
          <w:spacing w:val="-2"/>
          <w:sz w:val="24"/>
        </w:rPr>
        <w:t>sistema;</w:t>
      </w:r>
    </w:p>
    <w:p w14:paraId="3272567B" w14:textId="77777777" w:rsidR="00E648BB" w:rsidRDefault="00FB4265">
      <w:pPr>
        <w:pStyle w:val="ListParagraph"/>
        <w:numPr>
          <w:ilvl w:val="1"/>
          <w:numId w:val="2"/>
        </w:numPr>
        <w:tabs>
          <w:tab w:val="left" w:pos="1537"/>
        </w:tabs>
        <w:spacing w:before="41"/>
        <w:ind w:left="1537" w:hanging="542"/>
        <w:rPr>
          <w:sz w:val="24"/>
        </w:rPr>
      </w:pPr>
      <w:r>
        <w:rPr>
          <w:sz w:val="24"/>
        </w:rPr>
        <w:t>Įrengti</w:t>
      </w:r>
      <w:r>
        <w:rPr>
          <w:spacing w:val="-5"/>
          <w:sz w:val="24"/>
        </w:rPr>
        <w:t xml:space="preserve"> </w:t>
      </w:r>
      <w:r>
        <w:rPr>
          <w:sz w:val="24"/>
        </w:rPr>
        <w:t>ugnies</w:t>
      </w:r>
      <w:r>
        <w:rPr>
          <w:spacing w:val="-1"/>
          <w:sz w:val="24"/>
        </w:rPr>
        <w:t xml:space="preserve"> </w:t>
      </w:r>
      <w:r>
        <w:rPr>
          <w:sz w:val="24"/>
        </w:rPr>
        <w:t>gesintuvai</w:t>
      </w:r>
      <w:r>
        <w:rPr>
          <w:spacing w:val="-3"/>
          <w:sz w:val="24"/>
        </w:rPr>
        <w:t xml:space="preserve"> </w:t>
      </w:r>
      <w:r>
        <w:rPr>
          <w:sz w:val="24"/>
        </w:rPr>
        <w:t>ir</w:t>
      </w:r>
      <w:r>
        <w:rPr>
          <w:spacing w:val="-2"/>
          <w:sz w:val="24"/>
        </w:rPr>
        <w:t xml:space="preserve"> </w:t>
      </w:r>
      <w:r>
        <w:rPr>
          <w:sz w:val="24"/>
        </w:rPr>
        <w:t>dūmų</w:t>
      </w:r>
      <w:r>
        <w:rPr>
          <w:spacing w:val="-3"/>
          <w:sz w:val="24"/>
        </w:rPr>
        <w:t xml:space="preserve"> </w:t>
      </w:r>
      <w:r>
        <w:rPr>
          <w:sz w:val="24"/>
        </w:rPr>
        <w:t>bei</w:t>
      </w:r>
      <w:r>
        <w:rPr>
          <w:spacing w:val="1"/>
          <w:sz w:val="24"/>
        </w:rPr>
        <w:t xml:space="preserve"> </w:t>
      </w:r>
      <w:r>
        <w:rPr>
          <w:sz w:val="24"/>
        </w:rPr>
        <w:t xml:space="preserve">karščio </w:t>
      </w:r>
      <w:r>
        <w:rPr>
          <w:spacing w:val="-2"/>
          <w:sz w:val="24"/>
        </w:rPr>
        <w:t>davikliai;</w:t>
      </w:r>
    </w:p>
    <w:p w14:paraId="676C7104" w14:textId="77777777" w:rsidR="00E648BB" w:rsidRDefault="00FB4265">
      <w:pPr>
        <w:pStyle w:val="ListParagraph"/>
        <w:numPr>
          <w:ilvl w:val="1"/>
          <w:numId w:val="2"/>
        </w:numPr>
        <w:tabs>
          <w:tab w:val="left" w:pos="1535"/>
        </w:tabs>
        <w:spacing w:before="43"/>
        <w:ind w:left="1535" w:hanging="540"/>
        <w:rPr>
          <w:sz w:val="24"/>
        </w:rPr>
      </w:pPr>
      <w:r>
        <w:rPr>
          <w:sz w:val="24"/>
        </w:rPr>
        <w:t>Stebima</w:t>
      </w:r>
      <w:r>
        <w:rPr>
          <w:spacing w:val="-1"/>
          <w:sz w:val="24"/>
        </w:rPr>
        <w:t xml:space="preserve"> </w:t>
      </w:r>
      <w:r>
        <w:rPr>
          <w:sz w:val="24"/>
        </w:rPr>
        <w:t>elektros</w:t>
      </w:r>
      <w:r>
        <w:rPr>
          <w:spacing w:val="-2"/>
          <w:sz w:val="24"/>
        </w:rPr>
        <w:t xml:space="preserve"> </w:t>
      </w:r>
      <w:r>
        <w:rPr>
          <w:sz w:val="24"/>
        </w:rPr>
        <w:t>srovės</w:t>
      </w:r>
      <w:r>
        <w:rPr>
          <w:spacing w:val="-2"/>
          <w:sz w:val="24"/>
        </w:rPr>
        <w:t xml:space="preserve"> </w:t>
      </w:r>
      <w:r>
        <w:rPr>
          <w:sz w:val="24"/>
        </w:rPr>
        <w:t xml:space="preserve">tiekimo </w:t>
      </w:r>
      <w:r>
        <w:rPr>
          <w:spacing w:val="-2"/>
          <w:sz w:val="24"/>
        </w:rPr>
        <w:t>būklė;</w:t>
      </w:r>
    </w:p>
    <w:p w14:paraId="46389978" w14:textId="77777777" w:rsidR="00E648BB" w:rsidRDefault="00FB4265">
      <w:pPr>
        <w:pStyle w:val="ListParagraph"/>
        <w:numPr>
          <w:ilvl w:val="1"/>
          <w:numId w:val="2"/>
        </w:numPr>
        <w:tabs>
          <w:tab w:val="left" w:pos="1535"/>
        </w:tabs>
        <w:spacing w:before="41"/>
        <w:ind w:left="1535" w:hanging="540"/>
        <w:rPr>
          <w:sz w:val="24"/>
        </w:rPr>
      </w:pPr>
      <w:r>
        <w:rPr>
          <w:sz w:val="24"/>
        </w:rPr>
        <w:t>Periodiškai</w:t>
      </w:r>
      <w:r>
        <w:rPr>
          <w:spacing w:val="-2"/>
          <w:sz w:val="24"/>
        </w:rPr>
        <w:t xml:space="preserve"> </w:t>
      </w:r>
      <w:r>
        <w:rPr>
          <w:sz w:val="24"/>
        </w:rPr>
        <w:t>tikrinama</w:t>
      </w:r>
      <w:r>
        <w:rPr>
          <w:spacing w:val="-2"/>
          <w:sz w:val="24"/>
        </w:rPr>
        <w:t xml:space="preserve"> </w:t>
      </w:r>
      <w:r>
        <w:rPr>
          <w:sz w:val="24"/>
        </w:rPr>
        <w:t>maitinimo</w:t>
      </w:r>
      <w:r>
        <w:rPr>
          <w:spacing w:val="-1"/>
          <w:sz w:val="24"/>
        </w:rPr>
        <w:t xml:space="preserve"> </w:t>
      </w:r>
      <w:r>
        <w:rPr>
          <w:sz w:val="24"/>
        </w:rPr>
        <w:t>ir</w:t>
      </w:r>
      <w:r>
        <w:rPr>
          <w:spacing w:val="-2"/>
          <w:sz w:val="24"/>
        </w:rPr>
        <w:t xml:space="preserve"> </w:t>
      </w:r>
      <w:r>
        <w:rPr>
          <w:sz w:val="24"/>
        </w:rPr>
        <w:t>ryšių</w:t>
      </w:r>
      <w:r>
        <w:rPr>
          <w:spacing w:val="-1"/>
          <w:sz w:val="24"/>
        </w:rPr>
        <w:t xml:space="preserve"> </w:t>
      </w:r>
      <w:r>
        <w:rPr>
          <w:sz w:val="24"/>
        </w:rPr>
        <w:t>linijų</w:t>
      </w:r>
      <w:r>
        <w:rPr>
          <w:spacing w:val="-2"/>
          <w:sz w:val="24"/>
        </w:rPr>
        <w:t xml:space="preserve"> </w:t>
      </w:r>
      <w:r>
        <w:rPr>
          <w:sz w:val="24"/>
        </w:rPr>
        <w:t>(kabelių)</w:t>
      </w:r>
      <w:r>
        <w:rPr>
          <w:spacing w:val="-1"/>
          <w:sz w:val="24"/>
        </w:rPr>
        <w:t xml:space="preserve"> </w:t>
      </w:r>
      <w:r>
        <w:rPr>
          <w:spacing w:val="-2"/>
          <w:sz w:val="24"/>
        </w:rPr>
        <w:t>būklė;</w:t>
      </w:r>
    </w:p>
    <w:p w14:paraId="04646378" w14:textId="77777777" w:rsidR="00E648BB" w:rsidRDefault="00FB4265">
      <w:pPr>
        <w:pStyle w:val="ListParagraph"/>
        <w:numPr>
          <w:ilvl w:val="1"/>
          <w:numId w:val="2"/>
        </w:numPr>
        <w:tabs>
          <w:tab w:val="left" w:pos="1535"/>
        </w:tabs>
        <w:spacing w:before="41"/>
        <w:ind w:left="1535" w:hanging="540"/>
        <w:rPr>
          <w:sz w:val="24"/>
        </w:rPr>
      </w:pPr>
      <w:r>
        <w:rPr>
          <w:sz w:val="24"/>
        </w:rPr>
        <w:t>Visos</w:t>
      </w:r>
      <w:r>
        <w:rPr>
          <w:spacing w:val="-2"/>
          <w:sz w:val="24"/>
        </w:rPr>
        <w:t xml:space="preserve"> </w:t>
      </w:r>
      <w:r>
        <w:rPr>
          <w:sz w:val="24"/>
        </w:rPr>
        <w:t>sistemos</w:t>
      </w:r>
      <w:r>
        <w:rPr>
          <w:spacing w:val="-2"/>
          <w:sz w:val="24"/>
        </w:rPr>
        <w:t xml:space="preserve"> </w:t>
      </w:r>
      <w:r>
        <w:rPr>
          <w:sz w:val="24"/>
        </w:rPr>
        <w:t>reguliariai</w:t>
      </w:r>
      <w:r>
        <w:rPr>
          <w:spacing w:val="-1"/>
          <w:sz w:val="24"/>
        </w:rPr>
        <w:t xml:space="preserve"> </w:t>
      </w:r>
      <w:r>
        <w:rPr>
          <w:spacing w:val="-2"/>
          <w:sz w:val="24"/>
        </w:rPr>
        <w:t>tikrinamos.</w:t>
      </w:r>
    </w:p>
    <w:sectPr w:rsidR="00E648BB">
      <w:pgSz w:w="11910" w:h="16840"/>
      <w:pgMar w:top="1040" w:right="708" w:bottom="1080" w:left="1275" w:header="0" w:footer="8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B2D7" w14:textId="77777777" w:rsidR="00FB4265" w:rsidRDefault="00FB4265">
      <w:r>
        <w:separator/>
      </w:r>
    </w:p>
  </w:endnote>
  <w:endnote w:type="continuationSeparator" w:id="0">
    <w:p w14:paraId="27DD79B9" w14:textId="77777777" w:rsidR="00FB4265" w:rsidRDefault="00FB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D98D2" w14:textId="77777777" w:rsidR="00E648BB" w:rsidRDefault="00FB4265">
    <w:pPr>
      <w:pStyle w:val="BodyText"/>
      <w:spacing w:line="14" w:lineRule="auto"/>
      <w:ind w:left="0" w:firstLine="0"/>
      <w:jc w:val="left"/>
      <w:rPr>
        <w:sz w:val="20"/>
      </w:rPr>
    </w:pPr>
    <w:r>
      <w:rPr>
        <w:noProof/>
        <w:sz w:val="20"/>
        <w:lang w:eastAsia="lt-LT"/>
      </w:rPr>
      <mc:AlternateContent>
        <mc:Choice Requires="wps">
          <w:drawing>
            <wp:anchor distT="0" distB="0" distL="0" distR="0" simplePos="0" relativeHeight="251658240" behindDoc="1" locked="0" layoutInCell="1" allowOverlap="1" wp14:anchorId="7C900558" wp14:editId="3C29F70E">
              <wp:simplePos x="0" y="0"/>
              <wp:positionH relativeFrom="page">
                <wp:posOffset>4163948</wp:posOffset>
              </wp:positionH>
              <wp:positionV relativeFrom="page">
                <wp:posOffset>9990862</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30F7B81E" w14:textId="77777777" w:rsidR="00E648BB" w:rsidRDefault="00FB4265">
                          <w:pPr>
                            <w:spacing w:before="11"/>
                            <w:ind w:left="20"/>
                          </w:pPr>
                          <w:r>
                            <w:rPr>
                              <w:spacing w:val="-5"/>
                            </w:rPr>
                            <w:fldChar w:fldCharType="begin"/>
                          </w:r>
                          <w:r>
                            <w:rPr>
                              <w:spacing w:val="-5"/>
                            </w:rPr>
                            <w:instrText xml:space="preserve"> PAGE </w:instrText>
                          </w:r>
                          <w:r>
                            <w:rPr>
                              <w:spacing w:val="-5"/>
                            </w:rPr>
                            <w:fldChar w:fldCharType="separate"/>
                          </w:r>
                          <w:r w:rsidR="009F5C78">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7C900558" id="_x0000_t202" coordsize="21600,21600" o:spt="202" path="m,l,21600r21600,l21600,xe">
              <v:stroke joinstyle="miter"/>
              <v:path gradientshapeok="t" o:connecttype="rect"/>
            </v:shapetype>
            <v:shape id="Textbox 1" o:spid="_x0000_s1026" type="#_x0000_t202" style="position:absolute;margin-left:327.85pt;margin-top:786.7pt;width:13.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" filled="f" stroked="f">
              <v:path arrowok="t"/>
              <v:textbox inset="0,0,0,0">
                <w:txbxContent>
                  <w:p w14:paraId="30F7B81E" w14:textId="77777777" w:rsidR="00E648BB" w:rsidRDefault="00FB4265">
                    <w:pPr>
                      <w:spacing w:before="11"/>
                      <w:ind w:left="20"/>
                    </w:pPr>
                    <w:r>
                      <w:rPr>
                        <w:spacing w:val="-5"/>
                      </w:rPr>
                      <w:fldChar w:fldCharType="begin"/>
                    </w:r>
                    <w:r>
                      <w:rPr>
                        <w:spacing w:val="-5"/>
                      </w:rPr>
                      <w:instrText xml:space="preserve"> PAGE </w:instrText>
                    </w:r>
                    <w:r>
                      <w:rPr>
                        <w:spacing w:val="-5"/>
                      </w:rPr>
                      <w:fldChar w:fldCharType="separate"/>
                    </w:r>
                    <w:r w:rsidR="009F5C78">
                      <w:rPr>
                        <w:noProof/>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2CD0C" w14:textId="77777777" w:rsidR="00FB4265" w:rsidRDefault="00FB4265">
      <w:r>
        <w:separator/>
      </w:r>
    </w:p>
  </w:footnote>
  <w:footnote w:type="continuationSeparator" w:id="0">
    <w:p w14:paraId="26C4B722" w14:textId="77777777" w:rsidR="00FB4265" w:rsidRDefault="00FB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6D9F"/>
    <w:multiLevelType w:val="hybridMultilevel"/>
    <w:tmpl w:val="92E4A7FA"/>
    <w:lvl w:ilvl="0" w:tplc="8CFE6E70">
      <w:start w:val="3"/>
      <w:numFmt w:val="upperRoman"/>
      <w:lvlText w:val="%1"/>
      <w:lvlJc w:val="left"/>
      <w:pPr>
        <w:ind w:left="4598" w:hanging="341"/>
        <w:jc w:val="right"/>
      </w:pPr>
      <w:rPr>
        <w:rFonts w:ascii="Times New Roman" w:eastAsia="Times New Roman" w:hAnsi="Times New Roman" w:cs="Times New Roman" w:hint="default"/>
        <w:b/>
        <w:bCs/>
        <w:i w:val="0"/>
        <w:iCs w:val="0"/>
        <w:spacing w:val="0"/>
        <w:w w:val="100"/>
        <w:sz w:val="24"/>
        <w:szCs w:val="24"/>
        <w:lang w:val="lt-LT" w:eastAsia="en-US" w:bidi="ar-SA"/>
      </w:rPr>
    </w:lvl>
    <w:lvl w:ilvl="1" w:tplc="5BA09FD0">
      <w:numFmt w:val="bullet"/>
      <w:lvlText w:val="•"/>
      <w:lvlJc w:val="left"/>
      <w:pPr>
        <w:ind w:left="5132" w:hanging="341"/>
      </w:pPr>
      <w:rPr>
        <w:rFonts w:hint="default"/>
        <w:lang w:val="lt-LT" w:eastAsia="en-US" w:bidi="ar-SA"/>
      </w:rPr>
    </w:lvl>
    <w:lvl w:ilvl="2" w:tplc="7458F0E2">
      <w:numFmt w:val="bullet"/>
      <w:lvlText w:val="•"/>
      <w:lvlJc w:val="left"/>
      <w:pPr>
        <w:ind w:left="5664" w:hanging="341"/>
      </w:pPr>
      <w:rPr>
        <w:rFonts w:hint="default"/>
        <w:lang w:val="lt-LT" w:eastAsia="en-US" w:bidi="ar-SA"/>
      </w:rPr>
    </w:lvl>
    <w:lvl w:ilvl="3" w:tplc="B72CC9D2">
      <w:numFmt w:val="bullet"/>
      <w:lvlText w:val="•"/>
      <w:lvlJc w:val="left"/>
      <w:pPr>
        <w:ind w:left="6197" w:hanging="341"/>
      </w:pPr>
      <w:rPr>
        <w:rFonts w:hint="default"/>
        <w:lang w:val="lt-LT" w:eastAsia="en-US" w:bidi="ar-SA"/>
      </w:rPr>
    </w:lvl>
    <w:lvl w:ilvl="4" w:tplc="1A8E303A">
      <w:numFmt w:val="bullet"/>
      <w:lvlText w:val="•"/>
      <w:lvlJc w:val="left"/>
      <w:pPr>
        <w:ind w:left="6729" w:hanging="341"/>
      </w:pPr>
      <w:rPr>
        <w:rFonts w:hint="default"/>
        <w:lang w:val="lt-LT" w:eastAsia="en-US" w:bidi="ar-SA"/>
      </w:rPr>
    </w:lvl>
    <w:lvl w:ilvl="5" w:tplc="7EE69BB0">
      <w:numFmt w:val="bullet"/>
      <w:lvlText w:val="•"/>
      <w:lvlJc w:val="left"/>
      <w:pPr>
        <w:ind w:left="7261" w:hanging="341"/>
      </w:pPr>
      <w:rPr>
        <w:rFonts w:hint="default"/>
        <w:lang w:val="lt-LT" w:eastAsia="en-US" w:bidi="ar-SA"/>
      </w:rPr>
    </w:lvl>
    <w:lvl w:ilvl="6" w:tplc="2A2A1482">
      <w:numFmt w:val="bullet"/>
      <w:lvlText w:val="•"/>
      <w:lvlJc w:val="left"/>
      <w:pPr>
        <w:ind w:left="7794" w:hanging="341"/>
      </w:pPr>
      <w:rPr>
        <w:rFonts w:hint="default"/>
        <w:lang w:val="lt-LT" w:eastAsia="en-US" w:bidi="ar-SA"/>
      </w:rPr>
    </w:lvl>
    <w:lvl w:ilvl="7" w:tplc="3324736A">
      <w:numFmt w:val="bullet"/>
      <w:lvlText w:val="•"/>
      <w:lvlJc w:val="left"/>
      <w:pPr>
        <w:ind w:left="8326" w:hanging="341"/>
      </w:pPr>
      <w:rPr>
        <w:rFonts w:hint="default"/>
        <w:lang w:val="lt-LT" w:eastAsia="en-US" w:bidi="ar-SA"/>
      </w:rPr>
    </w:lvl>
    <w:lvl w:ilvl="8" w:tplc="32E2584E">
      <w:numFmt w:val="bullet"/>
      <w:lvlText w:val="•"/>
      <w:lvlJc w:val="left"/>
      <w:pPr>
        <w:ind w:left="8858" w:hanging="341"/>
      </w:pPr>
      <w:rPr>
        <w:rFonts w:hint="default"/>
        <w:lang w:val="lt-LT" w:eastAsia="en-US" w:bidi="ar-SA"/>
      </w:rPr>
    </w:lvl>
  </w:abstractNum>
  <w:abstractNum w:abstractNumId="1" w15:restartNumberingAfterBreak="0">
    <w:nsid w:val="515560AB"/>
    <w:multiLevelType w:val="multilevel"/>
    <w:tmpl w:val="70E6843C"/>
    <w:lvl w:ilvl="0">
      <w:start w:val="1"/>
      <w:numFmt w:val="decimal"/>
      <w:lvlText w:val="%1."/>
      <w:lvlJc w:val="left"/>
      <w:pPr>
        <w:ind w:left="143" w:hanging="30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507"/>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95" w:hanging="60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600" w:hanging="600"/>
      </w:pPr>
      <w:rPr>
        <w:rFonts w:hint="default"/>
        <w:lang w:val="lt-LT" w:eastAsia="en-US" w:bidi="ar-SA"/>
      </w:rPr>
    </w:lvl>
    <w:lvl w:ilvl="4">
      <w:numFmt w:val="bullet"/>
      <w:lvlText w:val="•"/>
      <w:lvlJc w:val="left"/>
      <w:pPr>
        <w:ind w:left="2667" w:hanging="600"/>
      </w:pPr>
      <w:rPr>
        <w:rFonts w:hint="default"/>
        <w:lang w:val="lt-LT" w:eastAsia="en-US" w:bidi="ar-SA"/>
      </w:rPr>
    </w:lvl>
    <w:lvl w:ilvl="5">
      <w:numFmt w:val="bullet"/>
      <w:lvlText w:val="•"/>
      <w:lvlJc w:val="left"/>
      <w:pPr>
        <w:ind w:left="3734" w:hanging="600"/>
      </w:pPr>
      <w:rPr>
        <w:rFonts w:hint="default"/>
        <w:lang w:val="lt-LT" w:eastAsia="en-US" w:bidi="ar-SA"/>
      </w:rPr>
    </w:lvl>
    <w:lvl w:ilvl="6">
      <w:numFmt w:val="bullet"/>
      <w:lvlText w:val="•"/>
      <w:lvlJc w:val="left"/>
      <w:pPr>
        <w:ind w:left="4802" w:hanging="600"/>
      </w:pPr>
      <w:rPr>
        <w:rFonts w:hint="default"/>
        <w:lang w:val="lt-LT" w:eastAsia="en-US" w:bidi="ar-SA"/>
      </w:rPr>
    </w:lvl>
    <w:lvl w:ilvl="7">
      <w:numFmt w:val="bullet"/>
      <w:lvlText w:val="•"/>
      <w:lvlJc w:val="left"/>
      <w:pPr>
        <w:ind w:left="5869" w:hanging="600"/>
      </w:pPr>
      <w:rPr>
        <w:rFonts w:hint="default"/>
        <w:lang w:val="lt-LT" w:eastAsia="en-US" w:bidi="ar-SA"/>
      </w:rPr>
    </w:lvl>
    <w:lvl w:ilvl="8">
      <w:numFmt w:val="bullet"/>
      <w:lvlText w:val="•"/>
      <w:lvlJc w:val="left"/>
      <w:pPr>
        <w:ind w:left="6936" w:hanging="600"/>
      </w:pPr>
      <w:rPr>
        <w:rFonts w:hint="default"/>
        <w:lang w:val="lt-LT" w:eastAsia="en-US" w:bidi="ar-SA"/>
      </w:rPr>
    </w:lvl>
  </w:abstractNum>
  <w:abstractNum w:abstractNumId="2" w15:restartNumberingAfterBreak="0">
    <w:nsid w:val="566E7DA3"/>
    <w:multiLevelType w:val="multilevel"/>
    <w:tmpl w:val="3120115C"/>
    <w:lvl w:ilvl="0">
      <w:start w:val="1"/>
      <w:numFmt w:val="decimal"/>
      <w:lvlText w:val="%1."/>
      <w:lvlJc w:val="left"/>
      <w:pPr>
        <w:ind w:left="1235"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427" w:hanging="45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04" w:hanging="459"/>
      </w:pPr>
      <w:rPr>
        <w:rFonts w:hint="default"/>
        <w:lang w:val="lt-LT" w:eastAsia="en-US" w:bidi="ar-SA"/>
      </w:rPr>
    </w:lvl>
    <w:lvl w:ilvl="3">
      <w:numFmt w:val="bullet"/>
      <w:lvlText w:val="•"/>
      <w:lvlJc w:val="left"/>
      <w:pPr>
        <w:ind w:left="3169" w:hanging="459"/>
      </w:pPr>
      <w:rPr>
        <w:rFonts w:hint="default"/>
        <w:lang w:val="lt-LT" w:eastAsia="en-US" w:bidi="ar-SA"/>
      </w:rPr>
    </w:lvl>
    <w:lvl w:ilvl="4">
      <w:numFmt w:val="bullet"/>
      <w:lvlText w:val="•"/>
      <w:lvlJc w:val="left"/>
      <w:pPr>
        <w:ind w:left="4134" w:hanging="459"/>
      </w:pPr>
      <w:rPr>
        <w:rFonts w:hint="default"/>
        <w:lang w:val="lt-LT" w:eastAsia="en-US" w:bidi="ar-SA"/>
      </w:rPr>
    </w:lvl>
    <w:lvl w:ilvl="5">
      <w:numFmt w:val="bullet"/>
      <w:lvlText w:val="•"/>
      <w:lvlJc w:val="left"/>
      <w:pPr>
        <w:ind w:left="5099" w:hanging="459"/>
      </w:pPr>
      <w:rPr>
        <w:rFonts w:hint="default"/>
        <w:lang w:val="lt-LT" w:eastAsia="en-US" w:bidi="ar-SA"/>
      </w:rPr>
    </w:lvl>
    <w:lvl w:ilvl="6">
      <w:numFmt w:val="bullet"/>
      <w:lvlText w:val="•"/>
      <w:lvlJc w:val="left"/>
      <w:pPr>
        <w:ind w:left="6064" w:hanging="459"/>
      </w:pPr>
      <w:rPr>
        <w:rFonts w:hint="default"/>
        <w:lang w:val="lt-LT" w:eastAsia="en-US" w:bidi="ar-SA"/>
      </w:rPr>
    </w:lvl>
    <w:lvl w:ilvl="7">
      <w:numFmt w:val="bullet"/>
      <w:lvlText w:val="•"/>
      <w:lvlJc w:val="left"/>
      <w:pPr>
        <w:ind w:left="7028" w:hanging="459"/>
      </w:pPr>
      <w:rPr>
        <w:rFonts w:hint="default"/>
        <w:lang w:val="lt-LT" w:eastAsia="en-US" w:bidi="ar-SA"/>
      </w:rPr>
    </w:lvl>
    <w:lvl w:ilvl="8">
      <w:numFmt w:val="bullet"/>
      <w:lvlText w:val="•"/>
      <w:lvlJc w:val="left"/>
      <w:pPr>
        <w:ind w:left="7993" w:hanging="459"/>
      </w:pPr>
      <w:rPr>
        <w:rFonts w:hint="default"/>
        <w:lang w:val="lt-LT" w:eastAsia="en-US" w:bidi="ar-SA"/>
      </w:rPr>
    </w:lvl>
  </w:abstractNum>
  <w:abstractNum w:abstractNumId="3" w15:restartNumberingAfterBreak="0">
    <w:nsid w:val="6CDC7DCF"/>
    <w:multiLevelType w:val="multilevel"/>
    <w:tmpl w:val="A30EFD40"/>
    <w:lvl w:ilvl="0">
      <w:start w:val="7"/>
      <w:numFmt w:val="decimal"/>
      <w:lvlText w:val="%1"/>
      <w:lvlJc w:val="left"/>
      <w:pPr>
        <w:ind w:left="143" w:hanging="430"/>
      </w:pPr>
      <w:rPr>
        <w:rFonts w:hint="default"/>
        <w:lang w:val="lt-LT" w:eastAsia="en-US" w:bidi="ar-SA"/>
      </w:rPr>
    </w:lvl>
    <w:lvl w:ilvl="1">
      <w:start w:val="2"/>
      <w:numFmt w:val="decimal"/>
      <w:lvlText w:val="%1.%2."/>
      <w:lvlJc w:val="left"/>
      <w:pPr>
        <w:ind w:left="143" w:hanging="43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96" w:hanging="430"/>
      </w:pPr>
      <w:rPr>
        <w:rFonts w:hint="default"/>
        <w:lang w:val="lt-LT" w:eastAsia="en-US" w:bidi="ar-SA"/>
      </w:rPr>
    </w:lvl>
    <w:lvl w:ilvl="3">
      <w:numFmt w:val="bullet"/>
      <w:lvlText w:val="•"/>
      <w:lvlJc w:val="left"/>
      <w:pPr>
        <w:ind w:left="3075" w:hanging="430"/>
      </w:pPr>
      <w:rPr>
        <w:rFonts w:hint="default"/>
        <w:lang w:val="lt-LT" w:eastAsia="en-US" w:bidi="ar-SA"/>
      </w:rPr>
    </w:lvl>
    <w:lvl w:ilvl="4">
      <w:numFmt w:val="bullet"/>
      <w:lvlText w:val="•"/>
      <w:lvlJc w:val="left"/>
      <w:pPr>
        <w:ind w:left="4053" w:hanging="430"/>
      </w:pPr>
      <w:rPr>
        <w:rFonts w:hint="default"/>
        <w:lang w:val="lt-LT" w:eastAsia="en-US" w:bidi="ar-SA"/>
      </w:rPr>
    </w:lvl>
    <w:lvl w:ilvl="5">
      <w:numFmt w:val="bullet"/>
      <w:lvlText w:val="•"/>
      <w:lvlJc w:val="left"/>
      <w:pPr>
        <w:ind w:left="5031" w:hanging="430"/>
      </w:pPr>
      <w:rPr>
        <w:rFonts w:hint="default"/>
        <w:lang w:val="lt-LT" w:eastAsia="en-US" w:bidi="ar-SA"/>
      </w:rPr>
    </w:lvl>
    <w:lvl w:ilvl="6">
      <w:numFmt w:val="bullet"/>
      <w:lvlText w:val="•"/>
      <w:lvlJc w:val="left"/>
      <w:pPr>
        <w:ind w:left="6010" w:hanging="430"/>
      </w:pPr>
      <w:rPr>
        <w:rFonts w:hint="default"/>
        <w:lang w:val="lt-LT" w:eastAsia="en-US" w:bidi="ar-SA"/>
      </w:rPr>
    </w:lvl>
    <w:lvl w:ilvl="7">
      <w:numFmt w:val="bullet"/>
      <w:lvlText w:val="•"/>
      <w:lvlJc w:val="left"/>
      <w:pPr>
        <w:ind w:left="6988" w:hanging="430"/>
      </w:pPr>
      <w:rPr>
        <w:rFonts w:hint="default"/>
        <w:lang w:val="lt-LT" w:eastAsia="en-US" w:bidi="ar-SA"/>
      </w:rPr>
    </w:lvl>
    <w:lvl w:ilvl="8">
      <w:numFmt w:val="bullet"/>
      <w:lvlText w:val="•"/>
      <w:lvlJc w:val="left"/>
      <w:pPr>
        <w:ind w:left="7966" w:hanging="430"/>
      </w:pPr>
      <w:rPr>
        <w:rFonts w:hint="default"/>
        <w:lang w:val="lt-LT" w:eastAsia="en-US" w:bidi="ar-SA"/>
      </w:rPr>
    </w:lvl>
  </w:abstractNum>
  <w:abstractNum w:abstractNumId="4" w15:restartNumberingAfterBreak="0">
    <w:nsid w:val="7F2863CD"/>
    <w:multiLevelType w:val="multilevel"/>
    <w:tmpl w:val="DF20743E"/>
    <w:lvl w:ilvl="0">
      <w:start w:val="1"/>
      <w:numFmt w:val="decimal"/>
      <w:lvlText w:val="%1."/>
      <w:lvlJc w:val="left"/>
      <w:pPr>
        <w:ind w:left="143" w:hanging="485"/>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62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471" w:hanging="620"/>
      </w:pPr>
      <w:rPr>
        <w:rFonts w:hint="default"/>
        <w:lang w:val="lt-LT" w:eastAsia="en-US" w:bidi="ar-SA"/>
      </w:rPr>
    </w:lvl>
    <w:lvl w:ilvl="3">
      <w:numFmt w:val="bullet"/>
      <w:lvlText w:val="•"/>
      <w:lvlJc w:val="left"/>
      <w:pPr>
        <w:ind w:left="3402" w:hanging="620"/>
      </w:pPr>
      <w:rPr>
        <w:rFonts w:hint="default"/>
        <w:lang w:val="lt-LT" w:eastAsia="en-US" w:bidi="ar-SA"/>
      </w:rPr>
    </w:lvl>
    <w:lvl w:ilvl="4">
      <w:numFmt w:val="bullet"/>
      <w:lvlText w:val="•"/>
      <w:lvlJc w:val="left"/>
      <w:pPr>
        <w:ind w:left="4334" w:hanging="620"/>
      </w:pPr>
      <w:rPr>
        <w:rFonts w:hint="default"/>
        <w:lang w:val="lt-LT" w:eastAsia="en-US" w:bidi="ar-SA"/>
      </w:rPr>
    </w:lvl>
    <w:lvl w:ilvl="5">
      <w:numFmt w:val="bullet"/>
      <w:lvlText w:val="•"/>
      <w:lvlJc w:val="left"/>
      <w:pPr>
        <w:ind w:left="5265" w:hanging="620"/>
      </w:pPr>
      <w:rPr>
        <w:rFonts w:hint="default"/>
        <w:lang w:val="lt-LT" w:eastAsia="en-US" w:bidi="ar-SA"/>
      </w:rPr>
    </w:lvl>
    <w:lvl w:ilvl="6">
      <w:numFmt w:val="bullet"/>
      <w:lvlText w:val="•"/>
      <w:lvlJc w:val="left"/>
      <w:pPr>
        <w:ind w:left="6197" w:hanging="620"/>
      </w:pPr>
      <w:rPr>
        <w:rFonts w:hint="default"/>
        <w:lang w:val="lt-LT" w:eastAsia="en-US" w:bidi="ar-SA"/>
      </w:rPr>
    </w:lvl>
    <w:lvl w:ilvl="7">
      <w:numFmt w:val="bullet"/>
      <w:lvlText w:val="•"/>
      <w:lvlJc w:val="left"/>
      <w:pPr>
        <w:ind w:left="7128" w:hanging="620"/>
      </w:pPr>
      <w:rPr>
        <w:rFonts w:hint="default"/>
        <w:lang w:val="lt-LT" w:eastAsia="en-US" w:bidi="ar-SA"/>
      </w:rPr>
    </w:lvl>
    <w:lvl w:ilvl="8">
      <w:numFmt w:val="bullet"/>
      <w:lvlText w:val="•"/>
      <w:lvlJc w:val="left"/>
      <w:pPr>
        <w:ind w:left="8060" w:hanging="620"/>
      </w:pPr>
      <w:rPr>
        <w:rFonts w:hint="default"/>
        <w:lang w:val="lt-LT"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648BB"/>
    <w:rsid w:val="00194A0D"/>
    <w:rsid w:val="009F5C78"/>
    <w:rsid w:val="00BF01C3"/>
    <w:rsid w:val="00E648BB"/>
    <w:rsid w:val="00F769D5"/>
    <w:rsid w:val="00FB4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125F"/>
  <w15:docId w15:val="{E10676AC-5459-4F98-9E81-9172DC46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14" w:righ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3" w:firstLine="851"/>
      <w:jc w:val="both"/>
    </w:pPr>
    <w:rPr>
      <w:sz w:val="24"/>
      <w:szCs w:val="24"/>
    </w:rPr>
  </w:style>
  <w:style w:type="paragraph" w:styleId="ListParagraph">
    <w:name w:val="List Paragraph"/>
    <w:basedOn w:val="Normal"/>
    <w:uiPriority w:val="1"/>
    <w:qFormat/>
    <w:pPr>
      <w:ind w:left="143" w:firstLine="851"/>
      <w:jc w:val="both"/>
    </w:pPr>
  </w:style>
  <w:style w:type="paragraph" w:customStyle="1" w:styleId="TableParagraph">
    <w:name w:val="Table Paragraph"/>
    <w:basedOn w:val="Normal"/>
    <w:uiPriority w:val="1"/>
    <w:qFormat/>
    <w:pPr>
      <w:spacing w:line="247" w:lineRule="exact"/>
      <w:ind w:left="107"/>
    </w:pPr>
  </w:style>
  <w:style w:type="character" w:styleId="Hyperlink">
    <w:name w:val="Hyperlink"/>
    <w:basedOn w:val="DefaultParagraphFont"/>
    <w:uiPriority w:val="99"/>
    <w:unhideWhenUsed/>
    <w:rsid w:val="00BF01C3"/>
    <w:rPr>
      <w:color w:val="0000FF" w:themeColor="hyperlink"/>
      <w:u w:val="single"/>
    </w:rPr>
  </w:style>
  <w:style w:type="character" w:customStyle="1" w:styleId="UnresolvedMention">
    <w:name w:val="Unresolved Mention"/>
    <w:basedOn w:val="DefaultParagraphFont"/>
    <w:uiPriority w:val="99"/>
    <w:semiHidden/>
    <w:unhideWhenUsed/>
    <w:rsid w:val="00BF0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ntrakumok.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25061</Words>
  <Characters>14285</Characters>
  <Application>Microsoft Office Word</Application>
  <DocSecurity>0</DocSecurity>
  <Lines>119</Lines>
  <Paragraphs>78</Paragraphs>
  <ScaleCrop>false</ScaleCrop>
  <Company/>
  <LinksUpToDate>false</LinksUpToDate>
  <CharactersWithSpaces>39268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3</cp:revision>
  <dcterms:created xsi:type="dcterms:W3CDTF">2024-12-16T15:06:00Z</dcterms:created>
  <dcterms:modified xsi:type="dcterms:W3CDTF">2024-12-17T06:09:00Z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