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2E7D3" w14:textId="77777777" w:rsidR="00EC7BF2" w:rsidRDefault="001D4717" w:rsidP="009C064A">
      <w:pPr>
        <w:pStyle w:val="BodyText"/>
        <w:spacing w:before="68"/>
        <w:ind w:left="5670"/>
      </w:pPr>
      <w:r>
        <w:rPr>
          <w:spacing w:val="-2"/>
        </w:rPr>
        <w:t>PATVIRTINTA</w:t>
      </w:r>
    </w:p>
    <w:p w14:paraId="0FEE3B85" w14:textId="5766D87E" w:rsidR="00EC7BF2" w:rsidRDefault="009C064A" w:rsidP="009C064A">
      <w:pPr>
        <w:pStyle w:val="BodyText"/>
        <w:ind w:left="5670"/>
      </w:pPr>
      <w:r w:rsidRPr="009C064A">
        <w:t>Trakų r. Senųjų Trakų Andžejaus Stelmachovskio pagrindinės mokyklos</w:t>
      </w:r>
      <w:r>
        <w:t xml:space="preserve"> Direktoriaus</w:t>
      </w:r>
      <w:r>
        <w:rPr>
          <w:spacing w:val="-7"/>
        </w:rPr>
        <w:t xml:space="preserve"> </w:t>
      </w:r>
      <w:r w:rsidRPr="004A6AB2">
        <w:t>2023</w:t>
      </w:r>
      <w:r w:rsidRPr="004A6AB2">
        <w:rPr>
          <w:spacing w:val="-7"/>
        </w:rPr>
        <w:t xml:space="preserve"> </w:t>
      </w:r>
      <w:r w:rsidRPr="004A6AB2">
        <w:t>m.</w:t>
      </w:r>
      <w:r w:rsidRPr="004A6AB2">
        <w:rPr>
          <w:spacing w:val="-7"/>
        </w:rPr>
        <w:t xml:space="preserve"> </w:t>
      </w:r>
      <w:r w:rsidR="004A6AB2" w:rsidRPr="004A6AB2">
        <w:t>gruodžio 29</w:t>
      </w:r>
      <w:r w:rsidRPr="004A6AB2">
        <w:rPr>
          <w:spacing w:val="-7"/>
        </w:rPr>
        <w:t xml:space="preserve"> </w:t>
      </w:r>
      <w:r w:rsidR="004A6AB2" w:rsidRPr="004A6AB2">
        <w:t>d. įsakymu Nr. V-159</w:t>
      </w:r>
    </w:p>
    <w:p w14:paraId="416E173C" w14:textId="77777777" w:rsidR="00EC7BF2" w:rsidRDefault="00EC7BF2">
      <w:pPr>
        <w:pStyle w:val="BodyText"/>
      </w:pPr>
    </w:p>
    <w:p w14:paraId="377E424C" w14:textId="77777777" w:rsidR="00EC7BF2" w:rsidRDefault="00EC7BF2">
      <w:pPr>
        <w:pStyle w:val="BodyText"/>
      </w:pPr>
    </w:p>
    <w:p w14:paraId="01C22DDD" w14:textId="77777777" w:rsidR="00EC7BF2" w:rsidRDefault="00EC7BF2">
      <w:pPr>
        <w:pStyle w:val="BodyText"/>
      </w:pPr>
    </w:p>
    <w:p w14:paraId="11661902" w14:textId="77777777" w:rsidR="00EC7BF2" w:rsidRDefault="00EC7BF2">
      <w:pPr>
        <w:pStyle w:val="BodyText"/>
      </w:pPr>
    </w:p>
    <w:p w14:paraId="14DA0B2B" w14:textId="77777777" w:rsidR="00EC7BF2" w:rsidRDefault="00EC7BF2">
      <w:pPr>
        <w:pStyle w:val="BodyText"/>
      </w:pPr>
    </w:p>
    <w:p w14:paraId="0BEB25E6" w14:textId="77777777" w:rsidR="00EC7BF2" w:rsidRDefault="00EC7BF2">
      <w:pPr>
        <w:pStyle w:val="BodyText"/>
      </w:pPr>
    </w:p>
    <w:p w14:paraId="5719A1A6" w14:textId="77777777" w:rsidR="00EC7BF2" w:rsidRDefault="00EC7BF2">
      <w:pPr>
        <w:pStyle w:val="BodyText"/>
      </w:pPr>
    </w:p>
    <w:p w14:paraId="0D5B46E2" w14:textId="77777777" w:rsidR="00EC7BF2" w:rsidRDefault="00EC7BF2">
      <w:pPr>
        <w:pStyle w:val="BodyText"/>
      </w:pPr>
    </w:p>
    <w:p w14:paraId="01BAFCF5" w14:textId="77777777" w:rsidR="00EC7BF2" w:rsidRDefault="00EC7BF2">
      <w:pPr>
        <w:pStyle w:val="BodyText"/>
      </w:pPr>
    </w:p>
    <w:p w14:paraId="7D8706F6" w14:textId="77777777" w:rsidR="00EC7BF2" w:rsidRDefault="00EC7BF2">
      <w:pPr>
        <w:pStyle w:val="BodyText"/>
      </w:pPr>
    </w:p>
    <w:p w14:paraId="402301E8" w14:textId="77777777" w:rsidR="00EC7BF2" w:rsidRDefault="00EC7BF2">
      <w:pPr>
        <w:pStyle w:val="BodyText"/>
      </w:pPr>
    </w:p>
    <w:p w14:paraId="1A0CF979" w14:textId="77777777" w:rsidR="00EC7BF2" w:rsidRDefault="00EC7BF2">
      <w:pPr>
        <w:pStyle w:val="BodyText"/>
      </w:pPr>
    </w:p>
    <w:p w14:paraId="7ECB68C6" w14:textId="77777777" w:rsidR="00EC7BF2" w:rsidRDefault="00EC7BF2">
      <w:pPr>
        <w:pStyle w:val="BodyText"/>
      </w:pPr>
    </w:p>
    <w:p w14:paraId="5C7F819E" w14:textId="77777777" w:rsidR="00EC7BF2" w:rsidRDefault="00EC7BF2">
      <w:pPr>
        <w:pStyle w:val="BodyText"/>
      </w:pPr>
    </w:p>
    <w:p w14:paraId="229C76D2" w14:textId="77777777" w:rsidR="00EC7BF2" w:rsidRDefault="00EC7BF2">
      <w:pPr>
        <w:pStyle w:val="BodyText"/>
      </w:pPr>
    </w:p>
    <w:p w14:paraId="678729C2" w14:textId="77777777" w:rsidR="00EC7BF2" w:rsidRDefault="00EC7BF2">
      <w:pPr>
        <w:pStyle w:val="BodyText"/>
      </w:pPr>
    </w:p>
    <w:p w14:paraId="4759DEA7" w14:textId="77777777" w:rsidR="00EC7BF2" w:rsidRDefault="00EC7BF2">
      <w:pPr>
        <w:pStyle w:val="BodyText"/>
      </w:pPr>
    </w:p>
    <w:p w14:paraId="5DBF8B13" w14:textId="77777777" w:rsidR="00EC7BF2" w:rsidRDefault="00EC7BF2">
      <w:pPr>
        <w:pStyle w:val="BodyText"/>
      </w:pPr>
    </w:p>
    <w:p w14:paraId="18475303" w14:textId="77777777" w:rsidR="00EC7BF2" w:rsidRDefault="00EC7BF2">
      <w:pPr>
        <w:pStyle w:val="BodyText"/>
      </w:pPr>
    </w:p>
    <w:p w14:paraId="03485E47" w14:textId="77777777" w:rsidR="00EC7BF2" w:rsidRDefault="00EC7BF2">
      <w:pPr>
        <w:pStyle w:val="BodyText"/>
        <w:spacing w:before="143"/>
      </w:pPr>
    </w:p>
    <w:p w14:paraId="0A558883" w14:textId="77777777" w:rsidR="00EC7BF2" w:rsidRDefault="001D4717">
      <w:pPr>
        <w:ind w:right="145"/>
        <w:jc w:val="center"/>
        <w:rPr>
          <w:b/>
          <w:sz w:val="24"/>
        </w:rPr>
      </w:pPr>
      <w:r>
        <w:rPr>
          <w:b/>
          <w:sz w:val="24"/>
        </w:rPr>
        <w:t>VAIZDO</w:t>
      </w:r>
      <w:r>
        <w:rPr>
          <w:b/>
          <w:spacing w:val="-6"/>
          <w:sz w:val="24"/>
        </w:rPr>
        <w:t xml:space="preserve"> </w:t>
      </w:r>
      <w:r>
        <w:rPr>
          <w:b/>
          <w:sz w:val="24"/>
        </w:rPr>
        <w:t>STEBĖJIMO</w:t>
      </w:r>
      <w:r>
        <w:rPr>
          <w:b/>
          <w:spacing w:val="-3"/>
          <w:sz w:val="24"/>
        </w:rPr>
        <w:t xml:space="preserve"> </w:t>
      </w:r>
      <w:r>
        <w:rPr>
          <w:b/>
          <w:sz w:val="24"/>
        </w:rPr>
        <w:t>IR</w:t>
      </w:r>
      <w:r>
        <w:rPr>
          <w:b/>
          <w:spacing w:val="-4"/>
          <w:sz w:val="24"/>
        </w:rPr>
        <w:t xml:space="preserve"> </w:t>
      </w:r>
      <w:r>
        <w:rPr>
          <w:b/>
          <w:sz w:val="24"/>
        </w:rPr>
        <w:t>FOTONUOTRAUKŲ</w:t>
      </w:r>
      <w:r>
        <w:rPr>
          <w:b/>
          <w:spacing w:val="-3"/>
          <w:sz w:val="24"/>
        </w:rPr>
        <w:t xml:space="preserve"> </w:t>
      </w:r>
      <w:r>
        <w:rPr>
          <w:b/>
          <w:sz w:val="24"/>
        </w:rPr>
        <w:t>VYKDYMO</w:t>
      </w:r>
      <w:r>
        <w:rPr>
          <w:b/>
          <w:spacing w:val="-3"/>
          <w:sz w:val="24"/>
        </w:rPr>
        <w:t xml:space="preserve"> </w:t>
      </w:r>
      <w:r>
        <w:rPr>
          <w:b/>
          <w:spacing w:val="-2"/>
          <w:sz w:val="24"/>
        </w:rPr>
        <w:t>TAISYKLĖS</w:t>
      </w:r>
    </w:p>
    <w:p w14:paraId="0E62BE58" w14:textId="77777777" w:rsidR="00EC7BF2" w:rsidRDefault="00EC7BF2">
      <w:pPr>
        <w:pStyle w:val="BodyText"/>
        <w:rPr>
          <w:b/>
        </w:rPr>
      </w:pPr>
    </w:p>
    <w:p w14:paraId="7D2CFBA4" w14:textId="77777777" w:rsidR="00EC7BF2" w:rsidRDefault="00EC7BF2">
      <w:pPr>
        <w:pStyle w:val="BodyText"/>
        <w:rPr>
          <w:b/>
        </w:rPr>
      </w:pPr>
    </w:p>
    <w:p w14:paraId="41BEB0AF" w14:textId="77777777" w:rsidR="00EC7BF2" w:rsidRDefault="00EC7BF2">
      <w:pPr>
        <w:pStyle w:val="BodyText"/>
        <w:rPr>
          <w:b/>
        </w:rPr>
      </w:pPr>
    </w:p>
    <w:p w14:paraId="4B8D1399" w14:textId="77777777" w:rsidR="00EC7BF2" w:rsidRDefault="00EC7BF2">
      <w:pPr>
        <w:pStyle w:val="BodyText"/>
        <w:rPr>
          <w:b/>
        </w:rPr>
      </w:pPr>
    </w:p>
    <w:p w14:paraId="7E35AF3E" w14:textId="77777777" w:rsidR="00EC7BF2" w:rsidRDefault="00EC7BF2">
      <w:pPr>
        <w:pStyle w:val="BodyText"/>
        <w:rPr>
          <w:b/>
        </w:rPr>
      </w:pPr>
    </w:p>
    <w:p w14:paraId="6C90D57B" w14:textId="77777777" w:rsidR="00EC7BF2" w:rsidRDefault="00EC7BF2">
      <w:pPr>
        <w:pStyle w:val="BodyText"/>
        <w:rPr>
          <w:b/>
        </w:rPr>
      </w:pPr>
    </w:p>
    <w:p w14:paraId="0B5AC88C" w14:textId="77777777" w:rsidR="00EC7BF2" w:rsidRDefault="00EC7BF2">
      <w:pPr>
        <w:pStyle w:val="BodyText"/>
        <w:rPr>
          <w:b/>
        </w:rPr>
      </w:pPr>
    </w:p>
    <w:p w14:paraId="34CC55E3" w14:textId="77777777" w:rsidR="00EC7BF2" w:rsidRDefault="00EC7BF2">
      <w:pPr>
        <w:pStyle w:val="BodyText"/>
        <w:rPr>
          <w:b/>
        </w:rPr>
      </w:pPr>
    </w:p>
    <w:p w14:paraId="1E07B3B1" w14:textId="77777777" w:rsidR="00EC7BF2" w:rsidRDefault="00EC7BF2">
      <w:pPr>
        <w:pStyle w:val="BodyText"/>
        <w:rPr>
          <w:b/>
        </w:rPr>
      </w:pPr>
    </w:p>
    <w:p w14:paraId="2885590E" w14:textId="77777777" w:rsidR="00EC7BF2" w:rsidRDefault="00EC7BF2">
      <w:pPr>
        <w:pStyle w:val="BodyText"/>
        <w:rPr>
          <w:b/>
        </w:rPr>
      </w:pPr>
    </w:p>
    <w:p w14:paraId="1EB63A11" w14:textId="77777777" w:rsidR="00EC7BF2" w:rsidRDefault="00EC7BF2">
      <w:pPr>
        <w:pStyle w:val="BodyText"/>
        <w:rPr>
          <w:b/>
        </w:rPr>
      </w:pPr>
    </w:p>
    <w:p w14:paraId="4FDE58B2" w14:textId="77777777" w:rsidR="00EC7BF2" w:rsidRDefault="00EC7BF2">
      <w:pPr>
        <w:pStyle w:val="BodyText"/>
        <w:rPr>
          <w:b/>
        </w:rPr>
      </w:pPr>
    </w:p>
    <w:p w14:paraId="1FFD792F" w14:textId="77777777" w:rsidR="00EC7BF2" w:rsidRDefault="00EC7BF2">
      <w:pPr>
        <w:pStyle w:val="BodyText"/>
        <w:rPr>
          <w:b/>
        </w:rPr>
      </w:pPr>
    </w:p>
    <w:p w14:paraId="5A1ED5B7" w14:textId="77777777" w:rsidR="00EC7BF2" w:rsidRDefault="00EC7BF2">
      <w:pPr>
        <w:pStyle w:val="BodyText"/>
        <w:rPr>
          <w:b/>
        </w:rPr>
      </w:pPr>
    </w:p>
    <w:p w14:paraId="6BF9BEEB" w14:textId="77777777" w:rsidR="00EC7BF2" w:rsidRDefault="00EC7BF2">
      <w:pPr>
        <w:pStyle w:val="BodyText"/>
        <w:rPr>
          <w:b/>
        </w:rPr>
      </w:pPr>
    </w:p>
    <w:p w14:paraId="671E3DB9" w14:textId="77777777" w:rsidR="00EC7BF2" w:rsidRDefault="00EC7BF2">
      <w:pPr>
        <w:pStyle w:val="BodyText"/>
        <w:rPr>
          <w:b/>
        </w:rPr>
      </w:pPr>
    </w:p>
    <w:p w14:paraId="0E32C1E5" w14:textId="77777777" w:rsidR="00EC7BF2" w:rsidRDefault="00EC7BF2">
      <w:pPr>
        <w:pStyle w:val="BodyText"/>
        <w:rPr>
          <w:b/>
        </w:rPr>
      </w:pPr>
    </w:p>
    <w:p w14:paraId="4C451FF2" w14:textId="77777777" w:rsidR="00EC7BF2" w:rsidRDefault="00EC7BF2">
      <w:pPr>
        <w:pStyle w:val="BodyText"/>
        <w:rPr>
          <w:b/>
        </w:rPr>
      </w:pPr>
    </w:p>
    <w:p w14:paraId="12E751C5" w14:textId="77777777" w:rsidR="00EC7BF2" w:rsidRDefault="00EC7BF2">
      <w:pPr>
        <w:pStyle w:val="BodyText"/>
        <w:rPr>
          <w:b/>
        </w:rPr>
      </w:pPr>
    </w:p>
    <w:p w14:paraId="4F38B7A6" w14:textId="77777777" w:rsidR="00EC7BF2" w:rsidRDefault="00EC7BF2">
      <w:pPr>
        <w:pStyle w:val="BodyText"/>
        <w:rPr>
          <w:b/>
        </w:rPr>
      </w:pPr>
    </w:p>
    <w:p w14:paraId="4DEA4747" w14:textId="77777777" w:rsidR="00EC7BF2" w:rsidRDefault="00EC7BF2">
      <w:pPr>
        <w:pStyle w:val="BodyText"/>
        <w:rPr>
          <w:b/>
        </w:rPr>
      </w:pPr>
    </w:p>
    <w:p w14:paraId="2FBD3ED1" w14:textId="77777777" w:rsidR="00EC7BF2" w:rsidRDefault="00EC7BF2">
      <w:pPr>
        <w:pStyle w:val="BodyText"/>
        <w:rPr>
          <w:b/>
        </w:rPr>
      </w:pPr>
    </w:p>
    <w:p w14:paraId="0A1FB178" w14:textId="77777777" w:rsidR="00EC7BF2" w:rsidRDefault="00EC7BF2">
      <w:pPr>
        <w:pStyle w:val="BodyText"/>
        <w:spacing w:before="28"/>
        <w:rPr>
          <w:b/>
        </w:rPr>
      </w:pPr>
    </w:p>
    <w:p w14:paraId="7CE7FE64" w14:textId="5E243AEF" w:rsidR="00EC7BF2" w:rsidRDefault="009C064A" w:rsidP="009C064A">
      <w:pPr>
        <w:pStyle w:val="BodyText"/>
        <w:spacing w:line="252" w:lineRule="auto"/>
        <w:ind w:left="3969" w:right="4308"/>
        <w:jc w:val="center"/>
      </w:pPr>
      <w:r>
        <w:rPr>
          <w:spacing w:val="-2"/>
        </w:rPr>
        <w:t xml:space="preserve">Senieji Trakai  </w:t>
      </w:r>
      <w:r>
        <w:rPr>
          <w:spacing w:val="-4"/>
        </w:rPr>
        <w:t>2023</w:t>
      </w:r>
    </w:p>
    <w:p w14:paraId="6B172C33" w14:textId="77777777" w:rsidR="00EC7BF2" w:rsidRDefault="00EC7BF2">
      <w:pPr>
        <w:pStyle w:val="BodyText"/>
        <w:spacing w:line="252" w:lineRule="auto"/>
        <w:jc w:val="center"/>
        <w:sectPr w:rsidR="00EC7BF2">
          <w:type w:val="continuous"/>
          <w:pgSz w:w="11910" w:h="16840"/>
          <w:pgMar w:top="1040" w:right="708" w:bottom="280" w:left="1417" w:header="708" w:footer="708" w:gutter="0"/>
          <w:cols w:space="708"/>
        </w:sectPr>
      </w:pPr>
    </w:p>
    <w:p w14:paraId="730793B0" w14:textId="77777777" w:rsidR="00EC7BF2" w:rsidRDefault="001D4717">
      <w:pPr>
        <w:pStyle w:val="ListParagraph"/>
        <w:numPr>
          <w:ilvl w:val="0"/>
          <w:numId w:val="2"/>
        </w:numPr>
        <w:tabs>
          <w:tab w:val="left" w:pos="4390"/>
        </w:tabs>
        <w:spacing w:before="73" w:line="278" w:lineRule="auto"/>
        <w:ind w:right="3402" w:firstLine="916"/>
        <w:jc w:val="left"/>
        <w:rPr>
          <w:b/>
          <w:sz w:val="24"/>
        </w:rPr>
      </w:pPr>
      <w:r>
        <w:rPr>
          <w:b/>
          <w:spacing w:val="-2"/>
          <w:sz w:val="24"/>
        </w:rPr>
        <w:lastRenderedPageBreak/>
        <w:t xml:space="preserve">SKYRIUS </w:t>
      </w:r>
      <w:r>
        <w:rPr>
          <w:b/>
          <w:sz w:val="24"/>
        </w:rPr>
        <w:t>BENDROSIOS</w:t>
      </w:r>
      <w:r>
        <w:rPr>
          <w:b/>
          <w:spacing w:val="-15"/>
          <w:sz w:val="24"/>
        </w:rPr>
        <w:t xml:space="preserve"> </w:t>
      </w:r>
      <w:r>
        <w:rPr>
          <w:b/>
          <w:sz w:val="24"/>
        </w:rPr>
        <w:t>NUOSTATOS</w:t>
      </w:r>
    </w:p>
    <w:p w14:paraId="04B9CE30" w14:textId="77777777" w:rsidR="00EC7BF2" w:rsidRDefault="00EC7BF2">
      <w:pPr>
        <w:pStyle w:val="BodyText"/>
        <w:spacing w:before="32"/>
        <w:rPr>
          <w:b/>
        </w:rPr>
      </w:pPr>
    </w:p>
    <w:p w14:paraId="6727B5AB" w14:textId="77B89E90" w:rsidR="00EC7BF2" w:rsidRDefault="001D4717">
      <w:pPr>
        <w:pStyle w:val="ListParagraph"/>
        <w:numPr>
          <w:ilvl w:val="0"/>
          <w:numId w:val="1"/>
        </w:numPr>
        <w:tabs>
          <w:tab w:val="left" w:pos="1154"/>
        </w:tabs>
        <w:spacing w:line="276" w:lineRule="auto"/>
        <w:ind w:right="137" w:firstLine="851"/>
        <w:rPr>
          <w:sz w:val="24"/>
        </w:rPr>
      </w:pPr>
      <w:r>
        <w:rPr>
          <w:sz w:val="24"/>
        </w:rPr>
        <w:t xml:space="preserve">Vaizdo stebėjimo ir fotonuotraukų vykdymo taisyklių (toliau - Taisyklės) tikslas - reglamentuoti vaizdo stebėjimą </w:t>
      </w:r>
      <w:r w:rsidR="009C064A" w:rsidRPr="009C064A">
        <w:rPr>
          <w:sz w:val="24"/>
          <w:szCs w:val="24"/>
        </w:rPr>
        <w:t>Trakų r. Senųjų Trakų Andžejaus Stelmachovskio pagrindinė</w:t>
      </w:r>
      <w:r w:rsidR="009C064A">
        <w:rPr>
          <w:sz w:val="24"/>
          <w:szCs w:val="24"/>
        </w:rPr>
        <w:t xml:space="preserve">je </w:t>
      </w:r>
      <w:r w:rsidR="009C064A" w:rsidRPr="009C064A">
        <w:rPr>
          <w:sz w:val="24"/>
          <w:szCs w:val="24"/>
        </w:rPr>
        <w:t>mokyklo</w:t>
      </w:r>
      <w:r w:rsidR="009C064A">
        <w:rPr>
          <w:sz w:val="24"/>
          <w:szCs w:val="24"/>
        </w:rPr>
        <w:t>je</w:t>
      </w:r>
      <w:r w:rsidR="009C064A">
        <w:t xml:space="preserve"> </w:t>
      </w:r>
      <w:r>
        <w:rPr>
          <w:sz w:val="24"/>
        </w:rPr>
        <w:t>(toliau – įstaiga),</w:t>
      </w:r>
      <w:r>
        <w:rPr>
          <w:sz w:val="24"/>
        </w:rPr>
        <w:t xml:space="preserve"> užtikrinant Europos Parlamento ir Tarybos reglamentu (ES) 2016/679 dėl fizinių asmenų apsaugos tvarkant asmens duomenis ir dėl laisvo tokių duomenų judėjimo ir kuriuo panaikinama Direktyva 95/46/EB (toliau - BDAR), Lietuvos Respublikos Seimo 2018 m. birže</w:t>
      </w:r>
      <w:r>
        <w:rPr>
          <w:sz w:val="24"/>
        </w:rPr>
        <w:t>lio 30 d. Lietuvos Respublikos asmens duomenų teisinės apsaugos įstatymo pakeitimu Nr. XIII-1426 (toliau - ADTAĮ), kitų įstatymų bei teisės aktų, reglamentuojančių asmens duomenų tvarkymą ir apsaugą, laikymąsi ir įgyvendinimą.</w:t>
      </w:r>
    </w:p>
    <w:p w14:paraId="79713DBB" w14:textId="77777777" w:rsidR="00EC7BF2" w:rsidRDefault="001D4717">
      <w:pPr>
        <w:pStyle w:val="ListParagraph"/>
        <w:numPr>
          <w:ilvl w:val="0"/>
          <w:numId w:val="1"/>
        </w:numPr>
        <w:tabs>
          <w:tab w:val="left" w:pos="1170"/>
        </w:tabs>
        <w:spacing w:before="1" w:line="276" w:lineRule="auto"/>
        <w:ind w:right="141" w:firstLine="851"/>
        <w:rPr>
          <w:sz w:val="24"/>
        </w:rPr>
      </w:pPr>
      <w:r>
        <w:rPr>
          <w:sz w:val="24"/>
        </w:rPr>
        <w:t>Vykdant vaizdo stebėjimą ir f</w:t>
      </w:r>
      <w:r>
        <w:rPr>
          <w:sz w:val="24"/>
        </w:rPr>
        <w:t xml:space="preserve">otonuotraukų vykdymą vadovaujamasi BDAR ir jo įgyvendinamais teisės aktais, ADTAĮ, ir kitais teisės aktais, reglamentuojančiais asmens duomenų </w:t>
      </w:r>
      <w:r>
        <w:rPr>
          <w:spacing w:val="-2"/>
          <w:sz w:val="24"/>
        </w:rPr>
        <w:t>apsaugą.</w:t>
      </w:r>
    </w:p>
    <w:p w14:paraId="085A1C42" w14:textId="77777777" w:rsidR="00EC7BF2" w:rsidRDefault="00EC7BF2">
      <w:pPr>
        <w:pStyle w:val="BodyText"/>
        <w:spacing w:before="46"/>
      </w:pPr>
    </w:p>
    <w:p w14:paraId="03FAC40E" w14:textId="77777777" w:rsidR="00EC7BF2" w:rsidRDefault="001D4717">
      <w:pPr>
        <w:pStyle w:val="ListParagraph"/>
        <w:numPr>
          <w:ilvl w:val="0"/>
          <w:numId w:val="2"/>
        </w:numPr>
        <w:tabs>
          <w:tab w:val="left" w:pos="4438"/>
        </w:tabs>
        <w:spacing w:before="1"/>
        <w:ind w:left="4438" w:hanging="306"/>
        <w:jc w:val="left"/>
        <w:rPr>
          <w:b/>
          <w:sz w:val="24"/>
        </w:rPr>
      </w:pPr>
      <w:r>
        <w:rPr>
          <w:b/>
          <w:spacing w:val="-2"/>
          <w:sz w:val="24"/>
        </w:rPr>
        <w:t>SKYRIUS</w:t>
      </w:r>
    </w:p>
    <w:p w14:paraId="464009C7" w14:textId="77777777" w:rsidR="00EC7BF2" w:rsidRDefault="001D4717">
      <w:pPr>
        <w:spacing w:before="40"/>
        <w:ind w:left="2551"/>
        <w:rPr>
          <w:b/>
          <w:sz w:val="24"/>
        </w:rPr>
      </w:pPr>
      <w:r>
        <w:rPr>
          <w:b/>
          <w:sz w:val="24"/>
        </w:rPr>
        <w:t>TAISYKLĖSE</w:t>
      </w:r>
      <w:r>
        <w:rPr>
          <w:b/>
          <w:spacing w:val="-4"/>
          <w:sz w:val="24"/>
        </w:rPr>
        <w:t xml:space="preserve"> </w:t>
      </w:r>
      <w:r>
        <w:rPr>
          <w:b/>
          <w:sz w:val="24"/>
        </w:rPr>
        <w:t>VARTOJAMOS</w:t>
      </w:r>
      <w:r>
        <w:rPr>
          <w:b/>
          <w:spacing w:val="-2"/>
          <w:sz w:val="24"/>
        </w:rPr>
        <w:t xml:space="preserve"> SĄVOKOS</w:t>
      </w:r>
    </w:p>
    <w:p w14:paraId="21C3F614" w14:textId="77777777" w:rsidR="00EC7BF2" w:rsidRDefault="00EC7BF2">
      <w:pPr>
        <w:pStyle w:val="BodyText"/>
        <w:spacing w:before="79"/>
        <w:rPr>
          <w:b/>
        </w:rPr>
      </w:pPr>
    </w:p>
    <w:p w14:paraId="75C42E7C" w14:textId="77777777" w:rsidR="00EC7BF2" w:rsidRDefault="001D4717">
      <w:pPr>
        <w:pStyle w:val="ListParagraph"/>
        <w:numPr>
          <w:ilvl w:val="0"/>
          <w:numId w:val="1"/>
        </w:numPr>
        <w:tabs>
          <w:tab w:val="left" w:pos="1093"/>
        </w:tabs>
        <w:spacing w:before="1"/>
        <w:ind w:left="1093" w:hanging="240"/>
        <w:rPr>
          <w:sz w:val="24"/>
        </w:rPr>
      </w:pPr>
      <w:r>
        <w:rPr>
          <w:sz w:val="24"/>
        </w:rPr>
        <w:t>Taisyklėse</w:t>
      </w:r>
      <w:r>
        <w:rPr>
          <w:spacing w:val="-8"/>
          <w:sz w:val="24"/>
        </w:rPr>
        <w:t xml:space="preserve"> </w:t>
      </w:r>
      <w:r>
        <w:rPr>
          <w:sz w:val="24"/>
        </w:rPr>
        <w:t>vartojamos</w:t>
      </w:r>
      <w:r>
        <w:rPr>
          <w:spacing w:val="-2"/>
          <w:sz w:val="24"/>
        </w:rPr>
        <w:t xml:space="preserve"> </w:t>
      </w:r>
      <w:r>
        <w:rPr>
          <w:sz w:val="24"/>
        </w:rPr>
        <w:t>sąvokos</w:t>
      </w:r>
      <w:r>
        <w:rPr>
          <w:spacing w:val="-5"/>
          <w:sz w:val="24"/>
        </w:rPr>
        <w:t xml:space="preserve"> </w:t>
      </w:r>
      <w:r>
        <w:rPr>
          <w:sz w:val="24"/>
        </w:rPr>
        <w:t>ir</w:t>
      </w:r>
      <w:r>
        <w:rPr>
          <w:spacing w:val="-4"/>
          <w:sz w:val="24"/>
        </w:rPr>
        <w:t xml:space="preserve"> </w:t>
      </w:r>
      <w:r>
        <w:rPr>
          <w:spacing w:val="-2"/>
          <w:sz w:val="24"/>
        </w:rPr>
        <w:t>trumpiniai:</w:t>
      </w:r>
    </w:p>
    <w:p w14:paraId="0238475B" w14:textId="77777777" w:rsidR="00EC7BF2" w:rsidRDefault="001D4717">
      <w:pPr>
        <w:pStyle w:val="ListParagraph"/>
        <w:numPr>
          <w:ilvl w:val="1"/>
          <w:numId w:val="1"/>
        </w:numPr>
        <w:tabs>
          <w:tab w:val="left" w:pos="1272"/>
        </w:tabs>
        <w:spacing w:before="40" w:line="276" w:lineRule="auto"/>
        <w:ind w:right="138" w:firstLine="851"/>
        <w:rPr>
          <w:sz w:val="24"/>
        </w:rPr>
      </w:pPr>
      <w:r>
        <w:rPr>
          <w:b/>
          <w:sz w:val="24"/>
        </w:rPr>
        <w:t>Prieiga prie vaizdo</w:t>
      </w:r>
      <w:r>
        <w:rPr>
          <w:b/>
          <w:sz w:val="24"/>
        </w:rPr>
        <w:t xml:space="preserve"> ir fotonuotraukų įrangos </w:t>
      </w:r>
      <w:r>
        <w:rPr>
          <w:sz w:val="24"/>
        </w:rPr>
        <w:t>- fizinė prieiga ar prieiga elektroninio ryšio priemonėmis, suteikianti asmeniui galimybę keisti, šalinti ar atnaujinti techninės vaizdo įrangos komponentus ar programinę įrangą, nustatyti vaizdo įrangos veikimo parametrus, prieig</w:t>
      </w:r>
      <w:r>
        <w:rPr>
          <w:sz w:val="24"/>
        </w:rPr>
        <w:t>a prie vaizdo stebėjimo metu surinktų asmens duomenų;</w:t>
      </w:r>
    </w:p>
    <w:p w14:paraId="44162EB9" w14:textId="77777777" w:rsidR="00EC7BF2" w:rsidRDefault="001D4717">
      <w:pPr>
        <w:pStyle w:val="ListParagraph"/>
        <w:numPr>
          <w:ilvl w:val="1"/>
          <w:numId w:val="1"/>
        </w:numPr>
        <w:tabs>
          <w:tab w:val="left" w:pos="1272"/>
        </w:tabs>
        <w:spacing w:before="1" w:line="276" w:lineRule="auto"/>
        <w:ind w:right="139" w:firstLine="851"/>
        <w:rPr>
          <w:sz w:val="24"/>
        </w:rPr>
      </w:pPr>
      <w:r>
        <w:rPr>
          <w:b/>
          <w:sz w:val="24"/>
        </w:rPr>
        <w:t xml:space="preserve">Vaizdo ir fotonuotraukų įranga </w:t>
      </w:r>
      <w:r>
        <w:rPr>
          <w:sz w:val="24"/>
        </w:rPr>
        <w:t>- vaizdo stebėjimo ir įrašymo, fotonuotraukų techninė ir programinė įranga, vaizdo duomenų įrašymo įrenginiai ir vaizdo stebėjimo kameros;</w:t>
      </w:r>
    </w:p>
    <w:p w14:paraId="220B3FAF" w14:textId="77777777" w:rsidR="00EC7BF2" w:rsidRDefault="001D4717">
      <w:pPr>
        <w:pStyle w:val="ListParagraph"/>
        <w:numPr>
          <w:ilvl w:val="1"/>
          <w:numId w:val="1"/>
        </w:numPr>
        <w:tabs>
          <w:tab w:val="left" w:pos="1272"/>
        </w:tabs>
        <w:spacing w:line="278" w:lineRule="auto"/>
        <w:ind w:right="143" w:firstLine="851"/>
        <w:rPr>
          <w:sz w:val="24"/>
        </w:rPr>
      </w:pPr>
      <w:r>
        <w:rPr>
          <w:b/>
          <w:sz w:val="24"/>
        </w:rPr>
        <w:t>Asmens duomenys</w:t>
      </w:r>
      <w:r>
        <w:rPr>
          <w:b/>
          <w:spacing w:val="-1"/>
          <w:sz w:val="24"/>
        </w:rPr>
        <w:t xml:space="preserve"> </w:t>
      </w:r>
      <w:r>
        <w:rPr>
          <w:sz w:val="24"/>
        </w:rPr>
        <w:t xml:space="preserve">- bet kuri </w:t>
      </w:r>
      <w:r>
        <w:rPr>
          <w:sz w:val="24"/>
        </w:rPr>
        <w:t>informacija, susijusi su Duomenų subjektu, kurio tapatybė yra žinoma arba gali būti tiesiogiai ar netiesiogiai nustatyta;</w:t>
      </w:r>
    </w:p>
    <w:p w14:paraId="2496EA34" w14:textId="77777777" w:rsidR="00EC7BF2" w:rsidRDefault="001D4717">
      <w:pPr>
        <w:pStyle w:val="ListParagraph"/>
        <w:numPr>
          <w:ilvl w:val="1"/>
          <w:numId w:val="1"/>
        </w:numPr>
        <w:tabs>
          <w:tab w:val="left" w:pos="1272"/>
        </w:tabs>
        <w:spacing w:line="276" w:lineRule="auto"/>
        <w:ind w:right="146" w:firstLine="851"/>
        <w:rPr>
          <w:sz w:val="24"/>
        </w:rPr>
      </w:pPr>
      <w:r>
        <w:rPr>
          <w:b/>
          <w:sz w:val="24"/>
        </w:rPr>
        <w:t>Duomenų tvarkytojas</w:t>
      </w:r>
      <w:r>
        <w:rPr>
          <w:b/>
          <w:spacing w:val="-2"/>
          <w:sz w:val="24"/>
        </w:rPr>
        <w:t xml:space="preserve"> </w:t>
      </w:r>
      <w:r>
        <w:rPr>
          <w:sz w:val="24"/>
        </w:rPr>
        <w:t>- fizinis arba juridinis asmuo, valdžios institucija, agentūra ar kita įstaiga, kuri duomenų valdytojo vardu tvark</w:t>
      </w:r>
      <w:r>
        <w:rPr>
          <w:sz w:val="24"/>
        </w:rPr>
        <w:t>o asmens duomenis;</w:t>
      </w:r>
    </w:p>
    <w:p w14:paraId="4CA38742" w14:textId="38FD84F6" w:rsidR="00EC7BF2" w:rsidRDefault="001D4717" w:rsidP="004A6AB2">
      <w:pPr>
        <w:pStyle w:val="ListParagraph"/>
        <w:numPr>
          <w:ilvl w:val="1"/>
          <w:numId w:val="1"/>
        </w:numPr>
        <w:tabs>
          <w:tab w:val="left" w:pos="1272"/>
        </w:tabs>
        <w:spacing w:line="276" w:lineRule="auto"/>
        <w:ind w:right="138" w:firstLine="850"/>
        <w:rPr>
          <w:sz w:val="24"/>
        </w:rPr>
      </w:pPr>
      <w:r>
        <w:rPr>
          <w:b/>
          <w:sz w:val="24"/>
        </w:rPr>
        <w:t>Duomenų valdytojas</w:t>
      </w:r>
      <w:r>
        <w:rPr>
          <w:b/>
          <w:spacing w:val="-2"/>
          <w:sz w:val="24"/>
        </w:rPr>
        <w:t xml:space="preserve"> </w:t>
      </w:r>
      <w:r>
        <w:rPr>
          <w:sz w:val="24"/>
        </w:rPr>
        <w:t xml:space="preserve">- </w:t>
      </w:r>
      <w:r w:rsidR="009C064A" w:rsidRPr="009C064A">
        <w:rPr>
          <w:sz w:val="24"/>
          <w:szCs w:val="24"/>
        </w:rPr>
        <w:t>Trakų r. Senųjų Trakų Andžejaus Stelmachovskio pagrindinė</w:t>
      </w:r>
      <w:r w:rsidR="009C064A">
        <w:rPr>
          <w:sz w:val="24"/>
          <w:szCs w:val="24"/>
        </w:rPr>
        <w:t xml:space="preserve"> </w:t>
      </w:r>
      <w:r w:rsidR="009C064A" w:rsidRPr="009C064A">
        <w:rPr>
          <w:sz w:val="24"/>
          <w:szCs w:val="24"/>
        </w:rPr>
        <w:t>mokykl</w:t>
      </w:r>
      <w:r w:rsidR="009C064A">
        <w:rPr>
          <w:sz w:val="24"/>
          <w:szCs w:val="24"/>
        </w:rPr>
        <w:t>a</w:t>
      </w:r>
      <w:r>
        <w:rPr>
          <w:sz w:val="24"/>
        </w:rPr>
        <w:t xml:space="preserve">, </w:t>
      </w:r>
      <w:r w:rsidRPr="004A6AB2">
        <w:rPr>
          <w:sz w:val="24"/>
        </w:rPr>
        <w:t xml:space="preserve">juridinio asmens kodas: </w:t>
      </w:r>
      <w:r w:rsidR="004A6AB2" w:rsidRPr="004A6AB2">
        <w:rPr>
          <w:sz w:val="24"/>
        </w:rPr>
        <w:t>190671594</w:t>
      </w:r>
      <w:r w:rsidRPr="004A6AB2">
        <w:rPr>
          <w:sz w:val="24"/>
        </w:rPr>
        <w:t xml:space="preserve">, adresas: </w:t>
      </w:r>
      <w:r w:rsidR="004A6AB2" w:rsidRPr="004A6AB2">
        <w:rPr>
          <w:sz w:val="24"/>
        </w:rPr>
        <w:t xml:space="preserve">Trakų g. 39, Senųjų Trakų k., LT-21146 Trakų r. </w:t>
      </w:r>
      <w:r w:rsidRPr="004A6AB2">
        <w:rPr>
          <w:sz w:val="24"/>
        </w:rPr>
        <w:t>elektroninio pašto adresas:</w:t>
      </w:r>
      <w:r w:rsidRPr="004A6AB2">
        <w:rPr>
          <w:spacing w:val="40"/>
          <w:sz w:val="24"/>
        </w:rPr>
        <w:t xml:space="preserve"> </w:t>
      </w:r>
      <w:r w:rsidR="004A6AB2" w:rsidRPr="004A6AB2">
        <w:t>sentrakumok@gmail.com</w:t>
      </w:r>
      <w:r w:rsidRPr="004A6AB2">
        <w:rPr>
          <w:sz w:val="24"/>
        </w:rPr>
        <w:t>,</w:t>
      </w:r>
      <w:r w:rsidRPr="004A6AB2">
        <w:rPr>
          <w:spacing w:val="40"/>
          <w:sz w:val="24"/>
        </w:rPr>
        <w:t xml:space="preserve"> </w:t>
      </w:r>
      <w:r w:rsidRPr="004A6AB2">
        <w:rPr>
          <w:sz w:val="24"/>
        </w:rPr>
        <w:t xml:space="preserve">(toliau - </w:t>
      </w:r>
      <w:r w:rsidRPr="004A6AB2">
        <w:rPr>
          <w:i/>
          <w:sz w:val="24"/>
        </w:rPr>
        <w:t>Duomenų valdytojas</w:t>
      </w:r>
      <w:r w:rsidRPr="004A6AB2">
        <w:rPr>
          <w:sz w:val="24"/>
        </w:rPr>
        <w:t>);</w:t>
      </w:r>
    </w:p>
    <w:p w14:paraId="3888DBEC" w14:textId="77777777" w:rsidR="00EC7BF2" w:rsidRDefault="001D4717">
      <w:pPr>
        <w:pStyle w:val="ListParagraph"/>
        <w:numPr>
          <w:ilvl w:val="1"/>
          <w:numId w:val="1"/>
        </w:numPr>
        <w:tabs>
          <w:tab w:val="left" w:pos="1272"/>
        </w:tabs>
        <w:spacing w:line="276" w:lineRule="auto"/>
        <w:ind w:right="144" w:firstLine="851"/>
        <w:rPr>
          <w:sz w:val="24"/>
        </w:rPr>
      </w:pPr>
      <w:r>
        <w:rPr>
          <w:b/>
          <w:sz w:val="24"/>
        </w:rPr>
        <w:t>Duomenų</w:t>
      </w:r>
      <w:r>
        <w:rPr>
          <w:b/>
          <w:spacing w:val="-2"/>
          <w:sz w:val="24"/>
        </w:rPr>
        <w:t xml:space="preserve"> </w:t>
      </w:r>
      <w:r>
        <w:rPr>
          <w:b/>
          <w:sz w:val="24"/>
        </w:rPr>
        <w:t>subjektas</w:t>
      </w:r>
      <w:r>
        <w:rPr>
          <w:b/>
          <w:spacing w:val="-3"/>
          <w:sz w:val="24"/>
        </w:rPr>
        <w:t xml:space="preserve"> </w:t>
      </w:r>
      <w:r>
        <w:rPr>
          <w:sz w:val="24"/>
        </w:rPr>
        <w:t>-</w:t>
      </w:r>
      <w:r>
        <w:rPr>
          <w:spacing w:val="-3"/>
          <w:sz w:val="24"/>
        </w:rPr>
        <w:t xml:space="preserve"> </w:t>
      </w:r>
      <w:r>
        <w:rPr>
          <w:sz w:val="24"/>
        </w:rPr>
        <w:t>fizinis</w:t>
      </w:r>
      <w:r>
        <w:rPr>
          <w:spacing w:val="-2"/>
          <w:sz w:val="24"/>
        </w:rPr>
        <w:t xml:space="preserve"> </w:t>
      </w:r>
      <w:r>
        <w:rPr>
          <w:sz w:val="24"/>
        </w:rPr>
        <w:t>asmuo,</w:t>
      </w:r>
      <w:r>
        <w:rPr>
          <w:spacing w:val="-2"/>
          <w:sz w:val="24"/>
        </w:rPr>
        <w:t xml:space="preserve"> </w:t>
      </w:r>
      <w:r>
        <w:rPr>
          <w:sz w:val="24"/>
        </w:rPr>
        <w:t>kurio</w:t>
      </w:r>
      <w:r>
        <w:rPr>
          <w:spacing w:val="-3"/>
          <w:sz w:val="24"/>
        </w:rPr>
        <w:t xml:space="preserve"> </w:t>
      </w:r>
      <w:r>
        <w:rPr>
          <w:sz w:val="24"/>
        </w:rPr>
        <w:t>asmens</w:t>
      </w:r>
      <w:r>
        <w:rPr>
          <w:spacing w:val="-2"/>
          <w:sz w:val="24"/>
        </w:rPr>
        <w:t xml:space="preserve"> </w:t>
      </w:r>
      <w:r>
        <w:rPr>
          <w:sz w:val="24"/>
        </w:rPr>
        <w:t>duomenys yra</w:t>
      </w:r>
      <w:r>
        <w:rPr>
          <w:spacing w:val="-2"/>
          <w:sz w:val="24"/>
        </w:rPr>
        <w:t xml:space="preserve"> </w:t>
      </w:r>
      <w:r>
        <w:rPr>
          <w:sz w:val="24"/>
        </w:rPr>
        <w:t>tvarkomi</w:t>
      </w:r>
      <w:r>
        <w:rPr>
          <w:spacing w:val="-2"/>
          <w:sz w:val="24"/>
        </w:rPr>
        <w:t xml:space="preserve"> </w:t>
      </w:r>
      <w:r>
        <w:rPr>
          <w:sz w:val="24"/>
        </w:rPr>
        <w:t>Taisyklėse nustatytais tikslais;</w:t>
      </w:r>
    </w:p>
    <w:p w14:paraId="7569CA9E" w14:textId="77777777" w:rsidR="00EC7BF2" w:rsidRDefault="001D4717">
      <w:pPr>
        <w:pStyle w:val="ListParagraph"/>
        <w:numPr>
          <w:ilvl w:val="1"/>
          <w:numId w:val="1"/>
        </w:numPr>
        <w:tabs>
          <w:tab w:val="left" w:pos="1272"/>
        </w:tabs>
        <w:spacing w:line="276" w:lineRule="auto"/>
        <w:ind w:right="142" w:firstLine="851"/>
        <w:rPr>
          <w:sz w:val="24"/>
        </w:rPr>
      </w:pPr>
      <w:r>
        <w:rPr>
          <w:b/>
          <w:sz w:val="24"/>
        </w:rPr>
        <w:t>Fotonuotrauka</w:t>
      </w:r>
      <w:r>
        <w:rPr>
          <w:b/>
          <w:spacing w:val="-1"/>
          <w:sz w:val="24"/>
        </w:rPr>
        <w:t xml:space="preserve"> </w:t>
      </w:r>
      <w:r>
        <w:rPr>
          <w:sz w:val="24"/>
        </w:rPr>
        <w:t xml:space="preserve">– fotografavimo įrenginiu ir (arba) vaizdo </w:t>
      </w:r>
      <w:r>
        <w:rPr>
          <w:sz w:val="24"/>
        </w:rPr>
        <w:t>stebėjimo kameromis padaryta nuotrauka;</w:t>
      </w:r>
    </w:p>
    <w:p w14:paraId="768F0016" w14:textId="77777777" w:rsidR="00EC7BF2" w:rsidRDefault="001D4717">
      <w:pPr>
        <w:pStyle w:val="ListParagraph"/>
        <w:numPr>
          <w:ilvl w:val="1"/>
          <w:numId w:val="1"/>
        </w:numPr>
        <w:tabs>
          <w:tab w:val="left" w:pos="1272"/>
        </w:tabs>
        <w:spacing w:line="276" w:lineRule="auto"/>
        <w:ind w:right="144" w:firstLine="851"/>
        <w:rPr>
          <w:sz w:val="24"/>
        </w:rPr>
      </w:pPr>
      <w:r>
        <w:rPr>
          <w:b/>
          <w:sz w:val="24"/>
        </w:rPr>
        <w:t xml:space="preserve">Vaizdo stebėjimas </w:t>
      </w:r>
      <w:r>
        <w:rPr>
          <w:sz w:val="24"/>
        </w:rPr>
        <w:t>- vaizdo duomenų, susijusių su fiziniu asmeniu, tvarkymas naudojant automatines vaizdo stebėjimo kameras;</w:t>
      </w:r>
    </w:p>
    <w:p w14:paraId="67035363" w14:textId="77777777" w:rsidR="00EC7BF2" w:rsidRDefault="001D4717">
      <w:pPr>
        <w:pStyle w:val="ListParagraph"/>
        <w:numPr>
          <w:ilvl w:val="1"/>
          <w:numId w:val="1"/>
        </w:numPr>
        <w:tabs>
          <w:tab w:val="left" w:pos="1272"/>
        </w:tabs>
        <w:spacing w:line="276" w:lineRule="auto"/>
        <w:ind w:right="141" w:firstLine="851"/>
        <w:rPr>
          <w:sz w:val="24"/>
        </w:rPr>
      </w:pPr>
      <w:r>
        <w:rPr>
          <w:b/>
          <w:sz w:val="24"/>
        </w:rPr>
        <w:t>Vaizdo stebėjimo sistema</w:t>
      </w:r>
      <w:r>
        <w:rPr>
          <w:b/>
          <w:spacing w:val="-3"/>
          <w:sz w:val="24"/>
        </w:rPr>
        <w:t xml:space="preserve"> </w:t>
      </w:r>
      <w:r>
        <w:rPr>
          <w:sz w:val="24"/>
        </w:rPr>
        <w:t xml:space="preserve">- vaizdo duomenų įrašymo įrenginiai ir vaizdo stebėjimo </w:t>
      </w:r>
      <w:r>
        <w:rPr>
          <w:spacing w:val="-2"/>
          <w:sz w:val="24"/>
        </w:rPr>
        <w:t>kameros.</w:t>
      </w:r>
    </w:p>
    <w:p w14:paraId="05A2DF80" w14:textId="77777777" w:rsidR="00EC7BF2" w:rsidRDefault="001D4717">
      <w:pPr>
        <w:pStyle w:val="ListParagraph"/>
        <w:numPr>
          <w:ilvl w:val="1"/>
          <w:numId w:val="1"/>
        </w:numPr>
        <w:tabs>
          <w:tab w:val="left" w:pos="1427"/>
        </w:tabs>
        <w:spacing w:line="276" w:lineRule="auto"/>
        <w:ind w:right="144" w:firstLine="851"/>
        <w:rPr>
          <w:sz w:val="24"/>
        </w:rPr>
      </w:pPr>
      <w:r>
        <w:rPr>
          <w:sz w:val="24"/>
        </w:rPr>
        <w:t>Toliau Taisyklėse vaizdo duomenys, vadovaujantis ADTAĮ ir BDAR nuostatomis, turi būti vadinami Asmens duomenimis;</w:t>
      </w:r>
    </w:p>
    <w:p w14:paraId="5464DF81" w14:textId="77777777" w:rsidR="00EC7BF2" w:rsidRDefault="001D4717">
      <w:pPr>
        <w:pStyle w:val="ListParagraph"/>
        <w:numPr>
          <w:ilvl w:val="1"/>
          <w:numId w:val="1"/>
        </w:numPr>
        <w:tabs>
          <w:tab w:val="left" w:pos="1393"/>
        </w:tabs>
        <w:ind w:left="1393" w:hanging="540"/>
        <w:rPr>
          <w:sz w:val="24"/>
        </w:rPr>
      </w:pPr>
      <w:r>
        <w:rPr>
          <w:sz w:val="24"/>
        </w:rPr>
        <w:t>Kitos</w:t>
      </w:r>
      <w:r>
        <w:rPr>
          <w:spacing w:val="-6"/>
          <w:sz w:val="24"/>
        </w:rPr>
        <w:t xml:space="preserve"> </w:t>
      </w:r>
      <w:r>
        <w:rPr>
          <w:sz w:val="24"/>
        </w:rPr>
        <w:t>Taisyklėse</w:t>
      </w:r>
      <w:r>
        <w:rPr>
          <w:spacing w:val="-4"/>
          <w:sz w:val="24"/>
        </w:rPr>
        <w:t xml:space="preserve"> </w:t>
      </w:r>
      <w:r>
        <w:rPr>
          <w:sz w:val="24"/>
        </w:rPr>
        <w:t>vartojamos</w:t>
      </w:r>
      <w:r>
        <w:rPr>
          <w:spacing w:val="-3"/>
          <w:sz w:val="24"/>
        </w:rPr>
        <w:t xml:space="preserve"> </w:t>
      </w:r>
      <w:r>
        <w:rPr>
          <w:sz w:val="24"/>
        </w:rPr>
        <w:t>sąvokos</w:t>
      </w:r>
      <w:r>
        <w:rPr>
          <w:spacing w:val="-3"/>
          <w:sz w:val="24"/>
        </w:rPr>
        <w:t xml:space="preserve"> </w:t>
      </w:r>
      <w:r>
        <w:rPr>
          <w:sz w:val="24"/>
        </w:rPr>
        <w:t>atitinka</w:t>
      </w:r>
      <w:r>
        <w:rPr>
          <w:spacing w:val="-3"/>
          <w:sz w:val="24"/>
        </w:rPr>
        <w:t xml:space="preserve"> </w:t>
      </w:r>
      <w:r>
        <w:rPr>
          <w:sz w:val="24"/>
        </w:rPr>
        <w:t>ADTAĮ</w:t>
      </w:r>
      <w:r>
        <w:rPr>
          <w:spacing w:val="-6"/>
          <w:sz w:val="24"/>
        </w:rPr>
        <w:t xml:space="preserve"> </w:t>
      </w:r>
      <w:r>
        <w:rPr>
          <w:sz w:val="24"/>
        </w:rPr>
        <w:t>ir</w:t>
      </w:r>
      <w:r>
        <w:rPr>
          <w:spacing w:val="-1"/>
          <w:sz w:val="24"/>
        </w:rPr>
        <w:t xml:space="preserve"> </w:t>
      </w:r>
      <w:r>
        <w:rPr>
          <w:sz w:val="24"/>
        </w:rPr>
        <w:t>BDAR</w:t>
      </w:r>
      <w:r>
        <w:rPr>
          <w:spacing w:val="-2"/>
          <w:sz w:val="24"/>
        </w:rPr>
        <w:t xml:space="preserve"> </w:t>
      </w:r>
      <w:r>
        <w:rPr>
          <w:sz w:val="24"/>
        </w:rPr>
        <w:t>vartojamas</w:t>
      </w:r>
      <w:r>
        <w:rPr>
          <w:spacing w:val="-3"/>
          <w:sz w:val="24"/>
        </w:rPr>
        <w:t xml:space="preserve"> </w:t>
      </w:r>
      <w:r>
        <w:rPr>
          <w:spacing w:val="-2"/>
          <w:sz w:val="24"/>
        </w:rPr>
        <w:t>sąvokas;</w:t>
      </w:r>
    </w:p>
    <w:p w14:paraId="3CDF45EF" w14:textId="77777777" w:rsidR="00EC7BF2" w:rsidRDefault="001D4717">
      <w:pPr>
        <w:pStyle w:val="ListParagraph"/>
        <w:numPr>
          <w:ilvl w:val="1"/>
          <w:numId w:val="1"/>
        </w:numPr>
        <w:tabs>
          <w:tab w:val="left" w:pos="1458"/>
        </w:tabs>
        <w:spacing w:before="37" w:line="276" w:lineRule="auto"/>
        <w:ind w:right="145" w:firstLine="851"/>
        <w:rPr>
          <w:sz w:val="24"/>
        </w:rPr>
      </w:pPr>
      <w:r>
        <w:rPr>
          <w:sz w:val="24"/>
        </w:rPr>
        <w:t xml:space="preserve">Duomenų valdytojas turi teisę pasitelkti Duomenų tvarkytoją </w:t>
      </w:r>
      <w:r>
        <w:rPr>
          <w:sz w:val="24"/>
        </w:rPr>
        <w:t>tvarkyti vaizdo ir fotonuotraukų duomenis.</w:t>
      </w:r>
    </w:p>
    <w:p w14:paraId="5C8AB525" w14:textId="77777777" w:rsidR="00EC7BF2" w:rsidRDefault="00EC7BF2">
      <w:pPr>
        <w:pStyle w:val="ListParagraph"/>
        <w:spacing w:line="276" w:lineRule="auto"/>
        <w:rPr>
          <w:sz w:val="24"/>
        </w:rPr>
        <w:sectPr w:rsidR="00EC7BF2">
          <w:footerReference w:type="default" r:id="rId7"/>
          <w:pgSz w:w="11910" w:h="16840"/>
          <w:pgMar w:top="1040" w:right="708" w:bottom="1060" w:left="1417" w:header="0" w:footer="870" w:gutter="0"/>
          <w:pgNumType w:start="2"/>
          <w:cols w:space="708"/>
        </w:sectPr>
      </w:pPr>
    </w:p>
    <w:p w14:paraId="505425AE" w14:textId="77777777" w:rsidR="00EC7BF2" w:rsidRDefault="001D4717">
      <w:pPr>
        <w:pStyle w:val="ListParagraph"/>
        <w:numPr>
          <w:ilvl w:val="0"/>
          <w:numId w:val="2"/>
        </w:numPr>
        <w:tabs>
          <w:tab w:val="left" w:pos="4204"/>
        </w:tabs>
        <w:spacing w:before="73"/>
        <w:ind w:left="4204" w:hanging="400"/>
        <w:jc w:val="left"/>
        <w:rPr>
          <w:b/>
          <w:sz w:val="24"/>
        </w:rPr>
      </w:pPr>
      <w:r>
        <w:rPr>
          <w:b/>
          <w:spacing w:val="-2"/>
          <w:sz w:val="24"/>
        </w:rPr>
        <w:lastRenderedPageBreak/>
        <w:t>SKYRIUS</w:t>
      </w:r>
    </w:p>
    <w:p w14:paraId="47366ADD" w14:textId="77777777" w:rsidR="00EC7BF2" w:rsidRDefault="001D4717">
      <w:pPr>
        <w:spacing w:before="44"/>
        <w:ind w:left="354"/>
        <w:rPr>
          <w:b/>
          <w:sz w:val="24"/>
        </w:rPr>
      </w:pPr>
      <w:r>
        <w:rPr>
          <w:b/>
          <w:sz w:val="24"/>
        </w:rPr>
        <w:t>VAIZDO</w:t>
      </w:r>
      <w:r>
        <w:rPr>
          <w:b/>
          <w:spacing w:val="-5"/>
          <w:sz w:val="24"/>
        </w:rPr>
        <w:t xml:space="preserve"> </w:t>
      </w:r>
      <w:r>
        <w:rPr>
          <w:b/>
          <w:sz w:val="24"/>
        </w:rPr>
        <w:t>STEBĖJIMO</w:t>
      </w:r>
      <w:r>
        <w:rPr>
          <w:b/>
          <w:spacing w:val="-2"/>
          <w:sz w:val="24"/>
        </w:rPr>
        <w:t xml:space="preserve"> </w:t>
      </w:r>
      <w:r>
        <w:rPr>
          <w:b/>
          <w:sz w:val="24"/>
        </w:rPr>
        <w:t>IR</w:t>
      </w:r>
      <w:r>
        <w:rPr>
          <w:b/>
          <w:spacing w:val="-3"/>
          <w:sz w:val="24"/>
        </w:rPr>
        <w:t xml:space="preserve"> </w:t>
      </w:r>
      <w:r>
        <w:rPr>
          <w:b/>
          <w:sz w:val="24"/>
        </w:rPr>
        <w:t>FOTONUOTRAUKŲ</w:t>
      </w:r>
      <w:r>
        <w:rPr>
          <w:b/>
          <w:spacing w:val="-4"/>
          <w:sz w:val="24"/>
        </w:rPr>
        <w:t xml:space="preserve"> </w:t>
      </w:r>
      <w:r>
        <w:rPr>
          <w:b/>
          <w:sz w:val="24"/>
        </w:rPr>
        <w:t>VYKDYMO</w:t>
      </w:r>
      <w:r>
        <w:rPr>
          <w:b/>
          <w:spacing w:val="-2"/>
          <w:sz w:val="24"/>
        </w:rPr>
        <w:t xml:space="preserve"> </w:t>
      </w:r>
      <w:r>
        <w:rPr>
          <w:b/>
          <w:sz w:val="24"/>
        </w:rPr>
        <w:t>TIKSLAS</w:t>
      </w:r>
      <w:r>
        <w:rPr>
          <w:b/>
          <w:spacing w:val="-3"/>
          <w:sz w:val="24"/>
        </w:rPr>
        <w:t xml:space="preserve"> </w:t>
      </w:r>
      <w:r>
        <w:rPr>
          <w:b/>
          <w:sz w:val="24"/>
        </w:rPr>
        <w:t>IR</w:t>
      </w:r>
      <w:r>
        <w:rPr>
          <w:b/>
          <w:spacing w:val="-3"/>
          <w:sz w:val="24"/>
        </w:rPr>
        <w:t xml:space="preserve"> </w:t>
      </w:r>
      <w:r>
        <w:rPr>
          <w:b/>
          <w:spacing w:val="-2"/>
          <w:sz w:val="24"/>
        </w:rPr>
        <w:t>APIMTIS</w:t>
      </w:r>
    </w:p>
    <w:p w14:paraId="0DAE7448" w14:textId="77777777" w:rsidR="00EC7BF2" w:rsidRDefault="00EC7BF2">
      <w:pPr>
        <w:pStyle w:val="BodyText"/>
        <w:spacing w:before="77"/>
        <w:rPr>
          <w:b/>
        </w:rPr>
      </w:pPr>
    </w:p>
    <w:p w14:paraId="78AFB962" w14:textId="77777777" w:rsidR="00EC7BF2" w:rsidRDefault="001D4717">
      <w:pPr>
        <w:pStyle w:val="ListParagraph"/>
        <w:numPr>
          <w:ilvl w:val="0"/>
          <w:numId w:val="1"/>
        </w:numPr>
        <w:tabs>
          <w:tab w:val="left" w:pos="1156"/>
        </w:tabs>
        <w:spacing w:line="276" w:lineRule="auto"/>
        <w:ind w:right="137" w:firstLine="851"/>
        <w:rPr>
          <w:sz w:val="24"/>
        </w:rPr>
      </w:pPr>
      <w:r>
        <w:rPr>
          <w:sz w:val="24"/>
        </w:rPr>
        <w:t xml:space="preserve">Vaizdo stebėjimo tikslas – </w:t>
      </w:r>
      <w:r>
        <w:rPr>
          <w:sz w:val="24"/>
        </w:rPr>
        <w:t>vaizdo stebėjimas vykdomas siekiant užtikrinti įstaigos nuosavybės teisės apsaugą, garantuoti įstaigos valdomo turto saugumą ir neliečiamumą, teikiamų paslaugų kokybę ir administravimo procesą, įstaigos darbuotojų bei mokinių saugumą.</w:t>
      </w:r>
    </w:p>
    <w:p w14:paraId="0867CC88" w14:textId="77777777" w:rsidR="00EC7BF2" w:rsidRDefault="001D4717">
      <w:pPr>
        <w:pStyle w:val="ListParagraph"/>
        <w:numPr>
          <w:ilvl w:val="0"/>
          <w:numId w:val="1"/>
        </w:numPr>
        <w:tabs>
          <w:tab w:val="left" w:pos="1154"/>
        </w:tabs>
        <w:spacing w:line="276" w:lineRule="auto"/>
        <w:ind w:right="140" w:firstLine="851"/>
        <w:rPr>
          <w:sz w:val="24"/>
        </w:rPr>
      </w:pPr>
      <w:r>
        <w:rPr>
          <w:sz w:val="24"/>
        </w:rPr>
        <w:t>Vaizdo stebėjimas vyk</w:t>
      </w:r>
      <w:r>
        <w:rPr>
          <w:sz w:val="24"/>
        </w:rPr>
        <w:t>domas visą parą. Fotonuotraukos su fotografavimo įrenginiu daromos tik atliekant techninę apžiūrą ir tik tais atvejais, kai nustatomi tam tikri rizikos veiksniai. Vaizdo stebėjimas atliekamas kartu įrašant ir garsą.</w:t>
      </w:r>
    </w:p>
    <w:p w14:paraId="111E2E7D" w14:textId="77777777" w:rsidR="00EC7BF2" w:rsidRDefault="001D4717">
      <w:pPr>
        <w:pStyle w:val="ListParagraph"/>
        <w:numPr>
          <w:ilvl w:val="0"/>
          <w:numId w:val="1"/>
        </w:numPr>
        <w:tabs>
          <w:tab w:val="left" w:pos="1093"/>
        </w:tabs>
        <w:spacing w:before="1"/>
        <w:ind w:left="1093" w:hanging="240"/>
        <w:rPr>
          <w:sz w:val="24"/>
        </w:rPr>
      </w:pPr>
      <w:r>
        <w:rPr>
          <w:sz w:val="24"/>
        </w:rPr>
        <w:t>Vaizdo</w:t>
      </w:r>
      <w:r>
        <w:rPr>
          <w:spacing w:val="-2"/>
          <w:sz w:val="24"/>
        </w:rPr>
        <w:t xml:space="preserve"> </w:t>
      </w:r>
      <w:r>
        <w:rPr>
          <w:sz w:val="24"/>
        </w:rPr>
        <w:t>stebėjimas</w:t>
      </w:r>
      <w:r>
        <w:rPr>
          <w:spacing w:val="-1"/>
          <w:sz w:val="24"/>
        </w:rPr>
        <w:t xml:space="preserve"> </w:t>
      </w:r>
      <w:r>
        <w:rPr>
          <w:sz w:val="24"/>
        </w:rPr>
        <w:t>atliekamas</w:t>
      </w:r>
      <w:r>
        <w:rPr>
          <w:spacing w:val="-2"/>
          <w:sz w:val="24"/>
        </w:rPr>
        <w:t xml:space="preserve"> </w:t>
      </w:r>
      <w:r>
        <w:rPr>
          <w:sz w:val="24"/>
        </w:rPr>
        <w:t>įstaigos</w:t>
      </w:r>
      <w:r>
        <w:rPr>
          <w:spacing w:val="-1"/>
          <w:sz w:val="24"/>
        </w:rPr>
        <w:t xml:space="preserve"> </w:t>
      </w:r>
      <w:r>
        <w:rPr>
          <w:sz w:val="24"/>
        </w:rPr>
        <w:t>pa</w:t>
      </w:r>
      <w:r>
        <w:rPr>
          <w:sz w:val="24"/>
        </w:rPr>
        <w:t>state</w:t>
      </w:r>
      <w:r>
        <w:rPr>
          <w:spacing w:val="-3"/>
          <w:sz w:val="24"/>
        </w:rPr>
        <w:t xml:space="preserve"> </w:t>
      </w:r>
      <w:r>
        <w:rPr>
          <w:sz w:val="24"/>
        </w:rPr>
        <w:t xml:space="preserve">ir </w:t>
      </w:r>
      <w:r>
        <w:rPr>
          <w:spacing w:val="-2"/>
          <w:sz w:val="24"/>
        </w:rPr>
        <w:t>teritorijoje.</w:t>
      </w:r>
    </w:p>
    <w:p w14:paraId="4DEA23E9" w14:textId="77777777" w:rsidR="00EC7BF2" w:rsidRDefault="001D4717">
      <w:pPr>
        <w:pStyle w:val="ListParagraph"/>
        <w:numPr>
          <w:ilvl w:val="0"/>
          <w:numId w:val="1"/>
        </w:numPr>
        <w:tabs>
          <w:tab w:val="left" w:pos="1101"/>
        </w:tabs>
        <w:spacing w:before="41" w:line="276" w:lineRule="auto"/>
        <w:ind w:right="144" w:firstLine="851"/>
        <w:rPr>
          <w:sz w:val="24"/>
        </w:rPr>
      </w:pPr>
      <w:r>
        <w:rPr>
          <w:sz w:val="24"/>
        </w:rPr>
        <w:t>Fotonuotraukos turi būti daromos ir vaizdo stebėjimo kameros turi būti įrengiamos taip, kad vaizdo stebėjimas ir (ar) fotonuotraukos nebūtų daromas didesnėje Duomenų valdytojo teritorijoje ar patalpoje, nei yra nurodyta šių Taisyklių</w:t>
      </w:r>
      <w:r>
        <w:rPr>
          <w:sz w:val="24"/>
        </w:rPr>
        <w:t xml:space="preserve"> 6 punkte.</w:t>
      </w:r>
    </w:p>
    <w:p w14:paraId="2A708BD2" w14:textId="77777777" w:rsidR="00EC7BF2" w:rsidRDefault="001D4717">
      <w:pPr>
        <w:pStyle w:val="ListParagraph"/>
        <w:numPr>
          <w:ilvl w:val="0"/>
          <w:numId w:val="1"/>
        </w:numPr>
        <w:tabs>
          <w:tab w:val="left" w:pos="1101"/>
        </w:tabs>
        <w:spacing w:before="1" w:line="276" w:lineRule="auto"/>
        <w:ind w:right="138" w:firstLine="851"/>
        <w:rPr>
          <w:sz w:val="24"/>
        </w:rPr>
      </w:pPr>
      <w:r>
        <w:rPr>
          <w:sz w:val="24"/>
        </w:rPr>
        <w:t>Vaizdo stebėjimas vykdomas ir fotonuotraukos daromos ne didesnėje įstaigos teritorijos dalyje, negu tai yra būtina Taisyklių 4 punkte nurodytiems tikslams.</w:t>
      </w:r>
    </w:p>
    <w:p w14:paraId="3AB0B987" w14:textId="77777777" w:rsidR="00EC7BF2" w:rsidRDefault="001D4717">
      <w:pPr>
        <w:pStyle w:val="ListParagraph"/>
        <w:numPr>
          <w:ilvl w:val="0"/>
          <w:numId w:val="1"/>
        </w:numPr>
        <w:tabs>
          <w:tab w:val="left" w:pos="1110"/>
        </w:tabs>
        <w:spacing w:line="276" w:lineRule="auto"/>
        <w:ind w:right="139" w:firstLine="851"/>
        <w:rPr>
          <w:sz w:val="24"/>
        </w:rPr>
      </w:pPr>
      <w:r>
        <w:rPr>
          <w:sz w:val="24"/>
        </w:rPr>
        <w:t>Draudžiama vykdyti vaizdo stebėjimą ir (ar) daryti fotonuotraukas įstaigos patalpose ir t</w:t>
      </w:r>
      <w:r>
        <w:rPr>
          <w:sz w:val="24"/>
        </w:rPr>
        <w:t>eritorijoje, kuriose Duomenų subjektas pagrįstai tikisi absoliučios privatumo apsaugos ir kur toks stebėjimas žemintų žmogaus orumą (pvz., tualetuose, persirengimo patalpose ir pan.).</w:t>
      </w:r>
    </w:p>
    <w:p w14:paraId="28CA3966" w14:textId="77777777" w:rsidR="00EC7BF2" w:rsidRDefault="001D4717">
      <w:pPr>
        <w:pStyle w:val="ListParagraph"/>
        <w:numPr>
          <w:ilvl w:val="0"/>
          <w:numId w:val="1"/>
        </w:numPr>
        <w:tabs>
          <w:tab w:val="left" w:pos="1233"/>
        </w:tabs>
        <w:spacing w:line="276" w:lineRule="auto"/>
        <w:ind w:right="138" w:firstLine="851"/>
        <w:rPr>
          <w:sz w:val="24"/>
        </w:rPr>
      </w:pPr>
      <w:r>
        <w:rPr>
          <w:sz w:val="24"/>
        </w:rPr>
        <w:t>Vaizdo stebėjimo ir fotonuotraukų duomenys negali būti naudojami kitiems</w:t>
      </w:r>
      <w:r>
        <w:rPr>
          <w:sz w:val="24"/>
        </w:rPr>
        <w:t xml:space="preserve"> tikslams, nesusijusiems su Taisyklių 4 punkte apibrėžtais tikslais.</w:t>
      </w:r>
    </w:p>
    <w:p w14:paraId="7108D139" w14:textId="77777777" w:rsidR="00EC7BF2" w:rsidRDefault="001D4717">
      <w:pPr>
        <w:pStyle w:val="ListParagraph"/>
        <w:numPr>
          <w:ilvl w:val="0"/>
          <w:numId w:val="1"/>
        </w:numPr>
        <w:tabs>
          <w:tab w:val="left" w:pos="1300"/>
        </w:tabs>
        <w:spacing w:line="278" w:lineRule="auto"/>
        <w:ind w:right="146" w:firstLine="851"/>
        <w:rPr>
          <w:sz w:val="24"/>
        </w:rPr>
      </w:pPr>
      <w:r>
        <w:rPr>
          <w:sz w:val="24"/>
        </w:rPr>
        <w:t xml:space="preserve">Vaizdo stebėjimo ir fotonuotraukų apimtis ir tikslas keičiami tik pakeitus šias </w:t>
      </w:r>
      <w:r>
        <w:rPr>
          <w:spacing w:val="-2"/>
          <w:sz w:val="24"/>
        </w:rPr>
        <w:t>Taisykles.</w:t>
      </w:r>
    </w:p>
    <w:p w14:paraId="7A4F695F" w14:textId="77777777" w:rsidR="00EC7BF2" w:rsidRDefault="00EC7BF2">
      <w:pPr>
        <w:pStyle w:val="BodyText"/>
        <w:spacing w:before="40"/>
      </w:pPr>
    </w:p>
    <w:p w14:paraId="538A507B" w14:textId="77777777" w:rsidR="00EC7BF2" w:rsidRDefault="001D4717">
      <w:pPr>
        <w:pStyle w:val="ListParagraph"/>
        <w:numPr>
          <w:ilvl w:val="0"/>
          <w:numId w:val="2"/>
        </w:numPr>
        <w:tabs>
          <w:tab w:val="left" w:pos="4477"/>
        </w:tabs>
        <w:ind w:left="4477" w:hanging="385"/>
        <w:jc w:val="left"/>
        <w:rPr>
          <w:b/>
          <w:sz w:val="24"/>
        </w:rPr>
      </w:pPr>
      <w:r>
        <w:rPr>
          <w:b/>
          <w:spacing w:val="-2"/>
          <w:sz w:val="24"/>
        </w:rPr>
        <w:t>SKYRIUS</w:t>
      </w:r>
    </w:p>
    <w:p w14:paraId="7C3E58F8" w14:textId="77777777" w:rsidR="00EC7BF2" w:rsidRDefault="001D4717">
      <w:pPr>
        <w:spacing w:before="41"/>
        <w:ind w:left="1062"/>
        <w:rPr>
          <w:b/>
          <w:sz w:val="24"/>
        </w:rPr>
      </w:pPr>
      <w:r>
        <w:rPr>
          <w:b/>
          <w:sz w:val="24"/>
        </w:rPr>
        <w:t>VAIZDO</w:t>
      </w:r>
      <w:r>
        <w:rPr>
          <w:b/>
          <w:spacing w:val="-6"/>
          <w:sz w:val="24"/>
        </w:rPr>
        <w:t xml:space="preserve"> </w:t>
      </w:r>
      <w:r>
        <w:rPr>
          <w:b/>
          <w:sz w:val="24"/>
        </w:rPr>
        <w:t>STEBĖJIMO</w:t>
      </w:r>
      <w:r>
        <w:rPr>
          <w:b/>
          <w:spacing w:val="-3"/>
          <w:sz w:val="24"/>
        </w:rPr>
        <w:t xml:space="preserve"> </w:t>
      </w:r>
      <w:r>
        <w:rPr>
          <w:b/>
          <w:sz w:val="24"/>
        </w:rPr>
        <w:t>IR</w:t>
      </w:r>
      <w:r>
        <w:rPr>
          <w:b/>
          <w:spacing w:val="-4"/>
          <w:sz w:val="24"/>
        </w:rPr>
        <w:t xml:space="preserve"> </w:t>
      </w:r>
      <w:r>
        <w:rPr>
          <w:b/>
          <w:sz w:val="24"/>
        </w:rPr>
        <w:t>FOTONUOTRAUKŲ</w:t>
      </w:r>
      <w:r>
        <w:rPr>
          <w:b/>
          <w:spacing w:val="-3"/>
          <w:sz w:val="24"/>
        </w:rPr>
        <w:t xml:space="preserve"> </w:t>
      </w:r>
      <w:r>
        <w:rPr>
          <w:b/>
          <w:sz w:val="24"/>
        </w:rPr>
        <w:t>VYKDYMO</w:t>
      </w:r>
      <w:r>
        <w:rPr>
          <w:b/>
          <w:spacing w:val="-3"/>
          <w:sz w:val="24"/>
        </w:rPr>
        <w:t xml:space="preserve"> </w:t>
      </w:r>
      <w:r>
        <w:rPr>
          <w:b/>
          <w:spacing w:val="-2"/>
          <w:sz w:val="24"/>
        </w:rPr>
        <w:t>TVARKA</w:t>
      </w:r>
    </w:p>
    <w:p w14:paraId="7EE81D92" w14:textId="77777777" w:rsidR="00EC7BF2" w:rsidRDefault="00EC7BF2">
      <w:pPr>
        <w:pStyle w:val="BodyText"/>
        <w:spacing w:before="79"/>
        <w:rPr>
          <w:b/>
        </w:rPr>
      </w:pPr>
    </w:p>
    <w:p w14:paraId="29C3776E" w14:textId="77777777" w:rsidR="00EC7BF2" w:rsidRDefault="001D4717">
      <w:pPr>
        <w:pStyle w:val="ListParagraph"/>
        <w:numPr>
          <w:ilvl w:val="0"/>
          <w:numId w:val="1"/>
        </w:numPr>
        <w:tabs>
          <w:tab w:val="left" w:pos="1307"/>
        </w:tabs>
        <w:spacing w:line="276" w:lineRule="auto"/>
        <w:ind w:right="137" w:firstLine="851"/>
        <w:rPr>
          <w:sz w:val="24"/>
        </w:rPr>
      </w:pPr>
      <w:r>
        <w:rPr>
          <w:sz w:val="24"/>
        </w:rPr>
        <w:t xml:space="preserve">Už vaizdo stebėjimo ir fotonuotraukų </w:t>
      </w:r>
      <w:r>
        <w:rPr>
          <w:sz w:val="24"/>
        </w:rPr>
        <w:t>sistemos priežiūrą ir naudojimą įstaigos teritorijoje atsakingas asmuo paskiriamas atskiru įsakymu.</w:t>
      </w:r>
    </w:p>
    <w:p w14:paraId="4AC98782" w14:textId="77777777" w:rsidR="00EC7BF2" w:rsidRDefault="001D4717">
      <w:pPr>
        <w:pStyle w:val="ListParagraph"/>
        <w:numPr>
          <w:ilvl w:val="0"/>
          <w:numId w:val="1"/>
        </w:numPr>
        <w:tabs>
          <w:tab w:val="left" w:pos="1245"/>
        </w:tabs>
        <w:spacing w:line="276" w:lineRule="auto"/>
        <w:ind w:right="139" w:firstLine="851"/>
        <w:rPr>
          <w:sz w:val="24"/>
        </w:rPr>
      </w:pPr>
      <w:r>
        <w:rPr>
          <w:sz w:val="24"/>
        </w:rPr>
        <w:t>Apie vaizdo stebėjimą ir fotonuotraukų darymą įstaigos patalpų viduje ir teritorijoje informuojama užrašais ant durų, patenkant į stebimas patalpas ir terit</w:t>
      </w:r>
      <w:r>
        <w:rPr>
          <w:sz w:val="24"/>
        </w:rPr>
        <w:t>oriją.</w:t>
      </w:r>
    </w:p>
    <w:p w14:paraId="30606A2F" w14:textId="77777777" w:rsidR="00EC7BF2" w:rsidRDefault="001D4717">
      <w:pPr>
        <w:pStyle w:val="ListParagraph"/>
        <w:numPr>
          <w:ilvl w:val="0"/>
          <w:numId w:val="1"/>
        </w:numPr>
        <w:tabs>
          <w:tab w:val="left" w:pos="1214"/>
        </w:tabs>
        <w:spacing w:line="276" w:lineRule="auto"/>
        <w:ind w:right="141" w:firstLine="851"/>
        <w:rPr>
          <w:sz w:val="24"/>
        </w:rPr>
      </w:pPr>
      <w:r>
        <w:rPr>
          <w:sz w:val="24"/>
        </w:rPr>
        <w:t>Paskirtas</w:t>
      </w:r>
      <w:r>
        <w:rPr>
          <w:spacing w:val="-3"/>
          <w:sz w:val="24"/>
        </w:rPr>
        <w:t xml:space="preserve"> </w:t>
      </w:r>
      <w:r>
        <w:rPr>
          <w:sz w:val="24"/>
        </w:rPr>
        <w:t>atsakingas asmuo</w:t>
      </w:r>
      <w:r>
        <w:rPr>
          <w:spacing w:val="-2"/>
          <w:sz w:val="24"/>
        </w:rPr>
        <w:t xml:space="preserve"> </w:t>
      </w:r>
      <w:r>
        <w:rPr>
          <w:sz w:val="24"/>
        </w:rPr>
        <w:t>privalo</w:t>
      </w:r>
      <w:r>
        <w:rPr>
          <w:spacing w:val="-2"/>
          <w:sz w:val="24"/>
        </w:rPr>
        <w:t xml:space="preserve"> </w:t>
      </w:r>
      <w:r>
        <w:rPr>
          <w:sz w:val="24"/>
        </w:rPr>
        <w:t>užtikrinti,</w:t>
      </w:r>
      <w:r>
        <w:rPr>
          <w:spacing w:val="-2"/>
          <w:sz w:val="24"/>
        </w:rPr>
        <w:t xml:space="preserve"> </w:t>
      </w:r>
      <w:r>
        <w:rPr>
          <w:sz w:val="24"/>
        </w:rPr>
        <w:t>kad įstaigos patalpose, kuriose</w:t>
      </w:r>
      <w:r>
        <w:rPr>
          <w:spacing w:val="-3"/>
          <w:sz w:val="24"/>
        </w:rPr>
        <w:t xml:space="preserve"> </w:t>
      </w:r>
      <w:r>
        <w:rPr>
          <w:sz w:val="24"/>
        </w:rPr>
        <w:t>vykdomas vaizdo stebėjimas, būtų aiškiai ir tinkamai pateikiama ši informacija:</w:t>
      </w:r>
    </w:p>
    <w:p w14:paraId="7DD64C63" w14:textId="29F0B262" w:rsidR="00EC7BF2" w:rsidRDefault="001D4717">
      <w:pPr>
        <w:pStyle w:val="ListParagraph"/>
        <w:numPr>
          <w:ilvl w:val="1"/>
          <w:numId w:val="1"/>
        </w:numPr>
        <w:tabs>
          <w:tab w:val="left" w:pos="1490"/>
        </w:tabs>
        <w:spacing w:line="276" w:lineRule="auto"/>
        <w:ind w:right="139" w:firstLine="851"/>
        <w:rPr>
          <w:sz w:val="24"/>
        </w:rPr>
      </w:pPr>
      <w:r>
        <w:rPr>
          <w:sz w:val="24"/>
        </w:rPr>
        <w:t xml:space="preserve">vaizdo stebėjimo ženklas su užrašu “Vykdomas vaizdo stebėjimas”, kuriame pateikiama ir kontaktinė informacija: </w:t>
      </w:r>
      <w:r w:rsidR="004A6AB2" w:rsidRPr="009C064A">
        <w:rPr>
          <w:sz w:val="24"/>
          <w:szCs w:val="24"/>
        </w:rPr>
        <w:t>Trakų r. Senųjų Trakų Andžejaus Stelmachovskio pagrindinė</w:t>
      </w:r>
      <w:r w:rsidR="004A6AB2">
        <w:rPr>
          <w:sz w:val="24"/>
          <w:szCs w:val="24"/>
        </w:rPr>
        <w:t xml:space="preserve"> </w:t>
      </w:r>
      <w:r w:rsidR="004A6AB2" w:rsidRPr="009C064A">
        <w:rPr>
          <w:sz w:val="24"/>
          <w:szCs w:val="24"/>
        </w:rPr>
        <w:t>mokykl</w:t>
      </w:r>
      <w:r w:rsidR="004A6AB2">
        <w:rPr>
          <w:sz w:val="24"/>
          <w:szCs w:val="24"/>
        </w:rPr>
        <w:t>a</w:t>
      </w:r>
      <w:r w:rsidR="004A6AB2">
        <w:rPr>
          <w:sz w:val="24"/>
        </w:rPr>
        <w:t xml:space="preserve">, </w:t>
      </w:r>
      <w:r w:rsidR="004A6AB2" w:rsidRPr="004A6AB2">
        <w:rPr>
          <w:sz w:val="24"/>
        </w:rPr>
        <w:t>juridinio asmens kodas: 190671594, adresas: Trakų g. 39, Senųjų Trakų k., LT-21146 Trakų r. elektroninio pašto adresas:</w:t>
      </w:r>
      <w:r w:rsidR="004A6AB2" w:rsidRPr="004A6AB2">
        <w:rPr>
          <w:spacing w:val="40"/>
          <w:sz w:val="24"/>
        </w:rPr>
        <w:t xml:space="preserve"> </w:t>
      </w:r>
      <w:r w:rsidR="004A6AB2" w:rsidRPr="004A6AB2">
        <w:t>sentrakumok@gmail.com</w:t>
      </w:r>
      <w:r w:rsidR="004A6AB2">
        <w:rPr>
          <w:sz w:val="24"/>
        </w:rPr>
        <w:t>.</w:t>
      </w:r>
      <w:bookmarkStart w:id="0" w:name="_GoBack"/>
      <w:bookmarkEnd w:id="0"/>
    </w:p>
    <w:p w14:paraId="213D5E77" w14:textId="77777777" w:rsidR="00EC7BF2" w:rsidRDefault="00EC7BF2">
      <w:pPr>
        <w:pStyle w:val="BodyText"/>
        <w:spacing w:before="45"/>
      </w:pPr>
    </w:p>
    <w:p w14:paraId="4A5DAF4E" w14:textId="77777777" w:rsidR="00EC7BF2" w:rsidRDefault="001D4717">
      <w:pPr>
        <w:pStyle w:val="ListParagraph"/>
        <w:numPr>
          <w:ilvl w:val="0"/>
          <w:numId w:val="2"/>
        </w:numPr>
        <w:tabs>
          <w:tab w:val="left" w:pos="4432"/>
        </w:tabs>
        <w:spacing w:before="1"/>
        <w:ind w:left="4432" w:hanging="292"/>
        <w:jc w:val="left"/>
        <w:rPr>
          <w:b/>
          <w:sz w:val="24"/>
        </w:rPr>
      </w:pPr>
      <w:r>
        <w:rPr>
          <w:b/>
          <w:spacing w:val="-2"/>
          <w:sz w:val="24"/>
        </w:rPr>
        <w:t>SKYRIUS</w:t>
      </w:r>
    </w:p>
    <w:p w14:paraId="071B2665" w14:textId="77777777" w:rsidR="00EC7BF2" w:rsidRDefault="001D4717">
      <w:pPr>
        <w:spacing w:before="43" w:line="276" w:lineRule="auto"/>
        <w:ind w:left="4192" w:hanging="3863"/>
        <w:rPr>
          <w:b/>
          <w:sz w:val="24"/>
        </w:rPr>
      </w:pPr>
      <w:r>
        <w:rPr>
          <w:b/>
          <w:sz w:val="24"/>
        </w:rPr>
        <w:t>DUOMENŲ</w:t>
      </w:r>
      <w:r>
        <w:rPr>
          <w:b/>
          <w:spacing w:val="-6"/>
          <w:sz w:val="24"/>
        </w:rPr>
        <w:t xml:space="preserve"> </w:t>
      </w:r>
      <w:r>
        <w:rPr>
          <w:b/>
          <w:sz w:val="24"/>
        </w:rPr>
        <w:t>VALDYTOJO</w:t>
      </w:r>
      <w:r>
        <w:rPr>
          <w:b/>
          <w:spacing w:val="-5"/>
          <w:sz w:val="24"/>
        </w:rPr>
        <w:t xml:space="preserve"> </w:t>
      </w:r>
      <w:r>
        <w:rPr>
          <w:b/>
          <w:sz w:val="24"/>
        </w:rPr>
        <w:t>IR</w:t>
      </w:r>
      <w:r>
        <w:rPr>
          <w:b/>
          <w:spacing w:val="-6"/>
          <w:sz w:val="24"/>
        </w:rPr>
        <w:t xml:space="preserve"> </w:t>
      </w:r>
      <w:r>
        <w:rPr>
          <w:b/>
          <w:sz w:val="24"/>
        </w:rPr>
        <w:t>DUOMENŲ</w:t>
      </w:r>
      <w:r>
        <w:rPr>
          <w:b/>
          <w:spacing w:val="-6"/>
          <w:sz w:val="24"/>
        </w:rPr>
        <w:t xml:space="preserve"> </w:t>
      </w:r>
      <w:r>
        <w:rPr>
          <w:b/>
          <w:sz w:val="24"/>
        </w:rPr>
        <w:t>TVARKYTOJO</w:t>
      </w:r>
      <w:r>
        <w:rPr>
          <w:b/>
          <w:spacing w:val="-4"/>
          <w:sz w:val="24"/>
        </w:rPr>
        <w:t xml:space="preserve"> </w:t>
      </w:r>
      <w:r>
        <w:rPr>
          <w:b/>
          <w:sz w:val="24"/>
        </w:rPr>
        <w:t>FUNKCIJOS,</w:t>
      </w:r>
      <w:r>
        <w:rPr>
          <w:b/>
          <w:spacing w:val="-5"/>
          <w:sz w:val="24"/>
        </w:rPr>
        <w:t xml:space="preserve"> </w:t>
      </w:r>
      <w:r>
        <w:rPr>
          <w:b/>
          <w:sz w:val="24"/>
        </w:rPr>
        <w:t>TEISĖS</w:t>
      </w:r>
      <w:r>
        <w:rPr>
          <w:b/>
          <w:spacing w:val="-5"/>
          <w:sz w:val="24"/>
        </w:rPr>
        <w:t xml:space="preserve"> </w:t>
      </w:r>
      <w:r>
        <w:rPr>
          <w:b/>
          <w:sz w:val="24"/>
        </w:rPr>
        <w:t xml:space="preserve">IR </w:t>
      </w:r>
      <w:r>
        <w:rPr>
          <w:b/>
          <w:spacing w:val="-2"/>
          <w:sz w:val="24"/>
        </w:rPr>
        <w:t>PAREIGOS</w:t>
      </w:r>
    </w:p>
    <w:p w14:paraId="379CA91D" w14:textId="77777777" w:rsidR="00EC7BF2" w:rsidRDefault="00EC7BF2">
      <w:pPr>
        <w:pStyle w:val="BodyText"/>
        <w:spacing w:before="35"/>
        <w:rPr>
          <w:b/>
        </w:rPr>
      </w:pPr>
    </w:p>
    <w:p w14:paraId="10108EC3" w14:textId="77777777" w:rsidR="00EC7BF2" w:rsidRDefault="001D4717">
      <w:pPr>
        <w:pStyle w:val="ListParagraph"/>
        <w:numPr>
          <w:ilvl w:val="0"/>
          <w:numId w:val="1"/>
        </w:numPr>
        <w:tabs>
          <w:tab w:val="left" w:pos="1213"/>
        </w:tabs>
        <w:ind w:left="1213" w:hanging="360"/>
        <w:rPr>
          <w:sz w:val="24"/>
        </w:rPr>
      </w:pPr>
      <w:r>
        <w:rPr>
          <w:sz w:val="24"/>
        </w:rPr>
        <w:t>Duomenų</w:t>
      </w:r>
      <w:r>
        <w:rPr>
          <w:spacing w:val="-2"/>
          <w:sz w:val="24"/>
        </w:rPr>
        <w:t xml:space="preserve"> </w:t>
      </w:r>
      <w:r>
        <w:rPr>
          <w:sz w:val="24"/>
        </w:rPr>
        <w:t>valdytojas</w:t>
      </w:r>
      <w:r>
        <w:rPr>
          <w:spacing w:val="-2"/>
          <w:sz w:val="24"/>
        </w:rPr>
        <w:t xml:space="preserve"> </w:t>
      </w:r>
      <w:r>
        <w:rPr>
          <w:sz w:val="24"/>
        </w:rPr>
        <w:t>turi</w:t>
      </w:r>
      <w:r>
        <w:rPr>
          <w:spacing w:val="-1"/>
          <w:sz w:val="24"/>
        </w:rPr>
        <w:t xml:space="preserve"> </w:t>
      </w:r>
      <w:r>
        <w:rPr>
          <w:sz w:val="24"/>
        </w:rPr>
        <w:t>šias</w:t>
      </w:r>
      <w:r>
        <w:rPr>
          <w:spacing w:val="-2"/>
          <w:sz w:val="24"/>
        </w:rPr>
        <w:t xml:space="preserve"> teises:</w:t>
      </w:r>
    </w:p>
    <w:p w14:paraId="66417E6B" w14:textId="77777777" w:rsidR="00EC7BF2" w:rsidRDefault="001D4717">
      <w:pPr>
        <w:pStyle w:val="ListParagraph"/>
        <w:numPr>
          <w:ilvl w:val="1"/>
          <w:numId w:val="1"/>
        </w:numPr>
        <w:tabs>
          <w:tab w:val="left" w:pos="1478"/>
        </w:tabs>
        <w:spacing w:before="43" w:line="276" w:lineRule="auto"/>
        <w:ind w:right="142" w:firstLine="851"/>
        <w:rPr>
          <w:sz w:val="24"/>
        </w:rPr>
      </w:pPr>
      <w:r>
        <w:rPr>
          <w:sz w:val="24"/>
        </w:rPr>
        <w:t>rengti</w:t>
      </w:r>
      <w:r>
        <w:rPr>
          <w:spacing w:val="80"/>
          <w:sz w:val="24"/>
        </w:rPr>
        <w:t xml:space="preserve"> </w:t>
      </w:r>
      <w:r>
        <w:rPr>
          <w:sz w:val="24"/>
        </w:rPr>
        <w:t>ir</w:t>
      </w:r>
      <w:r>
        <w:rPr>
          <w:spacing w:val="80"/>
          <w:sz w:val="24"/>
        </w:rPr>
        <w:t xml:space="preserve"> </w:t>
      </w:r>
      <w:r>
        <w:rPr>
          <w:sz w:val="24"/>
        </w:rPr>
        <w:t>priimti</w:t>
      </w:r>
      <w:r>
        <w:rPr>
          <w:spacing w:val="80"/>
          <w:sz w:val="24"/>
        </w:rPr>
        <w:t xml:space="preserve"> </w:t>
      </w:r>
      <w:r>
        <w:rPr>
          <w:sz w:val="24"/>
        </w:rPr>
        <w:t>vidinius</w:t>
      </w:r>
      <w:r>
        <w:rPr>
          <w:spacing w:val="80"/>
          <w:sz w:val="24"/>
        </w:rPr>
        <w:t xml:space="preserve"> </w:t>
      </w:r>
      <w:r>
        <w:rPr>
          <w:sz w:val="24"/>
        </w:rPr>
        <w:t>teisės</w:t>
      </w:r>
      <w:r>
        <w:rPr>
          <w:spacing w:val="80"/>
          <w:sz w:val="24"/>
        </w:rPr>
        <w:t xml:space="preserve"> </w:t>
      </w:r>
      <w:r>
        <w:rPr>
          <w:sz w:val="24"/>
        </w:rPr>
        <w:t>aktus,</w:t>
      </w:r>
      <w:r>
        <w:rPr>
          <w:spacing w:val="80"/>
          <w:sz w:val="24"/>
        </w:rPr>
        <w:t xml:space="preserve"> </w:t>
      </w:r>
      <w:r>
        <w:rPr>
          <w:sz w:val="24"/>
        </w:rPr>
        <w:t>reglamentuojančius</w:t>
      </w:r>
      <w:r>
        <w:rPr>
          <w:spacing w:val="80"/>
          <w:sz w:val="24"/>
        </w:rPr>
        <w:t xml:space="preserve"> </w:t>
      </w:r>
      <w:r>
        <w:rPr>
          <w:sz w:val="24"/>
        </w:rPr>
        <w:t>vaizdo</w:t>
      </w:r>
      <w:r>
        <w:rPr>
          <w:spacing w:val="80"/>
          <w:sz w:val="24"/>
        </w:rPr>
        <w:t xml:space="preserve"> </w:t>
      </w:r>
      <w:r>
        <w:rPr>
          <w:sz w:val="24"/>
        </w:rPr>
        <w:t>stebėjimo</w:t>
      </w:r>
      <w:r>
        <w:rPr>
          <w:spacing w:val="80"/>
          <w:sz w:val="24"/>
        </w:rPr>
        <w:t xml:space="preserve"> </w:t>
      </w:r>
      <w:r>
        <w:rPr>
          <w:sz w:val="24"/>
        </w:rPr>
        <w:t>ir fotonuotraukų vykdymą;</w:t>
      </w:r>
    </w:p>
    <w:p w14:paraId="799BB5D2" w14:textId="77777777" w:rsidR="00EC7BF2" w:rsidRDefault="001D4717">
      <w:pPr>
        <w:pStyle w:val="ListParagraph"/>
        <w:numPr>
          <w:ilvl w:val="1"/>
          <w:numId w:val="1"/>
        </w:numPr>
        <w:tabs>
          <w:tab w:val="left" w:pos="1393"/>
        </w:tabs>
        <w:spacing w:line="275" w:lineRule="exact"/>
        <w:ind w:left="1393" w:hanging="540"/>
        <w:rPr>
          <w:sz w:val="24"/>
        </w:rPr>
      </w:pPr>
      <w:r>
        <w:rPr>
          <w:sz w:val="24"/>
        </w:rPr>
        <w:t>spręsti dėl</w:t>
      </w:r>
      <w:r>
        <w:rPr>
          <w:spacing w:val="-1"/>
          <w:sz w:val="24"/>
        </w:rPr>
        <w:t xml:space="preserve"> </w:t>
      </w:r>
      <w:r>
        <w:rPr>
          <w:sz w:val="24"/>
        </w:rPr>
        <w:t>vaizdo</w:t>
      </w:r>
      <w:r>
        <w:rPr>
          <w:spacing w:val="-1"/>
          <w:sz w:val="24"/>
        </w:rPr>
        <w:t xml:space="preserve"> </w:t>
      </w:r>
      <w:r>
        <w:rPr>
          <w:sz w:val="24"/>
        </w:rPr>
        <w:t>ir</w:t>
      </w:r>
      <w:r>
        <w:rPr>
          <w:spacing w:val="-1"/>
          <w:sz w:val="24"/>
        </w:rPr>
        <w:t xml:space="preserve"> </w:t>
      </w:r>
      <w:r>
        <w:rPr>
          <w:sz w:val="24"/>
        </w:rPr>
        <w:t>fotonuotraukų</w:t>
      </w:r>
      <w:r>
        <w:rPr>
          <w:spacing w:val="-1"/>
          <w:sz w:val="24"/>
        </w:rPr>
        <w:t xml:space="preserve"> </w:t>
      </w:r>
      <w:r>
        <w:rPr>
          <w:sz w:val="24"/>
        </w:rPr>
        <w:t>duomenų</w:t>
      </w:r>
      <w:r>
        <w:rPr>
          <w:spacing w:val="1"/>
          <w:sz w:val="24"/>
        </w:rPr>
        <w:t xml:space="preserve"> </w:t>
      </w:r>
      <w:r>
        <w:rPr>
          <w:spacing w:val="-2"/>
          <w:sz w:val="24"/>
        </w:rPr>
        <w:t>teikimo;</w:t>
      </w:r>
    </w:p>
    <w:p w14:paraId="659B2928" w14:textId="77777777" w:rsidR="00EC7BF2" w:rsidRDefault="001D4717">
      <w:pPr>
        <w:pStyle w:val="ListParagraph"/>
        <w:numPr>
          <w:ilvl w:val="1"/>
          <w:numId w:val="1"/>
        </w:numPr>
        <w:tabs>
          <w:tab w:val="left" w:pos="1393"/>
        </w:tabs>
        <w:spacing w:before="41"/>
        <w:ind w:left="1393" w:hanging="540"/>
        <w:rPr>
          <w:sz w:val="24"/>
        </w:rPr>
      </w:pPr>
      <w:r>
        <w:rPr>
          <w:sz w:val="24"/>
        </w:rPr>
        <w:t>paskirti</w:t>
      </w:r>
      <w:r>
        <w:rPr>
          <w:spacing w:val="-3"/>
          <w:sz w:val="24"/>
        </w:rPr>
        <w:t xml:space="preserve"> </w:t>
      </w:r>
      <w:r>
        <w:rPr>
          <w:sz w:val="24"/>
        </w:rPr>
        <w:t>už vaizdo</w:t>
      </w:r>
      <w:r>
        <w:rPr>
          <w:spacing w:val="-1"/>
          <w:sz w:val="24"/>
        </w:rPr>
        <w:t xml:space="preserve"> </w:t>
      </w:r>
      <w:r>
        <w:rPr>
          <w:sz w:val="24"/>
        </w:rPr>
        <w:t>ir</w:t>
      </w:r>
      <w:r>
        <w:rPr>
          <w:spacing w:val="-4"/>
          <w:sz w:val="24"/>
        </w:rPr>
        <w:t xml:space="preserve"> </w:t>
      </w:r>
      <w:r>
        <w:rPr>
          <w:sz w:val="24"/>
        </w:rPr>
        <w:t>fotonuotraukų</w:t>
      </w:r>
      <w:r>
        <w:rPr>
          <w:spacing w:val="-1"/>
          <w:sz w:val="24"/>
        </w:rPr>
        <w:t xml:space="preserve"> </w:t>
      </w:r>
      <w:r>
        <w:rPr>
          <w:sz w:val="24"/>
        </w:rPr>
        <w:t>duomenų apsaugą</w:t>
      </w:r>
      <w:r>
        <w:rPr>
          <w:spacing w:val="-2"/>
          <w:sz w:val="24"/>
        </w:rPr>
        <w:t xml:space="preserve"> </w:t>
      </w:r>
      <w:r>
        <w:rPr>
          <w:sz w:val="24"/>
        </w:rPr>
        <w:t xml:space="preserve">atsakingą </w:t>
      </w:r>
      <w:r>
        <w:rPr>
          <w:spacing w:val="-2"/>
          <w:sz w:val="24"/>
        </w:rPr>
        <w:t>asmenį;</w:t>
      </w:r>
    </w:p>
    <w:p w14:paraId="0C86C4B7" w14:textId="77777777" w:rsidR="00EC7BF2" w:rsidRDefault="00EC7BF2">
      <w:pPr>
        <w:pStyle w:val="ListParagraph"/>
        <w:jc w:val="left"/>
        <w:rPr>
          <w:sz w:val="24"/>
        </w:rPr>
        <w:sectPr w:rsidR="00EC7BF2">
          <w:pgSz w:w="11910" w:h="16840"/>
          <w:pgMar w:top="1040" w:right="708" w:bottom="1060" w:left="1417" w:header="0" w:footer="870" w:gutter="0"/>
          <w:cols w:space="708"/>
        </w:sectPr>
      </w:pPr>
    </w:p>
    <w:p w14:paraId="29356A83" w14:textId="77777777" w:rsidR="00EC7BF2" w:rsidRDefault="001D4717">
      <w:pPr>
        <w:pStyle w:val="ListParagraph"/>
        <w:numPr>
          <w:ilvl w:val="1"/>
          <w:numId w:val="1"/>
        </w:numPr>
        <w:tabs>
          <w:tab w:val="left" w:pos="1393"/>
        </w:tabs>
        <w:spacing w:before="68"/>
        <w:ind w:left="1393" w:hanging="540"/>
        <w:rPr>
          <w:sz w:val="24"/>
        </w:rPr>
      </w:pPr>
      <w:r>
        <w:rPr>
          <w:sz w:val="24"/>
        </w:rPr>
        <w:lastRenderedPageBreak/>
        <w:t>įgalioti</w:t>
      </w:r>
      <w:r>
        <w:rPr>
          <w:spacing w:val="-2"/>
          <w:sz w:val="24"/>
        </w:rPr>
        <w:t xml:space="preserve"> </w:t>
      </w:r>
      <w:r>
        <w:rPr>
          <w:sz w:val="24"/>
        </w:rPr>
        <w:t>duomenų</w:t>
      </w:r>
      <w:r>
        <w:rPr>
          <w:spacing w:val="-2"/>
          <w:sz w:val="24"/>
        </w:rPr>
        <w:t xml:space="preserve"> </w:t>
      </w:r>
      <w:r>
        <w:rPr>
          <w:sz w:val="24"/>
        </w:rPr>
        <w:t>tvarkytojus</w:t>
      </w:r>
      <w:r>
        <w:rPr>
          <w:spacing w:val="-3"/>
          <w:sz w:val="24"/>
        </w:rPr>
        <w:t xml:space="preserve"> </w:t>
      </w:r>
      <w:r>
        <w:rPr>
          <w:sz w:val="24"/>
        </w:rPr>
        <w:t>tvarkyti</w:t>
      </w:r>
      <w:r>
        <w:rPr>
          <w:spacing w:val="-1"/>
          <w:sz w:val="24"/>
        </w:rPr>
        <w:t xml:space="preserve"> </w:t>
      </w:r>
      <w:r>
        <w:rPr>
          <w:sz w:val="24"/>
        </w:rPr>
        <w:t>vaizdo</w:t>
      </w:r>
      <w:r>
        <w:rPr>
          <w:spacing w:val="-2"/>
          <w:sz w:val="24"/>
        </w:rPr>
        <w:t xml:space="preserve"> </w:t>
      </w:r>
      <w:r>
        <w:rPr>
          <w:sz w:val="24"/>
        </w:rPr>
        <w:t>ir</w:t>
      </w:r>
      <w:r>
        <w:rPr>
          <w:spacing w:val="-2"/>
          <w:sz w:val="24"/>
        </w:rPr>
        <w:t xml:space="preserve"> </w:t>
      </w:r>
      <w:r>
        <w:rPr>
          <w:sz w:val="24"/>
        </w:rPr>
        <w:t>fotonuotraukų</w:t>
      </w:r>
      <w:r>
        <w:rPr>
          <w:spacing w:val="-1"/>
          <w:sz w:val="24"/>
        </w:rPr>
        <w:t xml:space="preserve"> </w:t>
      </w:r>
      <w:r>
        <w:rPr>
          <w:spacing w:val="-2"/>
          <w:sz w:val="24"/>
        </w:rPr>
        <w:t>duomenis.</w:t>
      </w:r>
    </w:p>
    <w:p w14:paraId="0143E8C1" w14:textId="77777777" w:rsidR="00EC7BF2" w:rsidRDefault="001D4717">
      <w:pPr>
        <w:pStyle w:val="ListParagraph"/>
        <w:numPr>
          <w:ilvl w:val="0"/>
          <w:numId w:val="1"/>
        </w:numPr>
        <w:tabs>
          <w:tab w:val="left" w:pos="1213"/>
        </w:tabs>
        <w:spacing w:before="44"/>
        <w:ind w:left="1213" w:hanging="360"/>
        <w:rPr>
          <w:sz w:val="24"/>
        </w:rPr>
      </w:pPr>
      <w:r>
        <w:rPr>
          <w:sz w:val="24"/>
        </w:rPr>
        <w:t>Duomenų</w:t>
      </w:r>
      <w:r>
        <w:rPr>
          <w:spacing w:val="-2"/>
          <w:sz w:val="24"/>
        </w:rPr>
        <w:t xml:space="preserve"> </w:t>
      </w:r>
      <w:r>
        <w:rPr>
          <w:sz w:val="24"/>
        </w:rPr>
        <w:t>valdytojas</w:t>
      </w:r>
      <w:r>
        <w:rPr>
          <w:spacing w:val="-2"/>
          <w:sz w:val="24"/>
        </w:rPr>
        <w:t xml:space="preserve"> </w:t>
      </w:r>
      <w:r>
        <w:rPr>
          <w:sz w:val="24"/>
        </w:rPr>
        <w:t>turi</w:t>
      </w:r>
      <w:r>
        <w:rPr>
          <w:spacing w:val="-1"/>
          <w:sz w:val="24"/>
        </w:rPr>
        <w:t xml:space="preserve"> </w:t>
      </w:r>
      <w:r>
        <w:rPr>
          <w:sz w:val="24"/>
        </w:rPr>
        <w:t>šias</w:t>
      </w:r>
      <w:r>
        <w:rPr>
          <w:spacing w:val="-2"/>
          <w:sz w:val="24"/>
        </w:rPr>
        <w:t xml:space="preserve"> pareigas:</w:t>
      </w:r>
    </w:p>
    <w:p w14:paraId="2544DA54" w14:textId="77777777" w:rsidR="00EC7BF2" w:rsidRDefault="001D4717">
      <w:pPr>
        <w:pStyle w:val="ListParagraph"/>
        <w:numPr>
          <w:ilvl w:val="1"/>
          <w:numId w:val="1"/>
        </w:numPr>
        <w:tabs>
          <w:tab w:val="left" w:pos="1403"/>
        </w:tabs>
        <w:spacing w:before="41" w:line="276" w:lineRule="auto"/>
        <w:ind w:right="146" w:firstLine="851"/>
        <w:rPr>
          <w:sz w:val="24"/>
        </w:rPr>
      </w:pPr>
      <w:r>
        <w:rPr>
          <w:sz w:val="24"/>
        </w:rPr>
        <w:t>užtikrinti teisės aktuose, reglamentuojančiose asmens duomenų tvarkymą, nustatytus asmens duomenų tvarkymo reikalavimus;</w:t>
      </w:r>
    </w:p>
    <w:p w14:paraId="5D78946B" w14:textId="77777777" w:rsidR="00EC7BF2" w:rsidRDefault="001D4717">
      <w:pPr>
        <w:pStyle w:val="ListParagraph"/>
        <w:numPr>
          <w:ilvl w:val="1"/>
          <w:numId w:val="1"/>
        </w:numPr>
        <w:tabs>
          <w:tab w:val="left" w:pos="1393"/>
        </w:tabs>
        <w:spacing w:line="275" w:lineRule="exact"/>
        <w:ind w:left="1393" w:hanging="540"/>
        <w:rPr>
          <w:sz w:val="24"/>
        </w:rPr>
      </w:pPr>
      <w:r>
        <w:rPr>
          <w:sz w:val="24"/>
        </w:rPr>
        <w:t>įgyvendinti</w:t>
      </w:r>
      <w:r>
        <w:rPr>
          <w:spacing w:val="-5"/>
          <w:sz w:val="24"/>
        </w:rPr>
        <w:t xml:space="preserve"> </w:t>
      </w:r>
      <w:r>
        <w:rPr>
          <w:sz w:val="24"/>
        </w:rPr>
        <w:t>duomenų</w:t>
      </w:r>
      <w:r>
        <w:rPr>
          <w:spacing w:val="-2"/>
          <w:sz w:val="24"/>
        </w:rPr>
        <w:t xml:space="preserve"> </w:t>
      </w:r>
      <w:r>
        <w:rPr>
          <w:sz w:val="24"/>
        </w:rPr>
        <w:t>subjekto</w:t>
      </w:r>
      <w:r>
        <w:rPr>
          <w:spacing w:val="-2"/>
          <w:sz w:val="24"/>
        </w:rPr>
        <w:t xml:space="preserve"> </w:t>
      </w:r>
      <w:r>
        <w:rPr>
          <w:sz w:val="24"/>
        </w:rPr>
        <w:t>teises</w:t>
      </w:r>
      <w:r>
        <w:rPr>
          <w:spacing w:val="-3"/>
          <w:sz w:val="24"/>
        </w:rPr>
        <w:t xml:space="preserve"> </w:t>
      </w:r>
      <w:r>
        <w:rPr>
          <w:sz w:val="24"/>
        </w:rPr>
        <w:t>teisė</w:t>
      </w:r>
      <w:r>
        <w:rPr>
          <w:sz w:val="24"/>
        </w:rPr>
        <w:t>s</w:t>
      </w:r>
      <w:r>
        <w:rPr>
          <w:spacing w:val="-3"/>
          <w:sz w:val="24"/>
        </w:rPr>
        <w:t xml:space="preserve"> </w:t>
      </w:r>
      <w:r>
        <w:rPr>
          <w:sz w:val="24"/>
        </w:rPr>
        <w:t>aktų</w:t>
      </w:r>
      <w:r>
        <w:rPr>
          <w:spacing w:val="-2"/>
          <w:sz w:val="24"/>
        </w:rPr>
        <w:t xml:space="preserve"> </w:t>
      </w:r>
      <w:r>
        <w:rPr>
          <w:sz w:val="24"/>
        </w:rPr>
        <w:t xml:space="preserve">nustatyta </w:t>
      </w:r>
      <w:r>
        <w:rPr>
          <w:spacing w:val="-2"/>
          <w:sz w:val="24"/>
        </w:rPr>
        <w:t>tvarka;</w:t>
      </w:r>
    </w:p>
    <w:p w14:paraId="75E2B249" w14:textId="77777777" w:rsidR="00EC7BF2" w:rsidRDefault="001D4717">
      <w:pPr>
        <w:pStyle w:val="ListParagraph"/>
        <w:numPr>
          <w:ilvl w:val="1"/>
          <w:numId w:val="1"/>
        </w:numPr>
        <w:tabs>
          <w:tab w:val="left" w:pos="1497"/>
        </w:tabs>
        <w:spacing w:before="43" w:line="276" w:lineRule="auto"/>
        <w:ind w:right="145" w:firstLine="851"/>
        <w:rPr>
          <w:sz w:val="24"/>
        </w:rPr>
      </w:pPr>
      <w:r>
        <w:rPr>
          <w:sz w:val="24"/>
        </w:rPr>
        <w:t>užtikrinti asmens duomenų saugumą, įgyvendinant tinkamas organizacines ir technines asmens duomenų saugumo priemones;</w:t>
      </w:r>
    </w:p>
    <w:p w14:paraId="14DE81C6" w14:textId="77777777" w:rsidR="00EC7BF2" w:rsidRDefault="001D4717">
      <w:pPr>
        <w:pStyle w:val="ListParagraph"/>
        <w:numPr>
          <w:ilvl w:val="1"/>
          <w:numId w:val="1"/>
        </w:numPr>
        <w:tabs>
          <w:tab w:val="left" w:pos="1482"/>
        </w:tabs>
        <w:spacing w:line="276" w:lineRule="auto"/>
        <w:ind w:right="141" w:firstLine="851"/>
        <w:rPr>
          <w:sz w:val="24"/>
        </w:rPr>
      </w:pPr>
      <w:r>
        <w:rPr>
          <w:sz w:val="24"/>
        </w:rPr>
        <w:t>parinkti tik tokį duomenų tvarkytoją, kuris garantuotų reikiamas technines ir organizacines asmens duomenų apsaug</w:t>
      </w:r>
      <w:r>
        <w:rPr>
          <w:sz w:val="24"/>
        </w:rPr>
        <w:t>os priemones ir užtikrintų, kad tokių priemonių būtų laikomasi bei sudaryti sutartis su duomenų tvarkytojais;</w:t>
      </w:r>
    </w:p>
    <w:p w14:paraId="37254818" w14:textId="77777777" w:rsidR="00EC7BF2" w:rsidRDefault="001D4717">
      <w:pPr>
        <w:pStyle w:val="ListParagraph"/>
        <w:numPr>
          <w:ilvl w:val="1"/>
          <w:numId w:val="1"/>
        </w:numPr>
        <w:tabs>
          <w:tab w:val="left" w:pos="1442"/>
        </w:tabs>
        <w:spacing w:line="276" w:lineRule="auto"/>
        <w:ind w:right="140" w:firstLine="851"/>
        <w:rPr>
          <w:sz w:val="24"/>
        </w:rPr>
      </w:pPr>
      <w:r>
        <w:rPr>
          <w:sz w:val="24"/>
        </w:rPr>
        <w:t>duoti duomenų tvarkytojui nurodymus dėl vaizdo ir (ar) fotonuotraukų duomenų tvarkymo. Žinoti apie ketinamas sudaryti sutartis su pagalbiniais duo</w:t>
      </w:r>
      <w:r>
        <w:rPr>
          <w:sz w:val="24"/>
        </w:rPr>
        <w:t>menų tvarkytojais bei duoti išankstinius rašytinius sutikimus dėl jų paskyrimo.</w:t>
      </w:r>
    </w:p>
    <w:p w14:paraId="2C4B9F48" w14:textId="77777777" w:rsidR="00EC7BF2" w:rsidRDefault="001D4717">
      <w:pPr>
        <w:pStyle w:val="ListParagraph"/>
        <w:numPr>
          <w:ilvl w:val="0"/>
          <w:numId w:val="1"/>
        </w:numPr>
        <w:tabs>
          <w:tab w:val="left" w:pos="1213"/>
        </w:tabs>
        <w:spacing w:before="1"/>
        <w:ind w:left="1213" w:hanging="360"/>
        <w:rPr>
          <w:sz w:val="24"/>
        </w:rPr>
      </w:pPr>
      <w:r>
        <w:rPr>
          <w:sz w:val="24"/>
        </w:rPr>
        <w:t>Duomenų</w:t>
      </w:r>
      <w:r>
        <w:rPr>
          <w:spacing w:val="-2"/>
          <w:sz w:val="24"/>
        </w:rPr>
        <w:t xml:space="preserve"> </w:t>
      </w:r>
      <w:r>
        <w:rPr>
          <w:sz w:val="24"/>
        </w:rPr>
        <w:t>valdytojas</w:t>
      </w:r>
      <w:r>
        <w:rPr>
          <w:spacing w:val="-3"/>
          <w:sz w:val="24"/>
        </w:rPr>
        <w:t xml:space="preserve"> </w:t>
      </w:r>
      <w:r>
        <w:rPr>
          <w:sz w:val="24"/>
        </w:rPr>
        <w:t>atlieka</w:t>
      </w:r>
      <w:r>
        <w:rPr>
          <w:spacing w:val="-4"/>
          <w:sz w:val="24"/>
        </w:rPr>
        <w:t xml:space="preserve"> </w:t>
      </w:r>
      <w:r>
        <w:rPr>
          <w:sz w:val="24"/>
        </w:rPr>
        <w:t>šias</w:t>
      </w:r>
      <w:r>
        <w:rPr>
          <w:spacing w:val="-2"/>
          <w:sz w:val="24"/>
        </w:rPr>
        <w:t xml:space="preserve"> funkcijas:</w:t>
      </w:r>
    </w:p>
    <w:p w14:paraId="6C2A4979" w14:textId="77777777" w:rsidR="00EC7BF2" w:rsidRDefault="001D4717">
      <w:pPr>
        <w:pStyle w:val="ListParagraph"/>
        <w:numPr>
          <w:ilvl w:val="1"/>
          <w:numId w:val="1"/>
        </w:numPr>
        <w:tabs>
          <w:tab w:val="left" w:pos="1393"/>
        </w:tabs>
        <w:spacing w:before="41"/>
        <w:ind w:left="1393" w:hanging="540"/>
        <w:rPr>
          <w:sz w:val="24"/>
        </w:rPr>
      </w:pPr>
      <w:r>
        <w:rPr>
          <w:sz w:val="24"/>
        </w:rPr>
        <w:t>nustato</w:t>
      </w:r>
      <w:r>
        <w:rPr>
          <w:spacing w:val="-2"/>
          <w:sz w:val="24"/>
        </w:rPr>
        <w:t xml:space="preserve"> </w:t>
      </w:r>
      <w:r>
        <w:rPr>
          <w:sz w:val="24"/>
        </w:rPr>
        <w:t>vaizdo</w:t>
      </w:r>
      <w:r>
        <w:rPr>
          <w:spacing w:val="-1"/>
          <w:sz w:val="24"/>
        </w:rPr>
        <w:t xml:space="preserve"> </w:t>
      </w:r>
      <w:r>
        <w:rPr>
          <w:sz w:val="24"/>
        </w:rPr>
        <w:t>stebėjimo</w:t>
      </w:r>
      <w:r>
        <w:rPr>
          <w:spacing w:val="-2"/>
          <w:sz w:val="24"/>
        </w:rPr>
        <w:t xml:space="preserve"> </w:t>
      </w:r>
      <w:r>
        <w:rPr>
          <w:sz w:val="24"/>
        </w:rPr>
        <w:t>ir</w:t>
      </w:r>
      <w:r>
        <w:rPr>
          <w:spacing w:val="-1"/>
          <w:sz w:val="24"/>
        </w:rPr>
        <w:t xml:space="preserve"> </w:t>
      </w:r>
      <w:r>
        <w:rPr>
          <w:sz w:val="24"/>
        </w:rPr>
        <w:t>fotonuotraukų</w:t>
      </w:r>
      <w:r>
        <w:rPr>
          <w:spacing w:val="-1"/>
          <w:sz w:val="24"/>
        </w:rPr>
        <w:t xml:space="preserve"> </w:t>
      </w:r>
      <w:r>
        <w:rPr>
          <w:sz w:val="24"/>
        </w:rPr>
        <w:t>darymo</w:t>
      </w:r>
      <w:r>
        <w:rPr>
          <w:spacing w:val="-2"/>
          <w:sz w:val="24"/>
        </w:rPr>
        <w:t xml:space="preserve"> </w:t>
      </w:r>
      <w:r>
        <w:rPr>
          <w:sz w:val="24"/>
        </w:rPr>
        <w:t>tikslą</w:t>
      </w:r>
      <w:r>
        <w:rPr>
          <w:spacing w:val="-2"/>
          <w:sz w:val="24"/>
        </w:rPr>
        <w:t xml:space="preserve"> </w:t>
      </w:r>
      <w:r>
        <w:rPr>
          <w:sz w:val="24"/>
        </w:rPr>
        <w:t xml:space="preserve">ir </w:t>
      </w:r>
      <w:r>
        <w:rPr>
          <w:spacing w:val="-2"/>
          <w:sz w:val="24"/>
        </w:rPr>
        <w:t>apimtį;</w:t>
      </w:r>
    </w:p>
    <w:p w14:paraId="2D518944" w14:textId="77777777" w:rsidR="00EC7BF2" w:rsidRDefault="001D4717">
      <w:pPr>
        <w:pStyle w:val="ListParagraph"/>
        <w:numPr>
          <w:ilvl w:val="1"/>
          <w:numId w:val="1"/>
        </w:numPr>
        <w:tabs>
          <w:tab w:val="left" w:pos="1393"/>
        </w:tabs>
        <w:spacing w:before="41"/>
        <w:ind w:left="1393" w:hanging="540"/>
        <w:rPr>
          <w:sz w:val="24"/>
        </w:rPr>
      </w:pPr>
      <w:r>
        <w:rPr>
          <w:sz w:val="24"/>
        </w:rPr>
        <w:t>organizuoja</w:t>
      </w:r>
      <w:r>
        <w:rPr>
          <w:spacing w:val="-3"/>
          <w:sz w:val="24"/>
        </w:rPr>
        <w:t xml:space="preserve"> </w:t>
      </w:r>
      <w:r>
        <w:rPr>
          <w:sz w:val="24"/>
        </w:rPr>
        <w:t>vaizdo</w:t>
      </w:r>
      <w:r>
        <w:rPr>
          <w:spacing w:val="-2"/>
          <w:sz w:val="24"/>
        </w:rPr>
        <w:t xml:space="preserve"> </w:t>
      </w:r>
      <w:r>
        <w:rPr>
          <w:sz w:val="24"/>
        </w:rPr>
        <w:t>stebėjimo</w:t>
      </w:r>
      <w:r>
        <w:rPr>
          <w:spacing w:val="-3"/>
          <w:sz w:val="24"/>
        </w:rPr>
        <w:t xml:space="preserve"> </w:t>
      </w:r>
      <w:r>
        <w:rPr>
          <w:sz w:val="24"/>
        </w:rPr>
        <w:t>sistemos</w:t>
      </w:r>
      <w:r>
        <w:rPr>
          <w:spacing w:val="-3"/>
          <w:sz w:val="24"/>
        </w:rPr>
        <w:t xml:space="preserve"> </w:t>
      </w:r>
      <w:r>
        <w:rPr>
          <w:sz w:val="24"/>
        </w:rPr>
        <w:t>diegimo</w:t>
      </w:r>
      <w:r>
        <w:rPr>
          <w:spacing w:val="-2"/>
          <w:sz w:val="24"/>
        </w:rPr>
        <w:t xml:space="preserve"> darbus;</w:t>
      </w:r>
    </w:p>
    <w:p w14:paraId="2C0BB52B" w14:textId="77777777" w:rsidR="00EC7BF2" w:rsidRDefault="001D4717">
      <w:pPr>
        <w:pStyle w:val="ListParagraph"/>
        <w:numPr>
          <w:ilvl w:val="1"/>
          <w:numId w:val="1"/>
        </w:numPr>
        <w:tabs>
          <w:tab w:val="left" w:pos="1393"/>
        </w:tabs>
        <w:spacing w:before="40"/>
        <w:ind w:left="1393" w:hanging="540"/>
        <w:rPr>
          <w:sz w:val="24"/>
        </w:rPr>
      </w:pPr>
      <w:r>
        <w:rPr>
          <w:sz w:val="24"/>
        </w:rPr>
        <w:t>suteikia</w:t>
      </w:r>
      <w:r>
        <w:rPr>
          <w:spacing w:val="-3"/>
          <w:sz w:val="24"/>
        </w:rPr>
        <w:t xml:space="preserve"> </w:t>
      </w:r>
      <w:r>
        <w:rPr>
          <w:sz w:val="24"/>
        </w:rPr>
        <w:t>prieigos</w:t>
      </w:r>
      <w:r>
        <w:rPr>
          <w:spacing w:val="-3"/>
          <w:sz w:val="24"/>
        </w:rPr>
        <w:t xml:space="preserve"> </w:t>
      </w:r>
      <w:r>
        <w:rPr>
          <w:sz w:val="24"/>
        </w:rPr>
        <w:t>teises</w:t>
      </w:r>
      <w:r>
        <w:rPr>
          <w:spacing w:val="-3"/>
          <w:sz w:val="24"/>
        </w:rPr>
        <w:t xml:space="preserve"> </w:t>
      </w:r>
      <w:r>
        <w:rPr>
          <w:sz w:val="24"/>
        </w:rPr>
        <w:t>ir</w:t>
      </w:r>
      <w:r>
        <w:rPr>
          <w:spacing w:val="-2"/>
          <w:sz w:val="24"/>
        </w:rPr>
        <w:t xml:space="preserve"> </w:t>
      </w:r>
      <w:r>
        <w:rPr>
          <w:sz w:val="24"/>
        </w:rPr>
        <w:t>įgaliojimus</w:t>
      </w:r>
      <w:r>
        <w:rPr>
          <w:spacing w:val="-2"/>
          <w:sz w:val="24"/>
        </w:rPr>
        <w:t xml:space="preserve"> </w:t>
      </w:r>
      <w:r>
        <w:rPr>
          <w:sz w:val="24"/>
        </w:rPr>
        <w:t>tvarkyti</w:t>
      </w:r>
      <w:r>
        <w:rPr>
          <w:spacing w:val="-2"/>
          <w:sz w:val="24"/>
        </w:rPr>
        <w:t xml:space="preserve"> </w:t>
      </w:r>
      <w:r>
        <w:rPr>
          <w:sz w:val="24"/>
        </w:rPr>
        <w:t>vaizdo</w:t>
      </w:r>
      <w:r>
        <w:rPr>
          <w:spacing w:val="-2"/>
          <w:sz w:val="24"/>
        </w:rPr>
        <w:t xml:space="preserve"> </w:t>
      </w:r>
      <w:r>
        <w:rPr>
          <w:sz w:val="24"/>
        </w:rPr>
        <w:t>ir</w:t>
      </w:r>
      <w:r>
        <w:rPr>
          <w:spacing w:val="-2"/>
          <w:sz w:val="24"/>
        </w:rPr>
        <w:t xml:space="preserve"> </w:t>
      </w:r>
      <w:r>
        <w:rPr>
          <w:sz w:val="24"/>
        </w:rPr>
        <w:t>fotonuotraukų</w:t>
      </w:r>
      <w:r>
        <w:rPr>
          <w:spacing w:val="-1"/>
          <w:sz w:val="24"/>
        </w:rPr>
        <w:t xml:space="preserve"> </w:t>
      </w:r>
      <w:r>
        <w:rPr>
          <w:spacing w:val="-2"/>
          <w:sz w:val="24"/>
        </w:rPr>
        <w:t>duomenis;</w:t>
      </w:r>
    </w:p>
    <w:p w14:paraId="583206B1" w14:textId="77777777" w:rsidR="00EC7BF2" w:rsidRDefault="001D4717">
      <w:pPr>
        <w:pStyle w:val="ListParagraph"/>
        <w:numPr>
          <w:ilvl w:val="1"/>
          <w:numId w:val="1"/>
        </w:numPr>
        <w:tabs>
          <w:tab w:val="left" w:pos="1444"/>
        </w:tabs>
        <w:spacing w:before="44" w:line="276" w:lineRule="auto"/>
        <w:ind w:right="138" w:firstLine="851"/>
        <w:rPr>
          <w:sz w:val="24"/>
        </w:rPr>
      </w:pPr>
      <w:r>
        <w:rPr>
          <w:sz w:val="24"/>
        </w:rPr>
        <w:t>analizuoja technologines, metodologines ir organizacines vaizdo ir fotonuotraukų duomenų tvarkymo problemas ir priima sprendimus, reikalingus tinkamam vaizdo stebėjimo ir fotonuotrau</w:t>
      </w:r>
      <w:r>
        <w:rPr>
          <w:sz w:val="24"/>
        </w:rPr>
        <w:t>kų vykdymui užtikrinti;</w:t>
      </w:r>
    </w:p>
    <w:p w14:paraId="12378680" w14:textId="77777777" w:rsidR="00EC7BF2" w:rsidRDefault="001D4717">
      <w:pPr>
        <w:pStyle w:val="ListParagraph"/>
        <w:numPr>
          <w:ilvl w:val="1"/>
          <w:numId w:val="1"/>
        </w:numPr>
        <w:tabs>
          <w:tab w:val="left" w:pos="1526"/>
        </w:tabs>
        <w:spacing w:line="278" w:lineRule="auto"/>
        <w:ind w:right="142" w:firstLine="851"/>
        <w:rPr>
          <w:sz w:val="24"/>
        </w:rPr>
      </w:pPr>
      <w:r>
        <w:rPr>
          <w:sz w:val="24"/>
        </w:rPr>
        <w:t>teikia metodinę pagalbą darbuotojams ir duomenų tvarkytojams vaizdo ir fotonuotraukų duomenų tvarkymo klausimais;</w:t>
      </w:r>
    </w:p>
    <w:p w14:paraId="772F99F0" w14:textId="77777777" w:rsidR="00EC7BF2" w:rsidRDefault="001D4717">
      <w:pPr>
        <w:pStyle w:val="ListParagraph"/>
        <w:numPr>
          <w:ilvl w:val="1"/>
          <w:numId w:val="1"/>
        </w:numPr>
        <w:tabs>
          <w:tab w:val="left" w:pos="1393"/>
        </w:tabs>
        <w:spacing w:line="272" w:lineRule="exact"/>
        <w:ind w:left="1393" w:hanging="540"/>
        <w:rPr>
          <w:sz w:val="24"/>
        </w:rPr>
      </w:pPr>
      <w:r>
        <w:rPr>
          <w:sz w:val="24"/>
        </w:rPr>
        <w:t>organizuoja</w:t>
      </w:r>
      <w:r>
        <w:rPr>
          <w:spacing w:val="-4"/>
          <w:sz w:val="24"/>
        </w:rPr>
        <w:t xml:space="preserve"> </w:t>
      </w:r>
      <w:r>
        <w:rPr>
          <w:sz w:val="24"/>
        </w:rPr>
        <w:t>darbuotojų</w:t>
      </w:r>
      <w:r>
        <w:rPr>
          <w:spacing w:val="-2"/>
          <w:sz w:val="24"/>
        </w:rPr>
        <w:t xml:space="preserve"> </w:t>
      </w:r>
      <w:r>
        <w:rPr>
          <w:sz w:val="24"/>
        </w:rPr>
        <w:t>mokymus</w:t>
      </w:r>
      <w:r>
        <w:rPr>
          <w:spacing w:val="-3"/>
          <w:sz w:val="24"/>
        </w:rPr>
        <w:t xml:space="preserve"> </w:t>
      </w:r>
      <w:r>
        <w:rPr>
          <w:sz w:val="24"/>
        </w:rPr>
        <w:t>asmens</w:t>
      </w:r>
      <w:r>
        <w:rPr>
          <w:spacing w:val="-3"/>
          <w:sz w:val="24"/>
        </w:rPr>
        <w:t xml:space="preserve"> </w:t>
      </w:r>
      <w:r>
        <w:rPr>
          <w:sz w:val="24"/>
        </w:rPr>
        <w:t>duomenų</w:t>
      </w:r>
      <w:r>
        <w:rPr>
          <w:spacing w:val="-2"/>
          <w:sz w:val="24"/>
        </w:rPr>
        <w:t xml:space="preserve"> </w:t>
      </w:r>
      <w:r>
        <w:rPr>
          <w:sz w:val="24"/>
        </w:rPr>
        <w:t>teisinės</w:t>
      </w:r>
      <w:r>
        <w:rPr>
          <w:spacing w:val="-3"/>
          <w:sz w:val="24"/>
        </w:rPr>
        <w:t xml:space="preserve"> </w:t>
      </w:r>
      <w:r>
        <w:rPr>
          <w:sz w:val="24"/>
        </w:rPr>
        <w:t>apsaugos</w:t>
      </w:r>
      <w:r>
        <w:rPr>
          <w:spacing w:val="1"/>
          <w:sz w:val="24"/>
        </w:rPr>
        <w:t xml:space="preserve"> </w:t>
      </w:r>
      <w:r>
        <w:rPr>
          <w:spacing w:val="-2"/>
          <w:sz w:val="24"/>
        </w:rPr>
        <w:t>klausimais;</w:t>
      </w:r>
    </w:p>
    <w:p w14:paraId="78318A4A" w14:textId="77777777" w:rsidR="00EC7BF2" w:rsidRDefault="001D4717">
      <w:pPr>
        <w:pStyle w:val="ListParagraph"/>
        <w:numPr>
          <w:ilvl w:val="1"/>
          <w:numId w:val="1"/>
        </w:numPr>
        <w:tabs>
          <w:tab w:val="left" w:pos="1418"/>
        </w:tabs>
        <w:spacing w:before="39" w:line="276" w:lineRule="auto"/>
        <w:ind w:right="141" w:firstLine="851"/>
        <w:rPr>
          <w:sz w:val="24"/>
        </w:rPr>
      </w:pPr>
      <w:r>
        <w:rPr>
          <w:sz w:val="24"/>
        </w:rPr>
        <w:t>vykdo kitas funkcijas, reikalingas įgyvend</w:t>
      </w:r>
      <w:r>
        <w:rPr>
          <w:sz w:val="24"/>
        </w:rPr>
        <w:t>inti Taisyklių 15-16 punktuose nurodytas duomenų valdytojo teises ir pareigas.</w:t>
      </w:r>
    </w:p>
    <w:p w14:paraId="1F932DB3" w14:textId="77777777" w:rsidR="00EC7BF2" w:rsidRDefault="001D4717">
      <w:pPr>
        <w:pStyle w:val="ListParagraph"/>
        <w:numPr>
          <w:ilvl w:val="0"/>
          <w:numId w:val="1"/>
        </w:numPr>
        <w:tabs>
          <w:tab w:val="left" w:pos="1213"/>
        </w:tabs>
        <w:spacing w:line="275" w:lineRule="exact"/>
        <w:ind w:left="1213" w:hanging="360"/>
        <w:rPr>
          <w:sz w:val="24"/>
        </w:rPr>
      </w:pPr>
      <w:r>
        <w:rPr>
          <w:sz w:val="24"/>
        </w:rPr>
        <w:t>Duomenų</w:t>
      </w:r>
      <w:r>
        <w:rPr>
          <w:spacing w:val="-3"/>
          <w:sz w:val="24"/>
        </w:rPr>
        <w:t xml:space="preserve"> </w:t>
      </w:r>
      <w:r>
        <w:rPr>
          <w:sz w:val="24"/>
        </w:rPr>
        <w:t>tvarkytojas turi</w:t>
      </w:r>
      <w:r>
        <w:rPr>
          <w:spacing w:val="-2"/>
          <w:sz w:val="24"/>
        </w:rPr>
        <w:t xml:space="preserve"> </w:t>
      </w:r>
      <w:r>
        <w:rPr>
          <w:sz w:val="24"/>
        </w:rPr>
        <w:t>šias</w:t>
      </w:r>
      <w:r>
        <w:rPr>
          <w:spacing w:val="-1"/>
          <w:sz w:val="24"/>
        </w:rPr>
        <w:t xml:space="preserve"> </w:t>
      </w:r>
      <w:r>
        <w:rPr>
          <w:spacing w:val="-2"/>
          <w:sz w:val="24"/>
        </w:rPr>
        <w:t>pareigas:</w:t>
      </w:r>
    </w:p>
    <w:p w14:paraId="6C4CE665" w14:textId="77777777" w:rsidR="00EC7BF2" w:rsidRDefault="001D4717">
      <w:pPr>
        <w:pStyle w:val="ListParagraph"/>
        <w:numPr>
          <w:ilvl w:val="1"/>
          <w:numId w:val="1"/>
        </w:numPr>
        <w:tabs>
          <w:tab w:val="left" w:pos="1394"/>
        </w:tabs>
        <w:spacing w:before="43" w:line="276" w:lineRule="auto"/>
        <w:ind w:right="137" w:firstLine="851"/>
        <w:rPr>
          <w:sz w:val="24"/>
        </w:rPr>
      </w:pPr>
      <w:r>
        <w:rPr>
          <w:sz w:val="24"/>
        </w:rPr>
        <w:t>apsaugoti</w:t>
      </w:r>
      <w:r>
        <w:rPr>
          <w:spacing w:val="-1"/>
          <w:sz w:val="24"/>
        </w:rPr>
        <w:t xml:space="preserve"> </w:t>
      </w:r>
      <w:r>
        <w:rPr>
          <w:sz w:val="24"/>
        </w:rPr>
        <w:t>vaizdo</w:t>
      </w:r>
      <w:r>
        <w:rPr>
          <w:spacing w:val="-1"/>
          <w:sz w:val="24"/>
        </w:rPr>
        <w:t xml:space="preserve"> </w:t>
      </w:r>
      <w:r>
        <w:rPr>
          <w:sz w:val="24"/>
        </w:rPr>
        <w:t>ir fotonuotraukų</w:t>
      </w:r>
      <w:r>
        <w:rPr>
          <w:spacing w:val="-1"/>
          <w:sz w:val="24"/>
        </w:rPr>
        <w:t xml:space="preserve"> </w:t>
      </w:r>
      <w:r>
        <w:rPr>
          <w:sz w:val="24"/>
        </w:rPr>
        <w:t>duomenis nuo</w:t>
      </w:r>
      <w:r>
        <w:rPr>
          <w:spacing w:val="-1"/>
          <w:sz w:val="24"/>
        </w:rPr>
        <w:t xml:space="preserve"> </w:t>
      </w:r>
      <w:r>
        <w:rPr>
          <w:sz w:val="24"/>
        </w:rPr>
        <w:t>atsitiktinio</w:t>
      </w:r>
      <w:r>
        <w:rPr>
          <w:spacing w:val="-1"/>
          <w:sz w:val="24"/>
        </w:rPr>
        <w:t xml:space="preserve"> </w:t>
      </w:r>
      <w:r>
        <w:rPr>
          <w:sz w:val="24"/>
        </w:rPr>
        <w:t>ar neteisėto sunaikinimo, pakeitimo, atskleidimo, taip pat nuo bet kokio kito</w:t>
      </w:r>
      <w:r>
        <w:rPr>
          <w:sz w:val="24"/>
        </w:rPr>
        <w:t xml:space="preserve"> neteisėto tvarkymo;</w:t>
      </w:r>
    </w:p>
    <w:p w14:paraId="5D2F9DA3" w14:textId="77777777" w:rsidR="00EC7BF2" w:rsidRDefault="001D4717">
      <w:pPr>
        <w:pStyle w:val="ListParagraph"/>
        <w:numPr>
          <w:ilvl w:val="1"/>
          <w:numId w:val="1"/>
        </w:numPr>
        <w:tabs>
          <w:tab w:val="left" w:pos="1422"/>
        </w:tabs>
        <w:spacing w:line="276" w:lineRule="auto"/>
        <w:ind w:right="139" w:firstLine="851"/>
        <w:rPr>
          <w:sz w:val="24"/>
        </w:rPr>
      </w:pPr>
      <w:r>
        <w:rPr>
          <w:sz w:val="24"/>
        </w:rPr>
        <w:t>numatyti ir įgyvendinti priemones, mažinančias duomenų̨ atskleidimo ir praradimo riziką ir užtikrinančias prarastų duomenų̨ atkūrimą̨ bei duomenų̨ apsaugą nuo klastojimo;</w:t>
      </w:r>
    </w:p>
    <w:p w14:paraId="06BF5441" w14:textId="77777777" w:rsidR="00EC7BF2" w:rsidRDefault="001D4717">
      <w:pPr>
        <w:pStyle w:val="ListParagraph"/>
        <w:numPr>
          <w:ilvl w:val="1"/>
          <w:numId w:val="1"/>
        </w:numPr>
        <w:tabs>
          <w:tab w:val="left" w:pos="1393"/>
        </w:tabs>
        <w:ind w:left="1393" w:hanging="540"/>
        <w:rPr>
          <w:sz w:val="24"/>
        </w:rPr>
      </w:pPr>
      <w:r>
        <w:rPr>
          <w:sz w:val="24"/>
        </w:rPr>
        <w:t>užtikrinti,</w:t>
      </w:r>
      <w:r>
        <w:rPr>
          <w:spacing w:val="-1"/>
          <w:sz w:val="24"/>
        </w:rPr>
        <w:t xml:space="preserve"> </w:t>
      </w:r>
      <w:r>
        <w:rPr>
          <w:sz w:val="24"/>
        </w:rPr>
        <w:t>kad vaizdo</w:t>
      </w:r>
      <w:r>
        <w:rPr>
          <w:spacing w:val="-1"/>
          <w:sz w:val="24"/>
        </w:rPr>
        <w:t xml:space="preserve"> </w:t>
      </w:r>
      <w:r>
        <w:rPr>
          <w:sz w:val="24"/>
        </w:rPr>
        <w:t>ir</w:t>
      </w:r>
      <w:r>
        <w:rPr>
          <w:spacing w:val="-1"/>
          <w:sz w:val="24"/>
        </w:rPr>
        <w:t xml:space="preserve"> </w:t>
      </w:r>
      <w:r>
        <w:rPr>
          <w:sz w:val="24"/>
        </w:rPr>
        <w:t>fotonuotraukų</w:t>
      </w:r>
      <w:r>
        <w:rPr>
          <w:spacing w:val="-1"/>
          <w:sz w:val="24"/>
        </w:rPr>
        <w:t xml:space="preserve"> </w:t>
      </w:r>
      <w:r>
        <w:rPr>
          <w:sz w:val="24"/>
        </w:rPr>
        <w:t>įrangą</w:t>
      </w:r>
      <w:r>
        <w:rPr>
          <w:spacing w:val="-1"/>
          <w:sz w:val="24"/>
        </w:rPr>
        <w:t xml:space="preserve"> </w:t>
      </w:r>
      <w:r>
        <w:rPr>
          <w:sz w:val="24"/>
        </w:rPr>
        <w:t xml:space="preserve">veiktų </w:t>
      </w:r>
      <w:r>
        <w:rPr>
          <w:spacing w:val="-2"/>
          <w:sz w:val="24"/>
        </w:rPr>
        <w:t>tinkamai;</w:t>
      </w:r>
    </w:p>
    <w:p w14:paraId="750FF383" w14:textId="77777777" w:rsidR="00EC7BF2" w:rsidRDefault="001D4717">
      <w:pPr>
        <w:pStyle w:val="ListParagraph"/>
        <w:numPr>
          <w:ilvl w:val="1"/>
          <w:numId w:val="1"/>
        </w:numPr>
        <w:tabs>
          <w:tab w:val="left" w:pos="1422"/>
        </w:tabs>
        <w:spacing w:before="41" w:line="276" w:lineRule="auto"/>
        <w:ind w:right="138" w:firstLine="851"/>
        <w:rPr>
          <w:sz w:val="24"/>
        </w:rPr>
      </w:pPr>
      <w:r>
        <w:rPr>
          <w:sz w:val="24"/>
        </w:rPr>
        <w:t>informuoti duomenų̨ subjektus apie duomenų̨ tvarkymą̨ ir duomenų̨ subjektų teisių</w:t>
      </w:r>
      <w:r>
        <w:rPr>
          <w:spacing w:val="80"/>
          <w:sz w:val="24"/>
        </w:rPr>
        <w:t xml:space="preserve"> </w:t>
      </w:r>
      <w:r>
        <w:rPr>
          <w:spacing w:val="-2"/>
          <w:sz w:val="24"/>
        </w:rPr>
        <w:t>įgyvendinimą̨;</w:t>
      </w:r>
    </w:p>
    <w:p w14:paraId="7FFDE7BD" w14:textId="77777777" w:rsidR="00EC7BF2" w:rsidRDefault="001D4717">
      <w:pPr>
        <w:pStyle w:val="ListParagraph"/>
        <w:numPr>
          <w:ilvl w:val="1"/>
          <w:numId w:val="1"/>
        </w:numPr>
        <w:tabs>
          <w:tab w:val="left" w:pos="1416"/>
        </w:tabs>
        <w:spacing w:line="278" w:lineRule="auto"/>
        <w:ind w:right="138" w:firstLine="851"/>
        <w:rPr>
          <w:sz w:val="24"/>
        </w:rPr>
      </w:pPr>
      <w:r>
        <w:rPr>
          <w:sz w:val="24"/>
        </w:rPr>
        <w:t>užtikrinti, kad prieiga prie duomenų tvarkymo įrangos ir duomenų̨ būtų̨ suteikta tik</w:t>
      </w:r>
      <w:r>
        <w:rPr>
          <w:spacing w:val="40"/>
          <w:sz w:val="24"/>
        </w:rPr>
        <w:t xml:space="preserve"> </w:t>
      </w:r>
      <w:r>
        <w:rPr>
          <w:sz w:val="24"/>
        </w:rPr>
        <w:t>Taisyklėse nustatyta tvarka įgaliotiems asmenims;</w:t>
      </w:r>
    </w:p>
    <w:p w14:paraId="4AB0474E" w14:textId="77777777" w:rsidR="00EC7BF2" w:rsidRDefault="001D4717">
      <w:pPr>
        <w:pStyle w:val="ListParagraph"/>
        <w:numPr>
          <w:ilvl w:val="1"/>
          <w:numId w:val="1"/>
        </w:numPr>
        <w:tabs>
          <w:tab w:val="left" w:pos="1396"/>
        </w:tabs>
        <w:spacing w:line="276" w:lineRule="auto"/>
        <w:ind w:right="140" w:firstLine="851"/>
        <w:rPr>
          <w:sz w:val="24"/>
        </w:rPr>
      </w:pPr>
      <w:r>
        <w:rPr>
          <w:sz w:val="24"/>
        </w:rPr>
        <w:t>užtikrinti, kad</w:t>
      </w:r>
      <w:r>
        <w:rPr>
          <w:spacing w:val="-1"/>
          <w:sz w:val="24"/>
        </w:rPr>
        <w:t xml:space="preserve"> </w:t>
      </w:r>
      <w:r>
        <w:rPr>
          <w:sz w:val="24"/>
        </w:rPr>
        <w:t>duomenų̨</w:t>
      </w:r>
      <w:r>
        <w:rPr>
          <w:sz w:val="24"/>
        </w:rPr>
        <w:t xml:space="preserve"> valdytojui ir duomenų̨ subjektams pateikti duomenys atitiktų jo tvarkomus duomenis;</w:t>
      </w:r>
    </w:p>
    <w:p w14:paraId="67AC48BC" w14:textId="77777777" w:rsidR="00EC7BF2" w:rsidRDefault="001D4717">
      <w:pPr>
        <w:pStyle w:val="ListParagraph"/>
        <w:numPr>
          <w:ilvl w:val="1"/>
          <w:numId w:val="1"/>
        </w:numPr>
        <w:tabs>
          <w:tab w:val="left" w:pos="1393"/>
        </w:tabs>
        <w:spacing w:line="275" w:lineRule="exact"/>
        <w:ind w:left="1393" w:hanging="540"/>
        <w:rPr>
          <w:sz w:val="24"/>
        </w:rPr>
      </w:pPr>
      <w:r>
        <w:rPr>
          <w:sz w:val="24"/>
        </w:rPr>
        <w:t>nustatyti</w:t>
      </w:r>
      <w:r>
        <w:rPr>
          <w:spacing w:val="-3"/>
          <w:sz w:val="24"/>
        </w:rPr>
        <w:t xml:space="preserve"> </w:t>
      </w:r>
      <w:r>
        <w:rPr>
          <w:sz w:val="24"/>
        </w:rPr>
        <w:t>duomenų̨</w:t>
      </w:r>
      <w:r>
        <w:rPr>
          <w:spacing w:val="-3"/>
          <w:sz w:val="24"/>
        </w:rPr>
        <w:t xml:space="preserve"> </w:t>
      </w:r>
      <w:r>
        <w:rPr>
          <w:sz w:val="24"/>
        </w:rPr>
        <w:t>tvarkymo</w:t>
      </w:r>
      <w:r>
        <w:rPr>
          <w:spacing w:val="-1"/>
          <w:sz w:val="24"/>
        </w:rPr>
        <w:t xml:space="preserve"> </w:t>
      </w:r>
      <w:r>
        <w:rPr>
          <w:sz w:val="24"/>
        </w:rPr>
        <w:t>organizavimo</w:t>
      </w:r>
      <w:r>
        <w:rPr>
          <w:spacing w:val="-3"/>
          <w:sz w:val="24"/>
        </w:rPr>
        <w:t xml:space="preserve"> </w:t>
      </w:r>
      <w:r>
        <w:rPr>
          <w:sz w:val="24"/>
        </w:rPr>
        <w:t>principus</w:t>
      </w:r>
      <w:r>
        <w:rPr>
          <w:spacing w:val="-4"/>
          <w:sz w:val="24"/>
        </w:rPr>
        <w:t xml:space="preserve"> </w:t>
      </w:r>
      <w:r>
        <w:rPr>
          <w:sz w:val="24"/>
        </w:rPr>
        <w:t>ir</w:t>
      </w:r>
      <w:r>
        <w:rPr>
          <w:spacing w:val="-2"/>
          <w:sz w:val="24"/>
        </w:rPr>
        <w:t xml:space="preserve"> tvarką;</w:t>
      </w:r>
    </w:p>
    <w:p w14:paraId="576F467D" w14:textId="77777777" w:rsidR="00EC7BF2" w:rsidRDefault="001D4717">
      <w:pPr>
        <w:pStyle w:val="ListParagraph"/>
        <w:numPr>
          <w:ilvl w:val="1"/>
          <w:numId w:val="1"/>
        </w:numPr>
        <w:tabs>
          <w:tab w:val="left" w:pos="1478"/>
        </w:tabs>
        <w:spacing w:before="38" w:line="276" w:lineRule="auto"/>
        <w:ind w:right="140" w:firstLine="851"/>
        <w:rPr>
          <w:sz w:val="24"/>
        </w:rPr>
      </w:pPr>
      <w:r>
        <w:rPr>
          <w:sz w:val="24"/>
        </w:rPr>
        <w:t>užtikrinti,</w:t>
      </w:r>
      <w:r>
        <w:rPr>
          <w:spacing w:val="80"/>
          <w:sz w:val="24"/>
        </w:rPr>
        <w:t xml:space="preserve"> </w:t>
      </w:r>
      <w:r>
        <w:rPr>
          <w:sz w:val="24"/>
        </w:rPr>
        <w:t>kad</w:t>
      </w:r>
      <w:r>
        <w:rPr>
          <w:spacing w:val="80"/>
          <w:sz w:val="24"/>
        </w:rPr>
        <w:t xml:space="preserve"> </w:t>
      </w:r>
      <w:r>
        <w:rPr>
          <w:sz w:val="24"/>
        </w:rPr>
        <w:t>stebimo</w:t>
      </w:r>
      <w:r>
        <w:rPr>
          <w:spacing w:val="80"/>
          <w:sz w:val="24"/>
        </w:rPr>
        <w:t xml:space="preserve"> </w:t>
      </w:r>
      <w:r>
        <w:rPr>
          <w:sz w:val="24"/>
        </w:rPr>
        <w:t>vaizdo</w:t>
      </w:r>
      <w:r>
        <w:rPr>
          <w:spacing w:val="80"/>
          <w:sz w:val="24"/>
        </w:rPr>
        <w:t xml:space="preserve"> </w:t>
      </w:r>
      <w:r>
        <w:rPr>
          <w:sz w:val="24"/>
        </w:rPr>
        <w:t>ir</w:t>
      </w:r>
      <w:r>
        <w:rPr>
          <w:spacing w:val="80"/>
          <w:sz w:val="24"/>
        </w:rPr>
        <w:t xml:space="preserve"> </w:t>
      </w:r>
      <w:r>
        <w:rPr>
          <w:sz w:val="24"/>
        </w:rPr>
        <w:t>fotonuotraukų</w:t>
      </w:r>
      <w:r>
        <w:rPr>
          <w:spacing w:val="80"/>
          <w:sz w:val="24"/>
        </w:rPr>
        <w:t xml:space="preserve"> </w:t>
      </w:r>
      <w:r>
        <w:rPr>
          <w:sz w:val="24"/>
        </w:rPr>
        <w:t>aprėptys</w:t>
      </w:r>
      <w:r>
        <w:rPr>
          <w:spacing w:val="80"/>
          <w:sz w:val="24"/>
        </w:rPr>
        <w:t xml:space="preserve"> </w:t>
      </w:r>
      <w:r>
        <w:rPr>
          <w:sz w:val="24"/>
        </w:rPr>
        <w:t>nebūtų̨</w:t>
      </w:r>
      <w:r>
        <w:rPr>
          <w:spacing w:val="80"/>
          <w:sz w:val="24"/>
        </w:rPr>
        <w:t xml:space="preserve"> </w:t>
      </w:r>
      <w:r>
        <w:rPr>
          <w:sz w:val="24"/>
        </w:rPr>
        <w:t>didesnės,</w:t>
      </w:r>
      <w:r>
        <w:rPr>
          <w:spacing w:val="80"/>
          <w:sz w:val="24"/>
        </w:rPr>
        <w:t xml:space="preserve"> </w:t>
      </w:r>
      <w:r>
        <w:rPr>
          <w:sz w:val="24"/>
        </w:rPr>
        <w:t>nei nustatyta Taisyklėse;</w:t>
      </w:r>
    </w:p>
    <w:p w14:paraId="62EFFC5B" w14:textId="77777777" w:rsidR="00EC7BF2" w:rsidRDefault="001D4717">
      <w:pPr>
        <w:pStyle w:val="ListParagraph"/>
        <w:numPr>
          <w:ilvl w:val="1"/>
          <w:numId w:val="1"/>
        </w:numPr>
        <w:tabs>
          <w:tab w:val="left" w:pos="1393"/>
        </w:tabs>
        <w:spacing w:line="275" w:lineRule="exact"/>
        <w:ind w:left="1393" w:hanging="540"/>
        <w:rPr>
          <w:sz w:val="24"/>
        </w:rPr>
      </w:pPr>
      <w:r>
        <w:rPr>
          <w:sz w:val="24"/>
        </w:rPr>
        <w:t>užtikrin</w:t>
      </w:r>
      <w:r>
        <w:rPr>
          <w:sz w:val="24"/>
        </w:rPr>
        <w:t>ti,</w:t>
      </w:r>
      <w:r>
        <w:rPr>
          <w:spacing w:val="-5"/>
          <w:sz w:val="24"/>
        </w:rPr>
        <w:t xml:space="preserve"> </w:t>
      </w:r>
      <w:r>
        <w:rPr>
          <w:sz w:val="24"/>
        </w:rPr>
        <w:t>kad</w:t>
      </w:r>
      <w:r>
        <w:rPr>
          <w:spacing w:val="-3"/>
          <w:sz w:val="24"/>
        </w:rPr>
        <w:t xml:space="preserve"> </w:t>
      </w:r>
      <w:r>
        <w:rPr>
          <w:sz w:val="24"/>
        </w:rPr>
        <w:t>duomenys</w:t>
      </w:r>
      <w:r>
        <w:rPr>
          <w:spacing w:val="-4"/>
          <w:sz w:val="24"/>
        </w:rPr>
        <w:t xml:space="preserve"> </w:t>
      </w:r>
      <w:r>
        <w:rPr>
          <w:sz w:val="24"/>
        </w:rPr>
        <w:t>būtų</w:t>
      </w:r>
      <w:r>
        <w:rPr>
          <w:spacing w:val="-3"/>
          <w:sz w:val="24"/>
        </w:rPr>
        <w:t xml:space="preserve"> </w:t>
      </w:r>
      <w:r>
        <w:rPr>
          <w:sz w:val="24"/>
        </w:rPr>
        <w:t>saugomi</w:t>
      </w:r>
      <w:r>
        <w:rPr>
          <w:spacing w:val="-2"/>
          <w:sz w:val="24"/>
        </w:rPr>
        <w:t xml:space="preserve"> </w:t>
      </w:r>
      <w:r>
        <w:rPr>
          <w:sz w:val="24"/>
        </w:rPr>
        <w:t>ir</w:t>
      </w:r>
      <w:r>
        <w:rPr>
          <w:spacing w:val="-3"/>
          <w:sz w:val="24"/>
        </w:rPr>
        <w:t xml:space="preserve"> </w:t>
      </w:r>
      <w:r>
        <w:rPr>
          <w:sz w:val="24"/>
        </w:rPr>
        <w:t>naikinami</w:t>
      </w:r>
      <w:r>
        <w:rPr>
          <w:spacing w:val="-3"/>
          <w:sz w:val="24"/>
        </w:rPr>
        <w:t xml:space="preserve"> </w:t>
      </w:r>
      <w:r>
        <w:rPr>
          <w:sz w:val="24"/>
        </w:rPr>
        <w:t>Taisyklėse</w:t>
      </w:r>
      <w:r>
        <w:rPr>
          <w:spacing w:val="-4"/>
          <w:sz w:val="24"/>
        </w:rPr>
        <w:t xml:space="preserve"> </w:t>
      </w:r>
      <w:r>
        <w:rPr>
          <w:sz w:val="24"/>
        </w:rPr>
        <w:t>nustatytais</w:t>
      </w:r>
      <w:r>
        <w:rPr>
          <w:spacing w:val="-3"/>
          <w:sz w:val="24"/>
        </w:rPr>
        <w:t xml:space="preserve"> </w:t>
      </w:r>
      <w:r>
        <w:rPr>
          <w:spacing w:val="-2"/>
          <w:sz w:val="24"/>
        </w:rPr>
        <w:t>terminais;</w:t>
      </w:r>
    </w:p>
    <w:p w14:paraId="2BB10BD2" w14:textId="77777777" w:rsidR="00EC7BF2" w:rsidRDefault="001D4717">
      <w:pPr>
        <w:pStyle w:val="ListParagraph"/>
        <w:numPr>
          <w:ilvl w:val="1"/>
          <w:numId w:val="1"/>
        </w:numPr>
        <w:tabs>
          <w:tab w:val="left" w:pos="1513"/>
        </w:tabs>
        <w:spacing w:before="41"/>
        <w:ind w:left="1513" w:hanging="660"/>
        <w:rPr>
          <w:sz w:val="24"/>
        </w:rPr>
      </w:pPr>
      <w:r>
        <w:rPr>
          <w:sz w:val="24"/>
        </w:rPr>
        <w:t>užtikrinti,</w:t>
      </w:r>
      <w:r>
        <w:rPr>
          <w:spacing w:val="-5"/>
          <w:sz w:val="24"/>
        </w:rPr>
        <w:t xml:space="preserve"> </w:t>
      </w:r>
      <w:r>
        <w:rPr>
          <w:sz w:val="24"/>
        </w:rPr>
        <w:t>kad</w:t>
      </w:r>
      <w:r>
        <w:rPr>
          <w:spacing w:val="-2"/>
          <w:sz w:val="24"/>
        </w:rPr>
        <w:t xml:space="preserve"> </w:t>
      </w:r>
      <w:r>
        <w:rPr>
          <w:sz w:val="24"/>
        </w:rPr>
        <w:t>duomenys</w:t>
      </w:r>
      <w:r>
        <w:rPr>
          <w:spacing w:val="-3"/>
          <w:sz w:val="24"/>
        </w:rPr>
        <w:t xml:space="preserve"> </w:t>
      </w:r>
      <w:r>
        <w:rPr>
          <w:sz w:val="24"/>
        </w:rPr>
        <w:t>būtų</w:t>
      </w:r>
      <w:r>
        <w:rPr>
          <w:spacing w:val="-2"/>
          <w:sz w:val="24"/>
        </w:rPr>
        <w:t xml:space="preserve"> </w:t>
      </w:r>
      <w:r>
        <w:rPr>
          <w:sz w:val="24"/>
        </w:rPr>
        <w:t>tvarkomi</w:t>
      </w:r>
      <w:r>
        <w:rPr>
          <w:spacing w:val="-3"/>
          <w:sz w:val="24"/>
        </w:rPr>
        <w:t xml:space="preserve"> </w:t>
      </w:r>
      <w:r>
        <w:rPr>
          <w:sz w:val="24"/>
        </w:rPr>
        <w:t>vadovaujantis</w:t>
      </w:r>
      <w:r>
        <w:rPr>
          <w:spacing w:val="-3"/>
          <w:sz w:val="24"/>
        </w:rPr>
        <w:t xml:space="preserve"> </w:t>
      </w:r>
      <w:r>
        <w:rPr>
          <w:sz w:val="24"/>
        </w:rPr>
        <w:t>Taisyklėmis</w:t>
      </w:r>
      <w:r>
        <w:rPr>
          <w:spacing w:val="-2"/>
          <w:sz w:val="24"/>
        </w:rPr>
        <w:t xml:space="preserve"> </w:t>
      </w:r>
      <w:r>
        <w:rPr>
          <w:sz w:val="24"/>
        </w:rPr>
        <w:t>ir</w:t>
      </w:r>
      <w:r>
        <w:rPr>
          <w:spacing w:val="-1"/>
          <w:sz w:val="24"/>
        </w:rPr>
        <w:t xml:space="preserve"> </w:t>
      </w:r>
      <w:r>
        <w:rPr>
          <w:sz w:val="24"/>
        </w:rPr>
        <w:t>teisės</w:t>
      </w:r>
      <w:r>
        <w:rPr>
          <w:spacing w:val="-3"/>
          <w:sz w:val="24"/>
        </w:rPr>
        <w:t xml:space="preserve"> </w:t>
      </w:r>
      <w:r>
        <w:rPr>
          <w:spacing w:val="-2"/>
          <w:sz w:val="24"/>
        </w:rPr>
        <w:t>aktais.</w:t>
      </w:r>
    </w:p>
    <w:p w14:paraId="421F4C2F" w14:textId="77777777" w:rsidR="00EC7BF2" w:rsidRDefault="001D4717">
      <w:pPr>
        <w:pStyle w:val="ListParagraph"/>
        <w:numPr>
          <w:ilvl w:val="0"/>
          <w:numId w:val="1"/>
        </w:numPr>
        <w:tabs>
          <w:tab w:val="left" w:pos="1213"/>
        </w:tabs>
        <w:spacing w:before="44"/>
        <w:ind w:left="1213" w:hanging="360"/>
        <w:rPr>
          <w:sz w:val="24"/>
        </w:rPr>
      </w:pPr>
      <w:r>
        <w:rPr>
          <w:sz w:val="24"/>
        </w:rPr>
        <w:t>Duomenų</w:t>
      </w:r>
      <w:r>
        <w:rPr>
          <w:spacing w:val="-3"/>
          <w:sz w:val="24"/>
        </w:rPr>
        <w:t xml:space="preserve"> </w:t>
      </w:r>
      <w:r>
        <w:rPr>
          <w:sz w:val="24"/>
        </w:rPr>
        <w:t>tvarkytojas atlieka</w:t>
      </w:r>
      <w:r>
        <w:rPr>
          <w:spacing w:val="-4"/>
          <w:sz w:val="24"/>
        </w:rPr>
        <w:t xml:space="preserve"> </w:t>
      </w:r>
      <w:r>
        <w:rPr>
          <w:sz w:val="24"/>
        </w:rPr>
        <w:t>šias</w:t>
      </w:r>
      <w:r>
        <w:rPr>
          <w:spacing w:val="-3"/>
          <w:sz w:val="24"/>
        </w:rPr>
        <w:t xml:space="preserve"> </w:t>
      </w:r>
      <w:r>
        <w:rPr>
          <w:spacing w:val="-2"/>
          <w:sz w:val="24"/>
        </w:rPr>
        <w:t>funkcijas:</w:t>
      </w:r>
    </w:p>
    <w:p w14:paraId="45BA7932" w14:textId="77777777" w:rsidR="00EC7BF2" w:rsidRDefault="001D4717">
      <w:pPr>
        <w:pStyle w:val="ListParagraph"/>
        <w:numPr>
          <w:ilvl w:val="1"/>
          <w:numId w:val="1"/>
        </w:numPr>
        <w:tabs>
          <w:tab w:val="left" w:pos="1393"/>
        </w:tabs>
        <w:spacing w:before="41"/>
        <w:ind w:left="1393" w:hanging="540"/>
        <w:rPr>
          <w:sz w:val="24"/>
        </w:rPr>
      </w:pPr>
      <w:r>
        <w:rPr>
          <w:sz w:val="24"/>
        </w:rPr>
        <w:t>organizuoja</w:t>
      </w:r>
      <w:r>
        <w:rPr>
          <w:spacing w:val="-4"/>
          <w:sz w:val="24"/>
        </w:rPr>
        <w:t xml:space="preserve"> </w:t>
      </w:r>
      <w:r>
        <w:rPr>
          <w:sz w:val="24"/>
        </w:rPr>
        <w:t>ir</w:t>
      </w:r>
      <w:r>
        <w:rPr>
          <w:spacing w:val="-2"/>
          <w:sz w:val="24"/>
        </w:rPr>
        <w:t xml:space="preserve"> </w:t>
      </w:r>
      <w:r>
        <w:rPr>
          <w:sz w:val="24"/>
        </w:rPr>
        <w:t>vykdo</w:t>
      </w:r>
      <w:r>
        <w:rPr>
          <w:spacing w:val="-1"/>
          <w:sz w:val="24"/>
        </w:rPr>
        <w:t xml:space="preserve"> </w:t>
      </w:r>
      <w:r>
        <w:rPr>
          <w:sz w:val="24"/>
        </w:rPr>
        <w:t>duomenų</w:t>
      </w:r>
      <w:r>
        <w:rPr>
          <w:spacing w:val="-1"/>
          <w:sz w:val="24"/>
        </w:rPr>
        <w:t xml:space="preserve"> </w:t>
      </w:r>
      <w:r>
        <w:rPr>
          <w:sz w:val="24"/>
        </w:rPr>
        <w:t>tvarkymo</w:t>
      </w:r>
      <w:r>
        <w:rPr>
          <w:spacing w:val="-2"/>
          <w:sz w:val="24"/>
        </w:rPr>
        <w:t xml:space="preserve"> </w:t>
      </w:r>
      <w:r>
        <w:rPr>
          <w:sz w:val="24"/>
        </w:rPr>
        <w:t>įrangos</w:t>
      </w:r>
      <w:r>
        <w:rPr>
          <w:spacing w:val="-2"/>
          <w:sz w:val="24"/>
        </w:rPr>
        <w:t xml:space="preserve"> </w:t>
      </w:r>
      <w:r>
        <w:rPr>
          <w:sz w:val="24"/>
        </w:rPr>
        <w:t>diegimą</w:t>
      </w:r>
      <w:r>
        <w:rPr>
          <w:spacing w:val="-2"/>
          <w:sz w:val="24"/>
        </w:rPr>
        <w:t xml:space="preserve"> </w:t>
      </w:r>
      <w:r>
        <w:rPr>
          <w:sz w:val="24"/>
        </w:rPr>
        <w:t>ir</w:t>
      </w:r>
      <w:r>
        <w:rPr>
          <w:spacing w:val="-1"/>
          <w:sz w:val="24"/>
        </w:rPr>
        <w:t xml:space="preserve"> </w:t>
      </w:r>
      <w:r>
        <w:rPr>
          <w:sz w:val="24"/>
        </w:rPr>
        <w:t>(ar)</w:t>
      </w:r>
      <w:r>
        <w:rPr>
          <w:spacing w:val="-3"/>
          <w:sz w:val="24"/>
        </w:rPr>
        <w:t xml:space="preserve"> </w:t>
      </w:r>
      <w:r>
        <w:rPr>
          <w:spacing w:val="-2"/>
          <w:sz w:val="24"/>
        </w:rPr>
        <w:t>priežiūrą;</w:t>
      </w:r>
    </w:p>
    <w:p w14:paraId="1DC85001" w14:textId="77777777" w:rsidR="00EC7BF2" w:rsidRDefault="001D4717">
      <w:pPr>
        <w:pStyle w:val="ListParagraph"/>
        <w:numPr>
          <w:ilvl w:val="1"/>
          <w:numId w:val="1"/>
        </w:numPr>
        <w:tabs>
          <w:tab w:val="left" w:pos="1393"/>
        </w:tabs>
        <w:spacing w:before="40"/>
        <w:ind w:left="1393" w:hanging="540"/>
        <w:rPr>
          <w:sz w:val="24"/>
        </w:rPr>
      </w:pPr>
      <w:r>
        <w:rPr>
          <w:sz w:val="24"/>
        </w:rPr>
        <w:t>koordinuoja</w:t>
      </w:r>
      <w:r>
        <w:rPr>
          <w:spacing w:val="-5"/>
          <w:sz w:val="24"/>
        </w:rPr>
        <w:t xml:space="preserve"> </w:t>
      </w:r>
      <w:r>
        <w:rPr>
          <w:sz w:val="24"/>
        </w:rPr>
        <w:t>vaizdo</w:t>
      </w:r>
      <w:r>
        <w:rPr>
          <w:spacing w:val="-2"/>
          <w:sz w:val="24"/>
        </w:rPr>
        <w:t xml:space="preserve"> </w:t>
      </w:r>
      <w:r>
        <w:rPr>
          <w:sz w:val="24"/>
        </w:rPr>
        <w:t>įrašymo</w:t>
      </w:r>
      <w:r>
        <w:rPr>
          <w:spacing w:val="-2"/>
          <w:sz w:val="24"/>
        </w:rPr>
        <w:t xml:space="preserve"> </w:t>
      </w:r>
      <w:r>
        <w:rPr>
          <w:sz w:val="24"/>
        </w:rPr>
        <w:t>ir</w:t>
      </w:r>
      <w:r>
        <w:rPr>
          <w:spacing w:val="-1"/>
          <w:sz w:val="24"/>
        </w:rPr>
        <w:t xml:space="preserve"> </w:t>
      </w:r>
      <w:r>
        <w:rPr>
          <w:sz w:val="24"/>
        </w:rPr>
        <w:t>fotonuotraukų</w:t>
      </w:r>
      <w:r>
        <w:rPr>
          <w:spacing w:val="-2"/>
          <w:sz w:val="24"/>
        </w:rPr>
        <w:t xml:space="preserve"> </w:t>
      </w:r>
      <w:r>
        <w:rPr>
          <w:sz w:val="24"/>
        </w:rPr>
        <w:t xml:space="preserve">darymo </w:t>
      </w:r>
      <w:r>
        <w:rPr>
          <w:spacing w:val="-2"/>
          <w:sz w:val="24"/>
        </w:rPr>
        <w:t>veiksmus;</w:t>
      </w:r>
    </w:p>
    <w:p w14:paraId="28B1EBDD" w14:textId="77777777" w:rsidR="00EC7BF2" w:rsidRDefault="00EC7BF2">
      <w:pPr>
        <w:pStyle w:val="ListParagraph"/>
        <w:jc w:val="left"/>
        <w:rPr>
          <w:sz w:val="24"/>
        </w:rPr>
        <w:sectPr w:rsidR="00EC7BF2">
          <w:pgSz w:w="11910" w:h="16840"/>
          <w:pgMar w:top="1040" w:right="708" w:bottom="1060" w:left="1417" w:header="0" w:footer="870" w:gutter="0"/>
          <w:cols w:space="708"/>
        </w:sectPr>
      </w:pPr>
    </w:p>
    <w:p w14:paraId="4CB24B49" w14:textId="77777777" w:rsidR="00EC7BF2" w:rsidRDefault="00EC7BF2">
      <w:pPr>
        <w:pStyle w:val="BodyText"/>
        <w:spacing w:before="112"/>
      </w:pPr>
    </w:p>
    <w:p w14:paraId="6EFF0CBA" w14:textId="77777777" w:rsidR="00EC7BF2" w:rsidRDefault="001D4717">
      <w:pPr>
        <w:pStyle w:val="BodyText"/>
        <w:ind w:left="1"/>
      </w:pPr>
      <w:r>
        <w:rPr>
          <w:spacing w:val="-2"/>
        </w:rPr>
        <w:t>teikėju;</w:t>
      </w:r>
    </w:p>
    <w:p w14:paraId="49983A46" w14:textId="77777777" w:rsidR="00EC7BF2" w:rsidRDefault="001D4717">
      <w:pPr>
        <w:pStyle w:val="ListParagraph"/>
        <w:numPr>
          <w:ilvl w:val="1"/>
          <w:numId w:val="1"/>
        </w:numPr>
        <w:tabs>
          <w:tab w:val="left" w:pos="612"/>
        </w:tabs>
        <w:spacing w:before="68"/>
        <w:ind w:left="612" w:hanging="611"/>
        <w:rPr>
          <w:sz w:val="24"/>
        </w:rPr>
      </w:pPr>
      <w:r>
        <w:br w:type="column"/>
      </w:r>
      <w:r>
        <w:rPr>
          <w:sz w:val="24"/>
        </w:rPr>
        <w:t>palaiko</w:t>
      </w:r>
      <w:r>
        <w:rPr>
          <w:spacing w:val="69"/>
          <w:sz w:val="24"/>
        </w:rPr>
        <w:t xml:space="preserve"> </w:t>
      </w:r>
      <w:r>
        <w:rPr>
          <w:sz w:val="24"/>
        </w:rPr>
        <w:t>ryšius</w:t>
      </w:r>
      <w:r>
        <w:rPr>
          <w:spacing w:val="70"/>
          <w:sz w:val="24"/>
        </w:rPr>
        <w:t xml:space="preserve"> </w:t>
      </w:r>
      <w:r>
        <w:rPr>
          <w:sz w:val="24"/>
        </w:rPr>
        <w:t>su</w:t>
      </w:r>
      <w:r>
        <w:rPr>
          <w:spacing w:val="70"/>
          <w:sz w:val="24"/>
        </w:rPr>
        <w:t xml:space="preserve"> </w:t>
      </w:r>
      <w:r>
        <w:rPr>
          <w:sz w:val="24"/>
        </w:rPr>
        <w:t>duomenų</w:t>
      </w:r>
      <w:r>
        <w:rPr>
          <w:spacing w:val="69"/>
          <w:sz w:val="24"/>
        </w:rPr>
        <w:t xml:space="preserve"> </w:t>
      </w:r>
      <w:r>
        <w:rPr>
          <w:sz w:val="24"/>
        </w:rPr>
        <w:t>tvarkymo</w:t>
      </w:r>
      <w:r>
        <w:rPr>
          <w:spacing w:val="70"/>
          <w:sz w:val="24"/>
        </w:rPr>
        <w:t xml:space="preserve"> </w:t>
      </w:r>
      <w:r>
        <w:rPr>
          <w:sz w:val="24"/>
        </w:rPr>
        <w:t>įrangos</w:t>
      </w:r>
      <w:r>
        <w:rPr>
          <w:spacing w:val="69"/>
          <w:sz w:val="24"/>
        </w:rPr>
        <w:t xml:space="preserve"> </w:t>
      </w:r>
      <w:r>
        <w:rPr>
          <w:sz w:val="24"/>
        </w:rPr>
        <w:t>priežiūros</w:t>
      </w:r>
      <w:r>
        <w:rPr>
          <w:spacing w:val="69"/>
          <w:sz w:val="24"/>
        </w:rPr>
        <w:t xml:space="preserve"> </w:t>
      </w:r>
      <w:r>
        <w:rPr>
          <w:sz w:val="24"/>
        </w:rPr>
        <w:t>ir</w:t>
      </w:r>
      <w:r>
        <w:rPr>
          <w:spacing w:val="69"/>
          <w:sz w:val="24"/>
        </w:rPr>
        <w:t xml:space="preserve"> </w:t>
      </w:r>
      <w:r>
        <w:rPr>
          <w:sz w:val="24"/>
        </w:rPr>
        <w:t>palaikymo</w:t>
      </w:r>
      <w:r>
        <w:rPr>
          <w:spacing w:val="70"/>
          <w:sz w:val="24"/>
        </w:rPr>
        <w:t xml:space="preserve"> </w:t>
      </w:r>
      <w:r>
        <w:rPr>
          <w:spacing w:val="-2"/>
          <w:sz w:val="24"/>
        </w:rPr>
        <w:t>paslaugų</w:t>
      </w:r>
    </w:p>
    <w:p w14:paraId="70006F43" w14:textId="77777777" w:rsidR="00EC7BF2" w:rsidRDefault="00EC7BF2">
      <w:pPr>
        <w:pStyle w:val="BodyText"/>
        <w:spacing w:before="85"/>
      </w:pPr>
    </w:p>
    <w:p w14:paraId="5BB94364" w14:textId="77777777" w:rsidR="00EC7BF2" w:rsidRDefault="001D4717">
      <w:pPr>
        <w:pStyle w:val="ListParagraph"/>
        <w:numPr>
          <w:ilvl w:val="1"/>
          <w:numId w:val="1"/>
        </w:numPr>
        <w:tabs>
          <w:tab w:val="left" w:pos="541"/>
        </w:tabs>
        <w:ind w:left="541" w:hanging="540"/>
        <w:rPr>
          <w:sz w:val="24"/>
        </w:rPr>
      </w:pPr>
      <w:r>
        <w:rPr>
          <w:sz w:val="24"/>
        </w:rPr>
        <w:t>prireikus</w:t>
      </w:r>
      <w:r>
        <w:rPr>
          <w:spacing w:val="-3"/>
          <w:sz w:val="24"/>
        </w:rPr>
        <w:t xml:space="preserve"> </w:t>
      </w:r>
      <w:r>
        <w:rPr>
          <w:sz w:val="24"/>
        </w:rPr>
        <w:t>formuoja</w:t>
      </w:r>
      <w:r>
        <w:rPr>
          <w:spacing w:val="-1"/>
          <w:sz w:val="24"/>
        </w:rPr>
        <w:t xml:space="preserve"> </w:t>
      </w:r>
      <w:r>
        <w:rPr>
          <w:sz w:val="24"/>
        </w:rPr>
        <w:t>ir</w:t>
      </w:r>
      <w:r>
        <w:rPr>
          <w:spacing w:val="-1"/>
          <w:sz w:val="24"/>
        </w:rPr>
        <w:t xml:space="preserve"> </w:t>
      </w:r>
      <w:r>
        <w:rPr>
          <w:sz w:val="24"/>
        </w:rPr>
        <w:t>teikia</w:t>
      </w:r>
      <w:r>
        <w:rPr>
          <w:spacing w:val="-3"/>
          <w:sz w:val="24"/>
        </w:rPr>
        <w:t xml:space="preserve"> </w:t>
      </w:r>
      <w:r>
        <w:rPr>
          <w:sz w:val="24"/>
        </w:rPr>
        <w:t>duomenų</w:t>
      </w:r>
      <w:r>
        <w:rPr>
          <w:spacing w:val="-1"/>
          <w:sz w:val="24"/>
        </w:rPr>
        <w:t xml:space="preserve"> </w:t>
      </w:r>
      <w:r>
        <w:rPr>
          <w:sz w:val="24"/>
        </w:rPr>
        <w:t>valdytojui</w:t>
      </w:r>
      <w:r>
        <w:rPr>
          <w:spacing w:val="-2"/>
          <w:sz w:val="24"/>
        </w:rPr>
        <w:t xml:space="preserve"> </w:t>
      </w:r>
      <w:r>
        <w:rPr>
          <w:sz w:val="24"/>
        </w:rPr>
        <w:t>duomenų</w:t>
      </w:r>
      <w:r>
        <w:rPr>
          <w:spacing w:val="-1"/>
          <w:sz w:val="24"/>
        </w:rPr>
        <w:t xml:space="preserve"> </w:t>
      </w:r>
      <w:r>
        <w:rPr>
          <w:spacing w:val="-2"/>
          <w:sz w:val="24"/>
        </w:rPr>
        <w:t>išra</w:t>
      </w:r>
      <w:r>
        <w:rPr>
          <w:spacing w:val="-2"/>
          <w:sz w:val="24"/>
        </w:rPr>
        <w:t>šus;</w:t>
      </w:r>
    </w:p>
    <w:p w14:paraId="6D5B3C73" w14:textId="77777777" w:rsidR="00EC7BF2" w:rsidRDefault="001D4717">
      <w:pPr>
        <w:pStyle w:val="ListParagraph"/>
        <w:numPr>
          <w:ilvl w:val="1"/>
          <w:numId w:val="1"/>
        </w:numPr>
        <w:tabs>
          <w:tab w:val="left" w:pos="631"/>
        </w:tabs>
        <w:spacing w:before="41"/>
        <w:ind w:left="631" w:hanging="630"/>
        <w:rPr>
          <w:sz w:val="24"/>
        </w:rPr>
      </w:pPr>
      <w:r>
        <w:rPr>
          <w:sz w:val="24"/>
        </w:rPr>
        <w:t>inicijuoja</w:t>
      </w:r>
      <w:r>
        <w:rPr>
          <w:spacing w:val="56"/>
          <w:w w:val="150"/>
          <w:sz w:val="24"/>
        </w:rPr>
        <w:t xml:space="preserve"> </w:t>
      </w:r>
      <w:r>
        <w:rPr>
          <w:sz w:val="24"/>
        </w:rPr>
        <w:t>ir</w:t>
      </w:r>
      <w:r>
        <w:rPr>
          <w:spacing w:val="58"/>
          <w:w w:val="150"/>
          <w:sz w:val="24"/>
        </w:rPr>
        <w:t xml:space="preserve"> </w:t>
      </w:r>
      <w:r>
        <w:rPr>
          <w:sz w:val="24"/>
        </w:rPr>
        <w:t>įgyvendina</w:t>
      </w:r>
      <w:r>
        <w:rPr>
          <w:spacing w:val="58"/>
          <w:w w:val="150"/>
          <w:sz w:val="24"/>
        </w:rPr>
        <w:t xml:space="preserve"> </w:t>
      </w:r>
      <w:r>
        <w:rPr>
          <w:sz w:val="24"/>
        </w:rPr>
        <w:t>būtinas</w:t>
      </w:r>
      <w:r>
        <w:rPr>
          <w:spacing w:val="60"/>
          <w:w w:val="150"/>
          <w:sz w:val="24"/>
        </w:rPr>
        <w:t xml:space="preserve"> </w:t>
      </w:r>
      <w:r>
        <w:rPr>
          <w:sz w:val="24"/>
        </w:rPr>
        <w:t>organizacines</w:t>
      </w:r>
      <w:r>
        <w:rPr>
          <w:spacing w:val="58"/>
          <w:w w:val="150"/>
          <w:sz w:val="24"/>
        </w:rPr>
        <w:t xml:space="preserve"> </w:t>
      </w:r>
      <w:r>
        <w:rPr>
          <w:sz w:val="24"/>
        </w:rPr>
        <w:t>ir</w:t>
      </w:r>
      <w:r>
        <w:rPr>
          <w:spacing w:val="58"/>
          <w:w w:val="150"/>
          <w:sz w:val="24"/>
        </w:rPr>
        <w:t xml:space="preserve"> </w:t>
      </w:r>
      <w:r>
        <w:rPr>
          <w:sz w:val="24"/>
        </w:rPr>
        <w:t>technines</w:t>
      </w:r>
      <w:r>
        <w:rPr>
          <w:spacing w:val="58"/>
          <w:w w:val="150"/>
          <w:sz w:val="24"/>
        </w:rPr>
        <w:t xml:space="preserve"> </w:t>
      </w:r>
      <w:r>
        <w:rPr>
          <w:sz w:val="24"/>
        </w:rPr>
        <w:t>duomenų</w:t>
      </w:r>
      <w:r>
        <w:rPr>
          <w:spacing w:val="59"/>
          <w:w w:val="150"/>
          <w:sz w:val="24"/>
        </w:rPr>
        <w:t xml:space="preserve"> </w:t>
      </w:r>
      <w:r>
        <w:rPr>
          <w:spacing w:val="-2"/>
          <w:sz w:val="24"/>
        </w:rPr>
        <w:t>saugumo</w:t>
      </w:r>
    </w:p>
    <w:p w14:paraId="602B01E9" w14:textId="77777777" w:rsidR="00EC7BF2" w:rsidRDefault="00EC7BF2">
      <w:pPr>
        <w:pStyle w:val="ListParagraph"/>
        <w:jc w:val="left"/>
        <w:rPr>
          <w:sz w:val="24"/>
        </w:rPr>
        <w:sectPr w:rsidR="00EC7BF2">
          <w:pgSz w:w="11910" w:h="16840"/>
          <w:pgMar w:top="1040" w:right="708" w:bottom="1060" w:left="1417" w:header="0" w:footer="870" w:gutter="0"/>
          <w:cols w:num="2" w:space="708" w:equalWidth="0">
            <w:col w:w="721" w:space="130"/>
            <w:col w:w="8934"/>
          </w:cols>
        </w:sectPr>
      </w:pPr>
    </w:p>
    <w:p w14:paraId="6CF5247A" w14:textId="77777777" w:rsidR="00EC7BF2" w:rsidRDefault="001D4717">
      <w:pPr>
        <w:pStyle w:val="BodyText"/>
        <w:spacing w:before="41"/>
        <w:ind w:left="1"/>
      </w:pPr>
      <w:r>
        <w:t>priemones</w:t>
      </w:r>
      <w:r>
        <w:rPr>
          <w:spacing w:val="-2"/>
        </w:rPr>
        <w:t xml:space="preserve"> </w:t>
      </w:r>
      <w:r>
        <w:t>siekdamas užtikrinti,</w:t>
      </w:r>
      <w:r>
        <w:rPr>
          <w:spacing w:val="-1"/>
        </w:rPr>
        <w:t xml:space="preserve"> </w:t>
      </w:r>
      <w:r>
        <w:rPr>
          <w:spacing w:val="-4"/>
        </w:rPr>
        <w:t>kad:</w:t>
      </w:r>
    </w:p>
    <w:p w14:paraId="13855E8C" w14:textId="77777777" w:rsidR="00EC7BF2" w:rsidRDefault="001D4717">
      <w:pPr>
        <w:pStyle w:val="ListParagraph"/>
        <w:numPr>
          <w:ilvl w:val="2"/>
          <w:numId w:val="1"/>
        </w:numPr>
        <w:tabs>
          <w:tab w:val="left" w:pos="1573"/>
        </w:tabs>
        <w:spacing w:before="43"/>
        <w:rPr>
          <w:sz w:val="24"/>
        </w:rPr>
      </w:pPr>
      <w:r>
        <w:rPr>
          <w:sz w:val="24"/>
        </w:rPr>
        <w:t>duomenys</w:t>
      </w:r>
      <w:r>
        <w:rPr>
          <w:spacing w:val="-3"/>
          <w:sz w:val="24"/>
        </w:rPr>
        <w:t xml:space="preserve"> </w:t>
      </w:r>
      <w:r>
        <w:rPr>
          <w:sz w:val="24"/>
        </w:rPr>
        <w:t>būtų</w:t>
      </w:r>
      <w:r>
        <w:rPr>
          <w:spacing w:val="-1"/>
          <w:sz w:val="24"/>
        </w:rPr>
        <w:t xml:space="preserve"> </w:t>
      </w:r>
      <w:r>
        <w:rPr>
          <w:sz w:val="24"/>
        </w:rPr>
        <w:t>pasiekiami</w:t>
      </w:r>
      <w:r>
        <w:rPr>
          <w:spacing w:val="-1"/>
          <w:sz w:val="24"/>
        </w:rPr>
        <w:t xml:space="preserve"> </w:t>
      </w:r>
      <w:r>
        <w:rPr>
          <w:sz w:val="24"/>
        </w:rPr>
        <w:t>tik</w:t>
      </w:r>
      <w:r>
        <w:rPr>
          <w:spacing w:val="-2"/>
          <w:sz w:val="24"/>
        </w:rPr>
        <w:t xml:space="preserve"> </w:t>
      </w:r>
      <w:r>
        <w:rPr>
          <w:sz w:val="24"/>
        </w:rPr>
        <w:t>iš</w:t>
      </w:r>
      <w:r>
        <w:rPr>
          <w:spacing w:val="-2"/>
          <w:sz w:val="24"/>
        </w:rPr>
        <w:t xml:space="preserve"> </w:t>
      </w:r>
      <w:r>
        <w:rPr>
          <w:sz w:val="24"/>
        </w:rPr>
        <w:t>vidinio</w:t>
      </w:r>
      <w:r>
        <w:rPr>
          <w:spacing w:val="-1"/>
          <w:sz w:val="24"/>
        </w:rPr>
        <w:t xml:space="preserve"> </w:t>
      </w:r>
      <w:r>
        <w:rPr>
          <w:sz w:val="24"/>
        </w:rPr>
        <w:t>kompiuterių</w:t>
      </w:r>
      <w:r>
        <w:rPr>
          <w:spacing w:val="-1"/>
          <w:sz w:val="24"/>
        </w:rPr>
        <w:t xml:space="preserve"> </w:t>
      </w:r>
      <w:r>
        <w:rPr>
          <w:spacing w:val="-2"/>
          <w:sz w:val="24"/>
        </w:rPr>
        <w:t>tinklo;</w:t>
      </w:r>
    </w:p>
    <w:p w14:paraId="7E88EF02" w14:textId="77777777" w:rsidR="00EC7BF2" w:rsidRDefault="001D4717">
      <w:pPr>
        <w:pStyle w:val="ListParagraph"/>
        <w:numPr>
          <w:ilvl w:val="2"/>
          <w:numId w:val="1"/>
        </w:numPr>
        <w:tabs>
          <w:tab w:val="left" w:pos="1626"/>
        </w:tabs>
        <w:spacing w:before="41" w:line="276" w:lineRule="auto"/>
        <w:ind w:left="1" w:right="144" w:firstLine="851"/>
        <w:rPr>
          <w:sz w:val="24"/>
        </w:rPr>
      </w:pPr>
      <w:r>
        <w:rPr>
          <w:sz w:val="24"/>
        </w:rPr>
        <w:t>prieigos</w:t>
      </w:r>
      <w:r>
        <w:rPr>
          <w:spacing w:val="40"/>
          <w:sz w:val="24"/>
        </w:rPr>
        <w:t xml:space="preserve"> </w:t>
      </w:r>
      <w:r>
        <w:rPr>
          <w:sz w:val="24"/>
        </w:rPr>
        <w:t>prie</w:t>
      </w:r>
      <w:r>
        <w:rPr>
          <w:spacing w:val="40"/>
          <w:sz w:val="24"/>
        </w:rPr>
        <w:t xml:space="preserve"> </w:t>
      </w:r>
      <w:r>
        <w:rPr>
          <w:sz w:val="24"/>
        </w:rPr>
        <w:t>duomenų</w:t>
      </w:r>
      <w:r>
        <w:rPr>
          <w:spacing w:val="40"/>
          <w:sz w:val="24"/>
        </w:rPr>
        <w:t xml:space="preserve"> </w:t>
      </w:r>
      <w:r>
        <w:rPr>
          <w:sz w:val="24"/>
        </w:rPr>
        <w:t>teisės</w:t>
      </w:r>
      <w:r>
        <w:rPr>
          <w:spacing w:val="40"/>
          <w:sz w:val="24"/>
        </w:rPr>
        <w:t xml:space="preserve"> </w:t>
      </w:r>
      <w:r>
        <w:rPr>
          <w:sz w:val="24"/>
        </w:rPr>
        <w:t>būtų</w:t>
      </w:r>
      <w:r>
        <w:rPr>
          <w:spacing w:val="40"/>
          <w:sz w:val="24"/>
        </w:rPr>
        <w:t xml:space="preserve"> </w:t>
      </w:r>
      <w:r>
        <w:rPr>
          <w:sz w:val="24"/>
        </w:rPr>
        <w:t>suteiktos</w:t>
      </w:r>
      <w:r>
        <w:rPr>
          <w:spacing w:val="40"/>
          <w:sz w:val="24"/>
        </w:rPr>
        <w:t xml:space="preserve"> </w:t>
      </w:r>
      <w:r>
        <w:rPr>
          <w:sz w:val="24"/>
        </w:rPr>
        <w:t>tik</w:t>
      </w:r>
      <w:r>
        <w:rPr>
          <w:spacing w:val="40"/>
          <w:sz w:val="24"/>
        </w:rPr>
        <w:t xml:space="preserve"> </w:t>
      </w:r>
      <w:r>
        <w:rPr>
          <w:sz w:val="24"/>
        </w:rPr>
        <w:t>duomenų</w:t>
      </w:r>
      <w:r>
        <w:rPr>
          <w:spacing w:val="40"/>
          <w:sz w:val="24"/>
        </w:rPr>
        <w:t xml:space="preserve"> </w:t>
      </w:r>
      <w:r>
        <w:rPr>
          <w:sz w:val="24"/>
        </w:rPr>
        <w:t>valdytojo</w:t>
      </w:r>
      <w:r>
        <w:rPr>
          <w:spacing w:val="40"/>
          <w:sz w:val="24"/>
        </w:rPr>
        <w:t xml:space="preserve"> </w:t>
      </w:r>
      <w:r>
        <w:rPr>
          <w:sz w:val="24"/>
        </w:rPr>
        <w:t xml:space="preserve">įgaliotiems </w:t>
      </w:r>
      <w:r>
        <w:rPr>
          <w:spacing w:val="-2"/>
          <w:sz w:val="24"/>
        </w:rPr>
        <w:t>asmenims;</w:t>
      </w:r>
    </w:p>
    <w:p w14:paraId="66460ADF" w14:textId="77777777" w:rsidR="00EC7BF2" w:rsidRDefault="001D4717">
      <w:pPr>
        <w:pStyle w:val="ListParagraph"/>
        <w:numPr>
          <w:ilvl w:val="1"/>
          <w:numId w:val="1"/>
        </w:numPr>
        <w:tabs>
          <w:tab w:val="left" w:pos="1393"/>
        </w:tabs>
        <w:spacing w:line="275" w:lineRule="exact"/>
        <w:ind w:left="1393" w:hanging="540"/>
        <w:rPr>
          <w:sz w:val="24"/>
        </w:rPr>
      </w:pPr>
      <w:r>
        <w:rPr>
          <w:sz w:val="24"/>
        </w:rPr>
        <w:t>nustato</w:t>
      </w:r>
      <w:r>
        <w:rPr>
          <w:spacing w:val="-2"/>
          <w:sz w:val="24"/>
        </w:rPr>
        <w:t xml:space="preserve"> </w:t>
      </w:r>
      <w:r>
        <w:rPr>
          <w:sz w:val="24"/>
        </w:rPr>
        <w:t>duomenų</w:t>
      </w:r>
      <w:r>
        <w:rPr>
          <w:spacing w:val="-2"/>
          <w:sz w:val="24"/>
        </w:rPr>
        <w:t xml:space="preserve"> </w:t>
      </w:r>
      <w:r>
        <w:rPr>
          <w:sz w:val="24"/>
        </w:rPr>
        <w:t>tvarkymo</w:t>
      </w:r>
      <w:r>
        <w:rPr>
          <w:spacing w:val="-2"/>
          <w:sz w:val="24"/>
        </w:rPr>
        <w:t xml:space="preserve"> </w:t>
      </w:r>
      <w:r>
        <w:rPr>
          <w:sz w:val="24"/>
        </w:rPr>
        <w:t>įrangos</w:t>
      </w:r>
      <w:r>
        <w:rPr>
          <w:spacing w:val="-3"/>
          <w:sz w:val="24"/>
        </w:rPr>
        <w:t xml:space="preserve"> </w:t>
      </w:r>
      <w:r>
        <w:rPr>
          <w:sz w:val="24"/>
        </w:rPr>
        <w:t xml:space="preserve">veikimo </w:t>
      </w:r>
      <w:r>
        <w:rPr>
          <w:spacing w:val="-2"/>
          <w:sz w:val="24"/>
        </w:rPr>
        <w:t>parametrus;</w:t>
      </w:r>
    </w:p>
    <w:p w14:paraId="281C03A0" w14:textId="77777777" w:rsidR="00EC7BF2" w:rsidRDefault="001D4717">
      <w:pPr>
        <w:pStyle w:val="ListParagraph"/>
        <w:numPr>
          <w:ilvl w:val="1"/>
          <w:numId w:val="1"/>
        </w:numPr>
        <w:tabs>
          <w:tab w:val="left" w:pos="1393"/>
        </w:tabs>
        <w:spacing w:before="43"/>
        <w:ind w:left="1393" w:hanging="540"/>
        <w:rPr>
          <w:sz w:val="24"/>
        </w:rPr>
      </w:pPr>
      <w:r>
        <w:rPr>
          <w:sz w:val="24"/>
        </w:rPr>
        <w:t>prižiūri</w:t>
      </w:r>
      <w:r>
        <w:rPr>
          <w:spacing w:val="-4"/>
          <w:sz w:val="24"/>
        </w:rPr>
        <w:t xml:space="preserve"> </w:t>
      </w:r>
      <w:r>
        <w:rPr>
          <w:sz w:val="24"/>
        </w:rPr>
        <w:t>duomenų</w:t>
      </w:r>
      <w:r>
        <w:rPr>
          <w:spacing w:val="-3"/>
          <w:sz w:val="24"/>
        </w:rPr>
        <w:t xml:space="preserve"> </w:t>
      </w:r>
      <w:r>
        <w:rPr>
          <w:sz w:val="24"/>
        </w:rPr>
        <w:t>tvarkymo</w:t>
      </w:r>
      <w:r>
        <w:rPr>
          <w:spacing w:val="-2"/>
          <w:sz w:val="24"/>
        </w:rPr>
        <w:t xml:space="preserve"> </w:t>
      </w:r>
      <w:r>
        <w:rPr>
          <w:sz w:val="24"/>
        </w:rPr>
        <w:t>įrangos</w:t>
      </w:r>
      <w:r>
        <w:rPr>
          <w:spacing w:val="-2"/>
          <w:sz w:val="24"/>
        </w:rPr>
        <w:t xml:space="preserve"> </w:t>
      </w:r>
      <w:r>
        <w:rPr>
          <w:sz w:val="24"/>
        </w:rPr>
        <w:t>veikimą,</w:t>
      </w:r>
      <w:r>
        <w:rPr>
          <w:spacing w:val="-2"/>
          <w:sz w:val="24"/>
        </w:rPr>
        <w:t xml:space="preserve"> </w:t>
      </w:r>
      <w:r>
        <w:rPr>
          <w:sz w:val="24"/>
        </w:rPr>
        <w:t>šalina</w:t>
      </w:r>
      <w:r>
        <w:rPr>
          <w:spacing w:val="-2"/>
          <w:sz w:val="24"/>
        </w:rPr>
        <w:t xml:space="preserve"> sutrikimus.</w:t>
      </w:r>
    </w:p>
    <w:p w14:paraId="55C3D934" w14:textId="77777777" w:rsidR="00EC7BF2" w:rsidRDefault="00EC7BF2">
      <w:pPr>
        <w:pStyle w:val="BodyText"/>
        <w:spacing w:before="87"/>
      </w:pPr>
    </w:p>
    <w:p w14:paraId="5570960D" w14:textId="77777777" w:rsidR="00EC7BF2" w:rsidRDefault="001D4717">
      <w:pPr>
        <w:pStyle w:val="ListParagraph"/>
        <w:numPr>
          <w:ilvl w:val="0"/>
          <w:numId w:val="2"/>
        </w:numPr>
        <w:tabs>
          <w:tab w:val="left" w:pos="4477"/>
        </w:tabs>
        <w:ind w:left="4477" w:hanging="385"/>
        <w:jc w:val="left"/>
        <w:rPr>
          <w:b/>
          <w:sz w:val="24"/>
        </w:rPr>
      </w:pPr>
      <w:r>
        <w:rPr>
          <w:b/>
          <w:spacing w:val="-2"/>
          <w:sz w:val="24"/>
        </w:rPr>
        <w:t>SKYRIUS</w:t>
      </w:r>
    </w:p>
    <w:p w14:paraId="5B395BB8" w14:textId="77777777" w:rsidR="00EC7BF2" w:rsidRDefault="001D4717">
      <w:pPr>
        <w:spacing w:before="41"/>
        <w:ind w:left="978"/>
        <w:rPr>
          <w:b/>
          <w:sz w:val="24"/>
        </w:rPr>
      </w:pPr>
      <w:r>
        <w:rPr>
          <w:b/>
          <w:sz w:val="24"/>
        </w:rPr>
        <w:t>VAIZDO</w:t>
      </w:r>
      <w:r>
        <w:rPr>
          <w:b/>
          <w:spacing w:val="-6"/>
          <w:sz w:val="24"/>
        </w:rPr>
        <w:t xml:space="preserve"> </w:t>
      </w:r>
      <w:r>
        <w:rPr>
          <w:b/>
          <w:sz w:val="24"/>
        </w:rPr>
        <w:t>IR</w:t>
      </w:r>
      <w:r>
        <w:rPr>
          <w:b/>
          <w:spacing w:val="-2"/>
          <w:sz w:val="24"/>
        </w:rPr>
        <w:t xml:space="preserve"> </w:t>
      </w:r>
      <w:r>
        <w:rPr>
          <w:b/>
          <w:sz w:val="24"/>
        </w:rPr>
        <w:t>FOTONUOTRAUKŲ</w:t>
      </w:r>
      <w:r>
        <w:rPr>
          <w:b/>
          <w:spacing w:val="-4"/>
          <w:sz w:val="24"/>
        </w:rPr>
        <w:t xml:space="preserve"> </w:t>
      </w:r>
      <w:r>
        <w:rPr>
          <w:b/>
          <w:sz w:val="24"/>
        </w:rPr>
        <w:t>DUOMENŲ</w:t>
      </w:r>
      <w:r>
        <w:rPr>
          <w:b/>
          <w:spacing w:val="-4"/>
          <w:sz w:val="24"/>
        </w:rPr>
        <w:t xml:space="preserve"> </w:t>
      </w:r>
      <w:r>
        <w:rPr>
          <w:b/>
          <w:sz w:val="24"/>
        </w:rPr>
        <w:t>TEIKIMAS</w:t>
      </w:r>
      <w:r>
        <w:rPr>
          <w:b/>
          <w:spacing w:val="-4"/>
          <w:sz w:val="24"/>
        </w:rPr>
        <w:t xml:space="preserve"> </w:t>
      </w:r>
      <w:r>
        <w:rPr>
          <w:b/>
          <w:sz w:val="24"/>
        </w:rPr>
        <w:t>IR</w:t>
      </w:r>
      <w:r>
        <w:rPr>
          <w:b/>
          <w:spacing w:val="-3"/>
          <w:sz w:val="24"/>
        </w:rPr>
        <w:t xml:space="preserve"> </w:t>
      </w:r>
      <w:r>
        <w:rPr>
          <w:b/>
          <w:spacing w:val="-2"/>
          <w:sz w:val="24"/>
        </w:rPr>
        <w:t>GAVĖJAI</w:t>
      </w:r>
    </w:p>
    <w:p w14:paraId="42808A5E" w14:textId="77777777" w:rsidR="00EC7BF2" w:rsidRDefault="00EC7BF2">
      <w:pPr>
        <w:pStyle w:val="BodyText"/>
        <w:spacing w:before="79"/>
        <w:rPr>
          <w:b/>
        </w:rPr>
      </w:pPr>
    </w:p>
    <w:p w14:paraId="584920E6" w14:textId="77777777" w:rsidR="00EC7BF2" w:rsidRDefault="001D4717">
      <w:pPr>
        <w:pStyle w:val="ListParagraph"/>
        <w:numPr>
          <w:ilvl w:val="0"/>
          <w:numId w:val="1"/>
        </w:numPr>
        <w:tabs>
          <w:tab w:val="left" w:pos="1223"/>
        </w:tabs>
        <w:spacing w:line="276" w:lineRule="auto"/>
        <w:ind w:right="144" w:firstLine="851"/>
        <w:rPr>
          <w:sz w:val="24"/>
        </w:rPr>
      </w:pPr>
      <w:r>
        <w:rPr>
          <w:sz w:val="24"/>
        </w:rPr>
        <w:t xml:space="preserve">Vaizdo ir fotonuotraukų duomenys </w:t>
      </w:r>
      <w:r>
        <w:rPr>
          <w:sz w:val="24"/>
        </w:rPr>
        <w:t>tretiesiems asmenims teikiami tik esant nustatytam asmens duomenų teisėto tvarkymo kriterijui pagal rašytinį prašymą, kuriame nurodytas duomenų gavimo tikslas ir pagrindas.</w:t>
      </w:r>
    </w:p>
    <w:p w14:paraId="087FEEDA" w14:textId="77777777" w:rsidR="00EC7BF2" w:rsidRDefault="001D4717">
      <w:pPr>
        <w:pStyle w:val="ListParagraph"/>
        <w:numPr>
          <w:ilvl w:val="0"/>
          <w:numId w:val="1"/>
        </w:numPr>
        <w:tabs>
          <w:tab w:val="left" w:pos="1223"/>
        </w:tabs>
        <w:spacing w:before="1" w:line="276" w:lineRule="auto"/>
        <w:ind w:right="140" w:firstLine="851"/>
        <w:rPr>
          <w:sz w:val="24"/>
        </w:rPr>
      </w:pPr>
      <w:r>
        <w:rPr>
          <w:sz w:val="24"/>
        </w:rPr>
        <w:t xml:space="preserve">Vaizdo ir fotonuotraukų įrašai įstaigos sprendimu gali būti pateikti ikiteisminio </w:t>
      </w:r>
      <w:r>
        <w:rPr>
          <w:sz w:val="24"/>
        </w:rPr>
        <w:t>tyrimo institucijai, prokurorui ar teismui dėl jų žinioje esančių administracinių, civilinių, baudžiamųjų</w:t>
      </w:r>
      <w:r>
        <w:rPr>
          <w:spacing w:val="40"/>
          <w:sz w:val="24"/>
        </w:rPr>
        <w:t xml:space="preserve"> </w:t>
      </w:r>
      <w:r>
        <w:rPr>
          <w:sz w:val="24"/>
        </w:rPr>
        <w:t>bylų, kaip įrodymai ar kitais teisės aktų nustatytais atvejais.</w:t>
      </w:r>
    </w:p>
    <w:p w14:paraId="2EFAC5C3" w14:textId="77777777" w:rsidR="00EC7BF2" w:rsidRDefault="00EC7BF2">
      <w:pPr>
        <w:pStyle w:val="BodyText"/>
        <w:spacing w:before="46"/>
      </w:pPr>
    </w:p>
    <w:p w14:paraId="658195E4" w14:textId="77777777" w:rsidR="00EC7BF2" w:rsidRDefault="001D4717">
      <w:pPr>
        <w:pStyle w:val="ListParagraph"/>
        <w:numPr>
          <w:ilvl w:val="0"/>
          <w:numId w:val="2"/>
        </w:numPr>
        <w:tabs>
          <w:tab w:val="left" w:pos="4525"/>
        </w:tabs>
        <w:ind w:left="4525" w:hanging="479"/>
        <w:jc w:val="left"/>
        <w:rPr>
          <w:b/>
          <w:sz w:val="24"/>
        </w:rPr>
      </w:pPr>
      <w:r>
        <w:rPr>
          <w:b/>
          <w:spacing w:val="-2"/>
          <w:sz w:val="24"/>
        </w:rPr>
        <w:t>SKYRIUS</w:t>
      </w:r>
    </w:p>
    <w:p w14:paraId="376033AE" w14:textId="77777777" w:rsidR="00EC7BF2" w:rsidRDefault="001D4717">
      <w:pPr>
        <w:spacing w:before="41" w:line="276" w:lineRule="auto"/>
        <w:ind w:left="2822" w:hanging="2639"/>
        <w:rPr>
          <w:b/>
          <w:sz w:val="24"/>
        </w:rPr>
      </w:pPr>
      <w:r>
        <w:rPr>
          <w:b/>
          <w:sz w:val="24"/>
        </w:rPr>
        <w:t>PRIEIGOS</w:t>
      </w:r>
      <w:r>
        <w:rPr>
          <w:b/>
          <w:spacing w:val="-4"/>
          <w:sz w:val="24"/>
        </w:rPr>
        <w:t xml:space="preserve"> </w:t>
      </w:r>
      <w:r>
        <w:rPr>
          <w:b/>
          <w:sz w:val="24"/>
        </w:rPr>
        <w:t>TEISIŲ</w:t>
      </w:r>
      <w:r>
        <w:rPr>
          <w:b/>
          <w:spacing w:val="-6"/>
          <w:sz w:val="24"/>
        </w:rPr>
        <w:t xml:space="preserve"> </w:t>
      </w:r>
      <w:r>
        <w:rPr>
          <w:b/>
          <w:sz w:val="24"/>
        </w:rPr>
        <w:t>IR</w:t>
      </w:r>
      <w:r>
        <w:rPr>
          <w:b/>
          <w:spacing w:val="-8"/>
          <w:sz w:val="24"/>
        </w:rPr>
        <w:t xml:space="preserve"> </w:t>
      </w:r>
      <w:r>
        <w:rPr>
          <w:b/>
          <w:sz w:val="24"/>
        </w:rPr>
        <w:t>ĮGALIOJIMŲ</w:t>
      </w:r>
      <w:r>
        <w:rPr>
          <w:b/>
          <w:spacing w:val="-6"/>
          <w:sz w:val="24"/>
        </w:rPr>
        <w:t xml:space="preserve"> </w:t>
      </w:r>
      <w:r>
        <w:rPr>
          <w:b/>
          <w:sz w:val="24"/>
        </w:rPr>
        <w:t>TVARKYTI</w:t>
      </w:r>
      <w:r>
        <w:rPr>
          <w:b/>
          <w:spacing w:val="-6"/>
          <w:sz w:val="24"/>
        </w:rPr>
        <w:t xml:space="preserve"> </w:t>
      </w:r>
      <w:r>
        <w:rPr>
          <w:b/>
          <w:sz w:val="24"/>
        </w:rPr>
        <w:t>ASMENS</w:t>
      </w:r>
      <w:r>
        <w:rPr>
          <w:b/>
          <w:spacing w:val="-5"/>
          <w:sz w:val="24"/>
        </w:rPr>
        <w:t xml:space="preserve"> </w:t>
      </w:r>
      <w:r>
        <w:rPr>
          <w:b/>
          <w:sz w:val="24"/>
        </w:rPr>
        <w:t>DUOMENIS</w:t>
      </w:r>
      <w:r>
        <w:rPr>
          <w:b/>
          <w:spacing w:val="-5"/>
          <w:sz w:val="24"/>
        </w:rPr>
        <w:t xml:space="preserve"> </w:t>
      </w:r>
      <w:r>
        <w:rPr>
          <w:b/>
          <w:sz w:val="24"/>
        </w:rPr>
        <w:t>SUTEIKIMO, NAIKINIMO I</w:t>
      </w:r>
      <w:r>
        <w:rPr>
          <w:b/>
          <w:sz w:val="24"/>
        </w:rPr>
        <w:t>R KEITIMO TVARKA</w:t>
      </w:r>
    </w:p>
    <w:p w14:paraId="00AB6A9D" w14:textId="77777777" w:rsidR="00EC7BF2" w:rsidRDefault="00EC7BF2">
      <w:pPr>
        <w:pStyle w:val="BodyText"/>
        <w:spacing w:before="35"/>
        <w:rPr>
          <w:b/>
        </w:rPr>
      </w:pPr>
    </w:p>
    <w:p w14:paraId="4B25B8B0" w14:textId="77777777" w:rsidR="00EC7BF2" w:rsidRDefault="001D4717">
      <w:pPr>
        <w:pStyle w:val="ListParagraph"/>
        <w:numPr>
          <w:ilvl w:val="0"/>
          <w:numId w:val="1"/>
        </w:numPr>
        <w:tabs>
          <w:tab w:val="left" w:pos="1250"/>
        </w:tabs>
        <w:spacing w:line="278" w:lineRule="auto"/>
        <w:ind w:right="142" w:firstLine="851"/>
        <w:rPr>
          <w:sz w:val="24"/>
        </w:rPr>
      </w:pPr>
      <w:r>
        <w:rPr>
          <w:sz w:val="24"/>
        </w:rPr>
        <w:t>Darbuotojai gali tvarkyti asmens duomenis tik po to, kai jiems įsakymu suteikiama prieigos teisė.</w:t>
      </w:r>
    </w:p>
    <w:p w14:paraId="012B25DD" w14:textId="77777777" w:rsidR="00EC7BF2" w:rsidRDefault="001D4717">
      <w:pPr>
        <w:pStyle w:val="ListParagraph"/>
        <w:numPr>
          <w:ilvl w:val="0"/>
          <w:numId w:val="1"/>
        </w:numPr>
        <w:tabs>
          <w:tab w:val="left" w:pos="1259"/>
        </w:tabs>
        <w:spacing w:line="276" w:lineRule="auto"/>
        <w:ind w:right="144" w:firstLine="851"/>
        <w:rPr>
          <w:sz w:val="24"/>
        </w:rPr>
      </w:pPr>
      <w:r>
        <w:rPr>
          <w:sz w:val="24"/>
        </w:rPr>
        <w:t>Prieigos teisės tvarkyti asmens duomenis suteikiamos tiems darbuotojams, kuriems asmens duomenys yra reikalingi jų funkcijoms vykdyti.</w:t>
      </w:r>
    </w:p>
    <w:p w14:paraId="6F5839C4" w14:textId="77777777" w:rsidR="00EC7BF2" w:rsidRDefault="001D4717">
      <w:pPr>
        <w:pStyle w:val="ListParagraph"/>
        <w:numPr>
          <w:ilvl w:val="0"/>
          <w:numId w:val="1"/>
        </w:numPr>
        <w:tabs>
          <w:tab w:val="left" w:pos="1221"/>
        </w:tabs>
        <w:spacing w:line="276" w:lineRule="auto"/>
        <w:ind w:right="140" w:firstLine="851"/>
        <w:rPr>
          <w:sz w:val="24"/>
        </w:rPr>
      </w:pPr>
      <w:r>
        <w:rPr>
          <w:sz w:val="24"/>
        </w:rPr>
        <w:t>Priei</w:t>
      </w:r>
      <w:r>
        <w:rPr>
          <w:sz w:val="24"/>
        </w:rPr>
        <w:t>gos teises darbuotojui suteikiamos, keičiamos ir panaikinamos tik įstaigos vadovo sprendimu, kuriame turi būti nurodoma: darbuotojo vardas, pavardė, pareigos ir kokios prieigos teisės turi būti suteiktos ar panaikintos.</w:t>
      </w:r>
    </w:p>
    <w:p w14:paraId="26AD1409" w14:textId="77777777" w:rsidR="00EC7BF2" w:rsidRDefault="001D4717">
      <w:pPr>
        <w:pStyle w:val="ListParagraph"/>
        <w:numPr>
          <w:ilvl w:val="0"/>
          <w:numId w:val="1"/>
        </w:numPr>
        <w:tabs>
          <w:tab w:val="left" w:pos="1278"/>
        </w:tabs>
        <w:spacing w:line="276" w:lineRule="auto"/>
        <w:ind w:right="143" w:firstLine="851"/>
        <w:rPr>
          <w:sz w:val="24"/>
        </w:rPr>
      </w:pPr>
      <w:r>
        <w:rPr>
          <w:sz w:val="24"/>
        </w:rPr>
        <w:t>Prieigos teisės darbuotojui turi būt</w:t>
      </w:r>
      <w:r>
        <w:rPr>
          <w:sz w:val="24"/>
        </w:rPr>
        <w:t xml:space="preserve">i suteiktos po to, kai darbuotojas pasirašytinai susipažįsta su šiomis taisyklėmis ir informavus, kaip tinkamai laikytis asmens duomenų tvarkymo </w:t>
      </w:r>
      <w:r>
        <w:rPr>
          <w:spacing w:val="-2"/>
          <w:sz w:val="24"/>
        </w:rPr>
        <w:t>reikalavimų.</w:t>
      </w:r>
    </w:p>
    <w:p w14:paraId="58E657A3" w14:textId="77777777" w:rsidR="00EC7BF2" w:rsidRDefault="001D4717">
      <w:pPr>
        <w:pStyle w:val="ListParagraph"/>
        <w:numPr>
          <w:ilvl w:val="0"/>
          <w:numId w:val="1"/>
        </w:numPr>
        <w:tabs>
          <w:tab w:val="left" w:pos="1213"/>
        </w:tabs>
        <w:ind w:left="1213" w:hanging="360"/>
        <w:rPr>
          <w:sz w:val="24"/>
        </w:rPr>
      </w:pPr>
      <w:r>
        <w:rPr>
          <w:sz w:val="24"/>
        </w:rPr>
        <w:t>Darbo</w:t>
      </w:r>
      <w:r>
        <w:rPr>
          <w:spacing w:val="-5"/>
          <w:sz w:val="24"/>
        </w:rPr>
        <w:t xml:space="preserve"> </w:t>
      </w:r>
      <w:r>
        <w:rPr>
          <w:sz w:val="24"/>
        </w:rPr>
        <w:t>santykiams</w:t>
      </w:r>
      <w:r>
        <w:rPr>
          <w:spacing w:val="-4"/>
          <w:sz w:val="24"/>
        </w:rPr>
        <w:t xml:space="preserve"> </w:t>
      </w:r>
      <w:r>
        <w:rPr>
          <w:sz w:val="24"/>
        </w:rPr>
        <w:t>pasibaigus,</w:t>
      </w:r>
      <w:r>
        <w:rPr>
          <w:spacing w:val="-3"/>
          <w:sz w:val="24"/>
        </w:rPr>
        <w:t xml:space="preserve"> </w:t>
      </w:r>
      <w:r>
        <w:rPr>
          <w:sz w:val="24"/>
        </w:rPr>
        <w:t>darbuotojo</w:t>
      </w:r>
      <w:r>
        <w:rPr>
          <w:spacing w:val="-3"/>
          <w:sz w:val="24"/>
        </w:rPr>
        <w:t xml:space="preserve"> </w:t>
      </w:r>
      <w:r>
        <w:rPr>
          <w:sz w:val="24"/>
        </w:rPr>
        <w:t>prieigos</w:t>
      </w:r>
      <w:r>
        <w:rPr>
          <w:spacing w:val="-4"/>
          <w:sz w:val="24"/>
        </w:rPr>
        <w:t xml:space="preserve"> </w:t>
      </w:r>
      <w:r>
        <w:rPr>
          <w:sz w:val="24"/>
        </w:rPr>
        <w:t>teisės</w:t>
      </w:r>
      <w:r>
        <w:rPr>
          <w:spacing w:val="-3"/>
          <w:sz w:val="24"/>
        </w:rPr>
        <w:t xml:space="preserve"> </w:t>
      </w:r>
      <w:r>
        <w:rPr>
          <w:spacing w:val="-2"/>
          <w:sz w:val="24"/>
        </w:rPr>
        <w:t>panaikinamos.</w:t>
      </w:r>
    </w:p>
    <w:p w14:paraId="17BCF52A" w14:textId="77777777" w:rsidR="00EC7BF2" w:rsidRDefault="00EC7BF2">
      <w:pPr>
        <w:pStyle w:val="BodyText"/>
        <w:spacing w:before="83"/>
      </w:pPr>
    </w:p>
    <w:p w14:paraId="471603C8" w14:textId="77777777" w:rsidR="00EC7BF2" w:rsidRDefault="001D4717">
      <w:pPr>
        <w:pStyle w:val="ListParagraph"/>
        <w:numPr>
          <w:ilvl w:val="0"/>
          <w:numId w:val="2"/>
        </w:numPr>
        <w:tabs>
          <w:tab w:val="left" w:pos="4571"/>
        </w:tabs>
        <w:ind w:left="4571" w:hanging="573"/>
        <w:jc w:val="left"/>
        <w:rPr>
          <w:b/>
          <w:sz w:val="24"/>
        </w:rPr>
      </w:pPr>
      <w:r>
        <w:rPr>
          <w:b/>
          <w:spacing w:val="-2"/>
          <w:sz w:val="24"/>
        </w:rPr>
        <w:t>SKYRIUS</w:t>
      </w:r>
    </w:p>
    <w:p w14:paraId="329BD9FC" w14:textId="77777777" w:rsidR="00EC7BF2" w:rsidRDefault="001D4717">
      <w:pPr>
        <w:spacing w:before="43"/>
        <w:ind w:left="354"/>
        <w:rPr>
          <w:b/>
          <w:sz w:val="24"/>
        </w:rPr>
      </w:pPr>
      <w:r>
        <w:rPr>
          <w:b/>
          <w:sz w:val="24"/>
        </w:rPr>
        <w:t>VAIZDO</w:t>
      </w:r>
      <w:r>
        <w:rPr>
          <w:b/>
          <w:spacing w:val="-6"/>
          <w:sz w:val="24"/>
        </w:rPr>
        <w:t xml:space="preserve"> </w:t>
      </w:r>
      <w:r>
        <w:rPr>
          <w:b/>
          <w:sz w:val="24"/>
        </w:rPr>
        <w:t>IR</w:t>
      </w:r>
      <w:r>
        <w:rPr>
          <w:b/>
          <w:spacing w:val="-3"/>
          <w:sz w:val="24"/>
        </w:rPr>
        <w:t xml:space="preserve"> </w:t>
      </w:r>
      <w:r>
        <w:rPr>
          <w:b/>
          <w:sz w:val="24"/>
        </w:rPr>
        <w:t>FOTONUOTRAUKŲ</w:t>
      </w:r>
      <w:r>
        <w:rPr>
          <w:b/>
          <w:spacing w:val="-4"/>
          <w:sz w:val="24"/>
        </w:rPr>
        <w:t xml:space="preserve"> </w:t>
      </w:r>
      <w:r>
        <w:rPr>
          <w:b/>
          <w:sz w:val="24"/>
        </w:rPr>
        <w:t>ĮRAŠŲ</w:t>
      </w:r>
      <w:r>
        <w:rPr>
          <w:b/>
          <w:spacing w:val="-5"/>
          <w:sz w:val="24"/>
        </w:rPr>
        <w:t xml:space="preserve"> </w:t>
      </w:r>
      <w:r>
        <w:rPr>
          <w:b/>
          <w:sz w:val="24"/>
        </w:rPr>
        <w:t>PRIEŽIŪROS</w:t>
      </w:r>
      <w:r>
        <w:rPr>
          <w:b/>
          <w:spacing w:val="-2"/>
          <w:sz w:val="24"/>
        </w:rPr>
        <w:t xml:space="preserve"> </w:t>
      </w:r>
      <w:r>
        <w:rPr>
          <w:b/>
          <w:sz w:val="24"/>
        </w:rPr>
        <w:t>IR</w:t>
      </w:r>
      <w:r>
        <w:rPr>
          <w:b/>
          <w:spacing w:val="-5"/>
          <w:sz w:val="24"/>
        </w:rPr>
        <w:t xml:space="preserve"> </w:t>
      </w:r>
      <w:r>
        <w:rPr>
          <w:b/>
          <w:sz w:val="24"/>
        </w:rPr>
        <w:t xml:space="preserve">SAUGOJIMO </w:t>
      </w:r>
      <w:r>
        <w:rPr>
          <w:b/>
          <w:spacing w:val="-2"/>
          <w:sz w:val="24"/>
        </w:rPr>
        <w:t>TVARKA</w:t>
      </w:r>
    </w:p>
    <w:p w14:paraId="20067995" w14:textId="77777777" w:rsidR="00EC7BF2" w:rsidRDefault="00EC7BF2">
      <w:pPr>
        <w:pStyle w:val="BodyText"/>
        <w:spacing w:before="77"/>
        <w:rPr>
          <w:b/>
        </w:rPr>
      </w:pPr>
    </w:p>
    <w:p w14:paraId="33730539" w14:textId="77777777" w:rsidR="00EC7BF2" w:rsidRDefault="001D4717">
      <w:pPr>
        <w:pStyle w:val="ListParagraph"/>
        <w:numPr>
          <w:ilvl w:val="0"/>
          <w:numId w:val="1"/>
        </w:numPr>
        <w:tabs>
          <w:tab w:val="left" w:pos="1257"/>
        </w:tabs>
        <w:spacing w:line="276" w:lineRule="auto"/>
        <w:ind w:right="138" w:firstLine="851"/>
        <w:rPr>
          <w:sz w:val="24"/>
        </w:rPr>
      </w:pPr>
      <w:r>
        <w:rPr>
          <w:sz w:val="24"/>
        </w:rPr>
        <w:t>Vaizdo</w:t>
      </w:r>
      <w:r>
        <w:rPr>
          <w:spacing w:val="40"/>
          <w:sz w:val="24"/>
        </w:rPr>
        <w:t xml:space="preserve"> </w:t>
      </w:r>
      <w:r>
        <w:rPr>
          <w:sz w:val="24"/>
        </w:rPr>
        <w:t>duomenų</w:t>
      </w:r>
      <w:r>
        <w:rPr>
          <w:spacing w:val="40"/>
          <w:sz w:val="24"/>
        </w:rPr>
        <w:t xml:space="preserve"> </w:t>
      </w:r>
      <w:r>
        <w:rPr>
          <w:sz w:val="24"/>
        </w:rPr>
        <w:t>skaitmeninėse</w:t>
      </w:r>
      <w:r>
        <w:rPr>
          <w:spacing w:val="40"/>
          <w:sz w:val="24"/>
        </w:rPr>
        <w:t xml:space="preserve"> </w:t>
      </w:r>
      <w:r>
        <w:rPr>
          <w:sz w:val="24"/>
        </w:rPr>
        <w:t>laikmenose</w:t>
      </w:r>
      <w:r>
        <w:rPr>
          <w:spacing w:val="40"/>
          <w:sz w:val="24"/>
        </w:rPr>
        <w:t xml:space="preserve"> </w:t>
      </w:r>
      <w:r>
        <w:rPr>
          <w:sz w:val="24"/>
        </w:rPr>
        <w:t>saugojimo</w:t>
      </w:r>
      <w:r>
        <w:rPr>
          <w:spacing w:val="40"/>
          <w:sz w:val="24"/>
        </w:rPr>
        <w:t xml:space="preserve"> </w:t>
      </w:r>
      <w:r>
        <w:rPr>
          <w:sz w:val="24"/>
        </w:rPr>
        <w:t>laikas</w:t>
      </w:r>
      <w:r>
        <w:rPr>
          <w:spacing w:val="40"/>
          <w:sz w:val="24"/>
        </w:rPr>
        <w:t xml:space="preserve"> </w:t>
      </w:r>
      <w:r>
        <w:rPr>
          <w:sz w:val="24"/>
        </w:rPr>
        <w:t>–</w:t>
      </w:r>
      <w:r>
        <w:rPr>
          <w:spacing w:val="40"/>
          <w:sz w:val="24"/>
        </w:rPr>
        <w:t xml:space="preserve"> </w:t>
      </w:r>
      <w:r>
        <w:rPr>
          <w:sz w:val="24"/>
        </w:rPr>
        <w:t>iki</w:t>
      </w:r>
      <w:r>
        <w:rPr>
          <w:spacing w:val="40"/>
          <w:sz w:val="24"/>
        </w:rPr>
        <w:t xml:space="preserve"> </w:t>
      </w:r>
      <w:r>
        <w:rPr>
          <w:sz w:val="24"/>
        </w:rPr>
        <w:t>30</w:t>
      </w:r>
      <w:r>
        <w:rPr>
          <w:spacing w:val="40"/>
          <w:sz w:val="24"/>
        </w:rPr>
        <w:t xml:space="preserve"> </w:t>
      </w:r>
      <w:r>
        <w:rPr>
          <w:sz w:val="24"/>
        </w:rPr>
        <w:t>kalendorinių dienų. Fotonuotraukų saugojimo laikas – 2 metai po techninės apžiūros atlikimo.</w:t>
      </w:r>
    </w:p>
    <w:p w14:paraId="5E9C291B" w14:textId="77777777" w:rsidR="00EC7BF2" w:rsidRDefault="001D4717">
      <w:pPr>
        <w:pStyle w:val="ListParagraph"/>
        <w:numPr>
          <w:ilvl w:val="0"/>
          <w:numId w:val="1"/>
        </w:numPr>
        <w:tabs>
          <w:tab w:val="left" w:pos="1213"/>
        </w:tabs>
        <w:spacing w:before="2"/>
        <w:ind w:left="1213" w:hanging="360"/>
        <w:rPr>
          <w:sz w:val="24"/>
        </w:rPr>
      </w:pPr>
      <w:r>
        <w:rPr>
          <w:sz w:val="24"/>
        </w:rPr>
        <w:t>Fotonuotraukos</w:t>
      </w:r>
      <w:r>
        <w:rPr>
          <w:spacing w:val="-6"/>
          <w:sz w:val="24"/>
        </w:rPr>
        <w:t xml:space="preserve"> </w:t>
      </w:r>
      <w:r>
        <w:rPr>
          <w:sz w:val="24"/>
        </w:rPr>
        <w:t>iš</w:t>
      </w:r>
      <w:r>
        <w:rPr>
          <w:spacing w:val="-4"/>
          <w:sz w:val="24"/>
        </w:rPr>
        <w:t xml:space="preserve"> </w:t>
      </w:r>
      <w:r>
        <w:rPr>
          <w:sz w:val="24"/>
        </w:rPr>
        <w:t>vaizdo</w:t>
      </w:r>
      <w:r>
        <w:rPr>
          <w:spacing w:val="-3"/>
          <w:sz w:val="24"/>
        </w:rPr>
        <w:t xml:space="preserve"> </w:t>
      </w:r>
      <w:r>
        <w:rPr>
          <w:sz w:val="24"/>
        </w:rPr>
        <w:t>stebėjimo</w:t>
      </w:r>
      <w:r>
        <w:rPr>
          <w:spacing w:val="-2"/>
          <w:sz w:val="24"/>
        </w:rPr>
        <w:t xml:space="preserve"> </w:t>
      </w:r>
      <w:r>
        <w:rPr>
          <w:sz w:val="24"/>
        </w:rPr>
        <w:t>kamerų</w:t>
      </w:r>
      <w:r>
        <w:rPr>
          <w:spacing w:val="-3"/>
          <w:sz w:val="24"/>
        </w:rPr>
        <w:t xml:space="preserve"> </w:t>
      </w:r>
      <w:r>
        <w:rPr>
          <w:sz w:val="24"/>
        </w:rPr>
        <w:t>sau</w:t>
      </w:r>
      <w:r>
        <w:rPr>
          <w:sz w:val="24"/>
        </w:rPr>
        <w:t>gomos</w:t>
      </w:r>
      <w:r>
        <w:rPr>
          <w:spacing w:val="-1"/>
          <w:sz w:val="24"/>
        </w:rPr>
        <w:t xml:space="preserve"> </w:t>
      </w:r>
      <w:r>
        <w:rPr>
          <w:sz w:val="24"/>
        </w:rPr>
        <w:t xml:space="preserve">įstaigos </w:t>
      </w:r>
      <w:r>
        <w:rPr>
          <w:spacing w:val="-2"/>
          <w:sz w:val="24"/>
        </w:rPr>
        <w:t>archyve.</w:t>
      </w:r>
    </w:p>
    <w:p w14:paraId="27E1E300" w14:textId="77777777" w:rsidR="00EC7BF2" w:rsidRDefault="001D4717">
      <w:pPr>
        <w:pStyle w:val="ListParagraph"/>
        <w:numPr>
          <w:ilvl w:val="0"/>
          <w:numId w:val="1"/>
        </w:numPr>
        <w:tabs>
          <w:tab w:val="left" w:pos="1264"/>
        </w:tabs>
        <w:spacing w:before="41" w:line="276" w:lineRule="auto"/>
        <w:ind w:right="142" w:firstLine="851"/>
        <w:rPr>
          <w:sz w:val="24"/>
        </w:rPr>
      </w:pPr>
      <w:r>
        <w:rPr>
          <w:sz w:val="24"/>
        </w:rPr>
        <w:t>Jeigu</w:t>
      </w:r>
      <w:r>
        <w:rPr>
          <w:spacing w:val="40"/>
          <w:sz w:val="24"/>
        </w:rPr>
        <w:t xml:space="preserve"> </w:t>
      </w:r>
      <w:r>
        <w:rPr>
          <w:sz w:val="24"/>
        </w:rPr>
        <w:t>vaizdo</w:t>
      </w:r>
      <w:r>
        <w:rPr>
          <w:spacing w:val="40"/>
          <w:sz w:val="24"/>
        </w:rPr>
        <w:t xml:space="preserve"> </w:t>
      </w:r>
      <w:r>
        <w:rPr>
          <w:sz w:val="24"/>
        </w:rPr>
        <w:t>ir</w:t>
      </w:r>
      <w:r>
        <w:rPr>
          <w:spacing w:val="40"/>
          <w:sz w:val="24"/>
        </w:rPr>
        <w:t xml:space="preserve"> </w:t>
      </w:r>
      <w:r>
        <w:rPr>
          <w:sz w:val="24"/>
        </w:rPr>
        <w:t>fotonuotraukų</w:t>
      </w:r>
      <w:r>
        <w:rPr>
          <w:spacing w:val="40"/>
          <w:sz w:val="24"/>
        </w:rPr>
        <w:t xml:space="preserve"> </w:t>
      </w:r>
      <w:r>
        <w:rPr>
          <w:sz w:val="24"/>
        </w:rPr>
        <w:t>įrašų</w:t>
      </w:r>
      <w:r>
        <w:rPr>
          <w:spacing w:val="40"/>
          <w:sz w:val="24"/>
        </w:rPr>
        <w:t xml:space="preserve"> </w:t>
      </w:r>
      <w:r>
        <w:rPr>
          <w:sz w:val="24"/>
        </w:rPr>
        <w:t>duomenys</w:t>
      </w:r>
      <w:r>
        <w:rPr>
          <w:spacing w:val="40"/>
          <w:sz w:val="24"/>
        </w:rPr>
        <w:t xml:space="preserve"> </w:t>
      </w:r>
      <w:r>
        <w:rPr>
          <w:sz w:val="24"/>
        </w:rPr>
        <w:t>naudojami</w:t>
      </w:r>
      <w:r>
        <w:rPr>
          <w:spacing w:val="40"/>
          <w:sz w:val="24"/>
        </w:rPr>
        <w:t xml:space="preserve"> </w:t>
      </w:r>
      <w:r>
        <w:rPr>
          <w:sz w:val="24"/>
        </w:rPr>
        <w:t>kaip</w:t>
      </w:r>
      <w:r>
        <w:rPr>
          <w:spacing w:val="40"/>
          <w:sz w:val="24"/>
        </w:rPr>
        <w:t xml:space="preserve"> </w:t>
      </w:r>
      <w:r>
        <w:rPr>
          <w:sz w:val="24"/>
        </w:rPr>
        <w:t>įrodymai</w:t>
      </w:r>
      <w:r>
        <w:rPr>
          <w:spacing w:val="40"/>
          <w:sz w:val="24"/>
        </w:rPr>
        <w:t xml:space="preserve"> </w:t>
      </w:r>
      <w:r>
        <w:rPr>
          <w:sz w:val="24"/>
        </w:rPr>
        <w:t>civilinėje, administracinėje</w:t>
      </w:r>
      <w:r>
        <w:rPr>
          <w:spacing w:val="24"/>
          <w:sz w:val="24"/>
        </w:rPr>
        <w:t xml:space="preserve"> </w:t>
      </w:r>
      <w:r>
        <w:rPr>
          <w:sz w:val="24"/>
        </w:rPr>
        <w:t>ar</w:t>
      </w:r>
      <w:r>
        <w:rPr>
          <w:spacing w:val="23"/>
          <w:sz w:val="24"/>
        </w:rPr>
        <w:t xml:space="preserve"> </w:t>
      </w:r>
      <w:r>
        <w:rPr>
          <w:sz w:val="24"/>
        </w:rPr>
        <w:t>baudžiamojoje</w:t>
      </w:r>
      <w:r>
        <w:rPr>
          <w:spacing w:val="22"/>
          <w:sz w:val="24"/>
        </w:rPr>
        <w:t xml:space="preserve"> </w:t>
      </w:r>
      <w:r>
        <w:rPr>
          <w:sz w:val="24"/>
        </w:rPr>
        <w:t>byloje</w:t>
      </w:r>
      <w:r>
        <w:rPr>
          <w:spacing w:val="22"/>
          <w:sz w:val="24"/>
        </w:rPr>
        <w:t xml:space="preserve"> </w:t>
      </w:r>
      <w:r>
        <w:rPr>
          <w:sz w:val="24"/>
        </w:rPr>
        <w:t>ar</w:t>
      </w:r>
      <w:r>
        <w:rPr>
          <w:spacing w:val="22"/>
          <w:sz w:val="24"/>
        </w:rPr>
        <w:t xml:space="preserve"> </w:t>
      </w:r>
      <w:r>
        <w:rPr>
          <w:sz w:val="24"/>
        </w:rPr>
        <w:t>kitais</w:t>
      </w:r>
      <w:r>
        <w:rPr>
          <w:spacing w:val="23"/>
          <w:sz w:val="24"/>
        </w:rPr>
        <w:t xml:space="preserve"> </w:t>
      </w:r>
      <w:r>
        <w:rPr>
          <w:sz w:val="24"/>
        </w:rPr>
        <w:t>įstatymų</w:t>
      </w:r>
      <w:r>
        <w:rPr>
          <w:spacing w:val="23"/>
          <w:sz w:val="24"/>
        </w:rPr>
        <w:t xml:space="preserve"> </w:t>
      </w:r>
      <w:r>
        <w:rPr>
          <w:sz w:val="24"/>
        </w:rPr>
        <w:t>nustatytais</w:t>
      </w:r>
      <w:r>
        <w:rPr>
          <w:spacing w:val="25"/>
          <w:sz w:val="24"/>
        </w:rPr>
        <w:t xml:space="preserve"> </w:t>
      </w:r>
      <w:r>
        <w:rPr>
          <w:sz w:val="24"/>
        </w:rPr>
        <w:t>atvejais,</w:t>
      </w:r>
      <w:r>
        <w:rPr>
          <w:spacing w:val="23"/>
          <w:sz w:val="24"/>
        </w:rPr>
        <w:t xml:space="preserve"> </w:t>
      </w:r>
      <w:r>
        <w:rPr>
          <w:sz w:val="24"/>
        </w:rPr>
        <w:t>vaizdo</w:t>
      </w:r>
      <w:r>
        <w:rPr>
          <w:spacing w:val="23"/>
          <w:sz w:val="24"/>
        </w:rPr>
        <w:t xml:space="preserve"> </w:t>
      </w:r>
      <w:r>
        <w:rPr>
          <w:sz w:val="24"/>
        </w:rPr>
        <w:t>duomenys</w:t>
      </w:r>
    </w:p>
    <w:p w14:paraId="1FCE49F3" w14:textId="77777777" w:rsidR="00EC7BF2" w:rsidRDefault="00EC7BF2">
      <w:pPr>
        <w:pStyle w:val="ListParagraph"/>
        <w:spacing w:line="276" w:lineRule="auto"/>
        <w:jc w:val="left"/>
        <w:rPr>
          <w:sz w:val="24"/>
        </w:rPr>
        <w:sectPr w:rsidR="00EC7BF2">
          <w:type w:val="continuous"/>
          <w:pgSz w:w="11910" w:h="16840"/>
          <w:pgMar w:top="1040" w:right="708" w:bottom="280" w:left="1417" w:header="0" w:footer="870" w:gutter="0"/>
          <w:cols w:space="708"/>
        </w:sectPr>
      </w:pPr>
    </w:p>
    <w:p w14:paraId="47F7A5AD" w14:textId="77777777" w:rsidR="00EC7BF2" w:rsidRDefault="001D4717">
      <w:pPr>
        <w:pStyle w:val="BodyText"/>
        <w:spacing w:before="68" w:line="278" w:lineRule="auto"/>
        <w:ind w:left="1" w:right="139"/>
        <w:jc w:val="both"/>
      </w:pPr>
      <w:r>
        <w:lastRenderedPageBreak/>
        <w:t xml:space="preserve">turi būti saugomi tiek, kiek </w:t>
      </w:r>
      <w:r>
        <w:t>reikalinga</w:t>
      </w:r>
      <w:r>
        <w:rPr>
          <w:spacing w:val="-1"/>
        </w:rPr>
        <w:t xml:space="preserve"> </w:t>
      </w:r>
      <w:r>
        <w:t>šiems duomenų</w:t>
      </w:r>
      <w:r>
        <w:rPr>
          <w:spacing w:val="-1"/>
        </w:rPr>
        <w:t xml:space="preserve"> </w:t>
      </w:r>
      <w:r>
        <w:t>tvarkymo tikslams, ir</w:t>
      </w:r>
      <w:r>
        <w:rPr>
          <w:spacing w:val="-1"/>
        </w:rPr>
        <w:t xml:space="preserve"> </w:t>
      </w:r>
      <w:r>
        <w:t>sunaikinami nedelsiant, kai tampa nebereikalingi.</w:t>
      </w:r>
    </w:p>
    <w:p w14:paraId="029BB2BF" w14:textId="77777777" w:rsidR="00EC7BF2" w:rsidRDefault="001D4717">
      <w:pPr>
        <w:pStyle w:val="ListParagraph"/>
        <w:numPr>
          <w:ilvl w:val="0"/>
          <w:numId w:val="1"/>
        </w:numPr>
        <w:tabs>
          <w:tab w:val="left" w:pos="1264"/>
        </w:tabs>
        <w:spacing w:line="276" w:lineRule="auto"/>
        <w:ind w:right="142" w:firstLine="851"/>
        <w:rPr>
          <w:sz w:val="24"/>
        </w:rPr>
      </w:pPr>
      <w:r>
        <w:rPr>
          <w:sz w:val="24"/>
        </w:rPr>
        <w:t xml:space="preserve">Darbuotojas, atsakingas už vaizdo stebėjimo ir fotonuotraukų sistemos priežiūrą ir naudojimą įstaigos teritorijoje ir patalpose, užtikrina, kad neįgalioti </w:t>
      </w:r>
      <w:r>
        <w:rPr>
          <w:sz w:val="24"/>
        </w:rPr>
        <w:t>asmenys neturėtų galimybės prieiti prie tvarkomų asmens vaizdo ir fotonuotraukų duomenų.</w:t>
      </w:r>
    </w:p>
    <w:p w14:paraId="2A24F526" w14:textId="77777777" w:rsidR="00EC7BF2" w:rsidRDefault="001D4717">
      <w:pPr>
        <w:pStyle w:val="ListParagraph"/>
        <w:numPr>
          <w:ilvl w:val="0"/>
          <w:numId w:val="1"/>
        </w:numPr>
        <w:tabs>
          <w:tab w:val="left" w:pos="1262"/>
        </w:tabs>
        <w:spacing w:line="276" w:lineRule="auto"/>
        <w:ind w:right="142" w:firstLine="851"/>
        <w:rPr>
          <w:sz w:val="24"/>
        </w:rPr>
      </w:pPr>
      <w:r>
        <w:rPr>
          <w:sz w:val="24"/>
        </w:rPr>
        <w:t>Atsakingi asmenys, pasibaigus vaizdo duomenų saugojimo terminui, užtikrina, kad vaizdo duomenys automatiniu būdu būtų užrašomi ant viršaus, taip ištrinant seniausio la</w:t>
      </w:r>
      <w:r>
        <w:rPr>
          <w:sz w:val="24"/>
        </w:rPr>
        <w:t>ikotarpio duomenis. Fotonuotraukos perkeliamos į ilgalaikio saugojimo laikmenas.</w:t>
      </w:r>
    </w:p>
    <w:p w14:paraId="66DD6947" w14:textId="77777777" w:rsidR="00EC7BF2" w:rsidRDefault="001D4717">
      <w:pPr>
        <w:pStyle w:val="ListParagraph"/>
        <w:numPr>
          <w:ilvl w:val="0"/>
          <w:numId w:val="1"/>
        </w:numPr>
        <w:tabs>
          <w:tab w:val="left" w:pos="1250"/>
        </w:tabs>
        <w:spacing w:line="276" w:lineRule="auto"/>
        <w:ind w:right="140" w:firstLine="851"/>
        <w:rPr>
          <w:sz w:val="24"/>
        </w:rPr>
      </w:pPr>
      <w:r>
        <w:rPr>
          <w:sz w:val="24"/>
        </w:rPr>
        <w:t>Visi vaizdo stebėjimo valdymo įrenginiai užrakinami atskirose patalpose, gamintojo suteikti standartiniai prisijungimo vardai ir slaptažodžiai turi būti pakeisti. Patekti į pa</w:t>
      </w:r>
      <w:r>
        <w:rPr>
          <w:sz w:val="24"/>
        </w:rPr>
        <w:t>talpą, kurioje yra vaizdo stebėjimo valdymo įranga, turi teisę įstaigos vadovo sprendimu įgalioti už vaizdo stebėjimo sistemos priežiūrą atsakingi darbuotojai.</w:t>
      </w:r>
    </w:p>
    <w:p w14:paraId="571CBBA8" w14:textId="77777777" w:rsidR="00EC7BF2" w:rsidRDefault="00EC7BF2">
      <w:pPr>
        <w:pStyle w:val="BodyText"/>
        <w:spacing w:before="44"/>
      </w:pPr>
    </w:p>
    <w:p w14:paraId="04580755" w14:textId="77777777" w:rsidR="00EC7BF2" w:rsidRDefault="001D4717">
      <w:pPr>
        <w:pStyle w:val="ListParagraph"/>
        <w:numPr>
          <w:ilvl w:val="0"/>
          <w:numId w:val="2"/>
        </w:numPr>
        <w:tabs>
          <w:tab w:val="left" w:pos="4477"/>
        </w:tabs>
        <w:ind w:left="4477" w:hanging="385"/>
        <w:jc w:val="left"/>
        <w:rPr>
          <w:b/>
          <w:sz w:val="24"/>
        </w:rPr>
      </w:pPr>
      <w:r>
        <w:rPr>
          <w:b/>
          <w:spacing w:val="-2"/>
          <w:sz w:val="24"/>
        </w:rPr>
        <w:t>SKYRIUS</w:t>
      </w:r>
    </w:p>
    <w:p w14:paraId="401DFF8D" w14:textId="77777777" w:rsidR="00EC7BF2" w:rsidRDefault="001D4717">
      <w:pPr>
        <w:spacing w:before="41" w:line="276" w:lineRule="auto"/>
        <w:ind w:left="3504" w:hanging="2804"/>
        <w:rPr>
          <w:b/>
          <w:sz w:val="24"/>
        </w:rPr>
      </w:pPr>
      <w:r>
        <w:rPr>
          <w:b/>
          <w:sz w:val="24"/>
        </w:rPr>
        <w:t>DUOMENŲ</w:t>
      </w:r>
      <w:r>
        <w:rPr>
          <w:b/>
          <w:spacing w:val="-6"/>
          <w:sz w:val="24"/>
        </w:rPr>
        <w:t xml:space="preserve"> </w:t>
      </w:r>
      <w:r>
        <w:rPr>
          <w:b/>
          <w:sz w:val="24"/>
        </w:rPr>
        <w:t>SAUGUMO</w:t>
      </w:r>
      <w:r>
        <w:rPr>
          <w:b/>
          <w:spacing w:val="-5"/>
          <w:sz w:val="24"/>
        </w:rPr>
        <w:t xml:space="preserve"> </w:t>
      </w:r>
      <w:r>
        <w:rPr>
          <w:b/>
          <w:sz w:val="24"/>
        </w:rPr>
        <w:t>PAŽEIDIMŲ</w:t>
      </w:r>
      <w:r>
        <w:rPr>
          <w:b/>
          <w:spacing w:val="-6"/>
          <w:sz w:val="24"/>
        </w:rPr>
        <w:t xml:space="preserve"> </w:t>
      </w:r>
      <w:r>
        <w:rPr>
          <w:b/>
          <w:sz w:val="24"/>
        </w:rPr>
        <w:t>VALDYMO</w:t>
      </w:r>
      <w:r>
        <w:rPr>
          <w:b/>
          <w:spacing w:val="-5"/>
          <w:sz w:val="24"/>
        </w:rPr>
        <w:t xml:space="preserve"> </w:t>
      </w:r>
      <w:r>
        <w:rPr>
          <w:b/>
          <w:sz w:val="24"/>
        </w:rPr>
        <w:t>IR</w:t>
      </w:r>
      <w:r>
        <w:rPr>
          <w:b/>
          <w:spacing w:val="-6"/>
          <w:sz w:val="24"/>
        </w:rPr>
        <w:t xml:space="preserve"> </w:t>
      </w:r>
      <w:r>
        <w:rPr>
          <w:b/>
          <w:sz w:val="24"/>
        </w:rPr>
        <w:t>REAGAVIMO</w:t>
      </w:r>
      <w:r>
        <w:rPr>
          <w:b/>
          <w:spacing w:val="-5"/>
          <w:sz w:val="24"/>
        </w:rPr>
        <w:t xml:space="preserve"> </w:t>
      </w:r>
      <w:r>
        <w:rPr>
          <w:b/>
          <w:sz w:val="24"/>
        </w:rPr>
        <w:t>Į</w:t>
      </w:r>
      <w:r>
        <w:rPr>
          <w:b/>
          <w:spacing w:val="-6"/>
          <w:sz w:val="24"/>
        </w:rPr>
        <w:t xml:space="preserve"> </w:t>
      </w:r>
      <w:r>
        <w:rPr>
          <w:b/>
          <w:sz w:val="24"/>
        </w:rPr>
        <w:t>ŠIUOS PAŽEIDIMUS TVARKA</w:t>
      </w:r>
    </w:p>
    <w:p w14:paraId="59E19C7D" w14:textId="77777777" w:rsidR="00EC7BF2" w:rsidRDefault="00EC7BF2">
      <w:pPr>
        <w:pStyle w:val="BodyText"/>
        <w:spacing w:before="37"/>
        <w:rPr>
          <w:b/>
        </w:rPr>
      </w:pPr>
    </w:p>
    <w:p w14:paraId="3F3D4033" w14:textId="77777777" w:rsidR="00EC7BF2" w:rsidRDefault="001D4717">
      <w:pPr>
        <w:pStyle w:val="ListParagraph"/>
        <w:numPr>
          <w:ilvl w:val="0"/>
          <w:numId w:val="1"/>
        </w:numPr>
        <w:tabs>
          <w:tab w:val="left" w:pos="1243"/>
        </w:tabs>
        <w:spacing w:line="276" w:lineRule="auto"/>
        <w:ind w:right="140" w:firstLine="851"/>
        <w:rPr>
          <w:sz w:val="24"/>
        </w:rPr>
      </w:pPr>
      <w:r>
        <w:rPr>
          <w:sz w:val="24"/>
        </w:rPr>
        <w:t xml:space="preserve">Įstaigos </w:t>
      </w:r>
      <w:r>
        <w:rPr>
          <w:sz w:val="24"/>
        </w:rPr>
        <w:t>atsakingas darbuotojas ar kitas darbuotojas pastebėjęs, kad vaizdo stebėjimo sistema, vaizdo ir (ar) fotonuotraukos tapo prieinamos ar gali tapti prieinamos asmenims, kurie tam neturi teisės privalo:</w:t>
      </w:r>
    </w:p>
    <w:p w14:paraId="2BD4C7BC" w14:textId="77777777" w:rsidR="00EC7BF2" w:rsidRDefault="001D4717">
      <w:pPr>
        <w:pStyle w:val="ListParagraph"/>
        <w:numPr>
          <w:ilvl w:val="1"/>
          <w:numId w:val="1"/>
        </w:numPr>
        <w:tabs>
          <w:tab w:val="left" w:pos="1410"/>
        </w:tabs>
        <w:spacing w:line="278" w:lineRule="auto"/>
        <w:ind w:right="138" w:firstLine="851"/>
        <w:rPr>
          <w:sz w:val="24"/>
        </w:rPr>
      </w:pPr>
      <w:r>
        <w:rPr>
          <w:sz w:val="24"/>
        </w:rPr>
        <w:t>nedelsiant imtis visų įmanomų priemonių neteisėtai priei</w:t>
      </w:r>
      <w:r>
        <w:rPr>
          <w:sz w:val="24"/>
        </w:rPr>
        <w:t xml:space="preserve">gai prie stebėjimo sistemos </w:t>
      </w:r>
      <w:r>
        <w:rPr>
          <w:spacing w:val="-2"/>
          <w:sz w:val="24"/>
        </w:rPr>
        <w:t>nutraukti;</w:t>
      </w:r>
    </w:p>
    <w:p w14:paraId="1CFF3DA8" w14:textId="77777777" w:rsidR="00EC7BF2" w:rsidRDefault="001D4717">
      <w:pPr>
        <w:pStyle w:val="ListParagraph"/>
        <w:numPr>
          <w:ilvl w:val="1"/>
          <w:numId w:val="1"/>
        </w:numPr>
        <w:tabs>
          <w:tab w:val="left" w:pos="1393"/>
        </w:tabs>
        <w:spacing w:line="272" w:lineRule="exact"/>
        <w:ind w:left="1393" w:hanging="540"/>
        <w:rPr>
          <w:sz w:val="24"/>
        </w:rPr>
      </w:pPr>
      <w:r>
        <w:rPr>
          <w:sz w:val="24"/>
        </w:rPr>
        <w:t>nedelsiant</w:t>
      </w:r>
      <w:r>
        <w:rPr>
          <w:spacing w:val="-2"/>
          <w:sz w:val="24"/>
        </w:rPr>
        <w:t xml:space="preserve"> </w:t>
      </w:r>
      <w:r>
        <w:rPr>
          <w:sz w:val="24"/>
        </w:rPr>
        <w:t>apie</w:t>
      </w:r>
      <w:r>
        <w:rPr>
          <w:spacing w:val="-2"/>
          <w:sz w:val="24"/>
        </w:rPr>
        <w:t xml:space="preserve"> </w:t>
      </w:r>
      <w:r>
        <w:rPr>
          <w:sz w:val="24"/>
        </w:rPr>
        <w:t>tai</w:t>
      </w:r>
      <w:r>
        <w:rPr>
          <w:spacing w:val="-1"/>
          <w:sz w:val="24"/>
        </w:rPr>
        <w:t xml:space="preserve"> </w:t>
      </w:r>
      <w:r>
        <w:rPr>
          <w:sz w:val="24"/>
        </w:rPr>
        <w:t>informuoti</w:t>
      </w:r>
      <w:r>
        <w:rPr>
          <w:spacing w:val="1"/>
          <w:sz w:val="24"/>
        </w:rPr>
        <w:t xml:space="preserve"> </w:t>
      </w:r>
      <w:r>
        <w:rPr>
          <w:sz w:val="24"/>
        </w:rPr>
        <w:t>įstaigos</w:t>
      </w:r>
      <w:r>
        <w:rPr>
          <w:spacing w:val="-1"/>
          <w:sz w:val="24"/>
        </w:rPr>
        <w:t xml:space="preserve"> </w:t>
      </w:r>
      <w:r>
        <w:rPr>
          <w:spacing w:val="-2"/>
          <w:sz w:val="24"/>
        </w:rPr>
        <w:t>vadovą;</w:t>
      </w:r>
    </w:p>
    <w:p w14:paraId="06ED1F04" w14:textId="77777777" w:rsidR="00EC7BF2" w:rsidRDefault="001D4717">
      <w:pPr>
        <w:pStyle w:val="ListParagraph"/>
        <w:numPr>
          <w:ilvl w:val="1"/>
          <w:numId w:val="1"/>
        </w:numPr>
        <w:tabs>
          <w:tab w:val="left" w:pos="1449"/>
        </w:tabs>
        <w:spacing w:before="39" w:line="276" w:lineRule="auto"/>
        <w:ind w:right="145" w:firstLine="851"/>
        <w:rPr>
          <w:sz w:val="24"/>
        </w:rPr>
      </w:pPr>
      <w:r>
        <w:rPr>
          <w:sz w:val="24"/>
        </w:rPr>
        <w:t>darbuotoją, atsakingą už vaizdo stebėjimo ir fotonuotraukų sistemos priežiūrą ir naudojimą įstaigos teritorijoje ir patalpose;</w:t>
      </w:r>
    </w:p>
    <w:p w14:paraId="51CB8CC8" w14:textId="77777777" w:rsidR="00EC7BF2" w:rsidRDefault="001D4717">
      <w:pPr>
        <w:pStyle w:val="ListParagraph"/>
        <w:numPr>
          <w:ilvl w:val="1"/>
          <w:numId w:val="1"/>
        </w:numPr>
        <w:tabs>
          <w:tab w:val="left" w:pos="1393"/>
        </w:tabs>
        <w:spacing w:line="275" w:lineRule="exact"/>
        <w:ind w:left="1393" w:hanging="540"/>
        <w:rPr>
          <w:sz w:val="24"/>
        </w:rPr>
      </w:pPr>
      <w:r>
        <w:rPr>
          <w:sz w:val="24"/>
        </w:rPr>
        <w:t>nedelsiant</w:t>
      </w:r>
      <w:r>
        <w:rPr>
          <w:spacing w:val="-1"/>
          <w:sz w:val="24"/>
        </w:rPr>
        <w:t xml:space="preserve"> </w:t>
      </w:r>
      <w:r>
        <w:rPr>
          <w:sz w:val="24"/>
        </w:rPr>
        <w:t>apie</w:t>
      </w:r>
      <w:r>
        <w:rPr>
          <w:spacing w:val="-2"/>
          <w:sz w:val="24"/>
        </w:rPr>
        <w:t xml:space="preserve"> </w:t>
      </w:r>
      <w:r>
        <w:rPr>
          <w:sz w:val="24"/>
        </w:rPr>
        <w:t>tai</w:t>
      </w:r>
      <w:r>
        <w:rPr>
          <w:spacing w:val="-1"/>
          <w:sz w:val="24"/>
        </w:rPr>
        <w:t xml:space="preserve"> </w:t>
      </w:r>
      <w:r>
        <w:rPr>
          <w:sz w:val="24"/>
        </w:rPr>
        <w:t>informuoti</w:t>
      </w:r>
      <w:r>
        <w:rPr>
          <w:spacing w:val="-1"/>
          <w:sz w:val="24"/>
        </w:rPr>
        <w:t xml:space="preserve"> </w:t>
      </w:r>
      <w:r>
        <w:rPr>
          <w:sz w:val="24"/>
        </w:rPr>
        <w:t>asmens</w:t>
      </w:r>
      <w:r>
        <w:rPr>
          <w:spacing w:val="-1"/>
          <w:sz w:val="24"/>
        </w:rPr>
        <w:t xml:space="preserve"> </w:t>
      </w:r>
      <w:r>
        <w:rPr>
          <w:sz w:val="24"/>
        </w:rPr>
        <w:t>duomenų</w:t>
      </w:r>
      <w:r>
        <w:rPr>
          <w:spacing w:val="-1"/>
          <w:sz w:val="24"/>
        </w:rPr>
        <w:t xml:space="preserve"> </w:t>
      </w:r>
      <w:r>
        <w:rPr>
          <w:sz w:val="24"/>
        </w:rPr>
        <w:t>pareigūną (jei</w:t>
      </w:r>
      <w:r>
        <w:rPr>
          <w:spacing w:val="-1"/>
          <w:sz w:val="24"/>
        </w:rPr>
        <w:t xml:space="preserve"> </w:t>
      </w:r>
      <w:r>
        <w:rPr>
          <w:sz w:val="24"/>
        </w:rPr>
        <w:t>toks</w:t>
      </w:r>
      <w:r>
        <w:rPr>
          <w:spacing w:val="1"/>
          <w:sz w:val="24"/>
        </w:rPr>
        <w:t xml:space="preserve"> </w:t>
      </w:r>
      <w:r>
        <w:rPr>
          <w:spacing w:val="-2"/>
          <w:sz w:val="24"/>
        </w:rPr>
        <w:t>yra).</w:t>
      </w:r>
    </w:p>
    <w:p w14:paraId="08E4B491" w14:textId="77777777" w:rsidR="00EC7BF2" w:rsidRDefault="00EC7BF2">
      <w:pPr>
        <w:pStyle w:val="BodyText"/>
        <w:spacing w:before="89"/>
      </w:pPr>
    </w:p>
    <w:p w14:paraId="48EFE555" w14:textId="77777777" w:rsidR="00EC7BF2" w:rsidRDefault="001D4717">
      <w:pPr>
        <w:pStyle w:val="ListParagraph"/>
        <w:numPr>
          <w:ilvl w:val="0"/>
          <w:numId w:val="2"/>
        </w:numPr>
        <w:tabs>
          <w:tab w:val="left" w:pos="4431"/>
        </w:tabs>
        <w:spacing w:line="276" w:lineRule="auto"/>
        <w:ind w:left="3129" w:right="3267" w:firstLine="1010"/>
        <w:jc w:val="left"/>
        <w:rPr>
          <w:b/>
          <w:sz w:val="24"/>
        </w:rPr>
      </w:pPr>
      <w:r>
        <w:rPr>
          <w:b/>
          <w:spacing w:val="-2"/>
          <w:sz w:val="24"/>
        </w:rPr>
        <w:t xml:space="preserve">SKYRIUS </w:t>
      </w:r>
      <w:r>
        <w:rPr>
          <w:b/>
          <w:sz w:val="24"/>
        </w:rPr>
        <w:t>BAIGIAMOSIOS</w:t>
      </w:r>
      <w:r>
        <w:rPr>
          <w:b/>
          <w:spacing w:val="-15"/>
          <w:sz w:val="24"/>
        </w:rPr>
        <w:t xml:space="preserve"> </w:t>
      </w:r>
      <w:r>
        <w:rPr>
          <w:b/>
          <w:sz w:val="24"/>
        </w:rPr>
        <w:t>NUOSTATOS</w:t>
      </w:r>
    </w:p>
    <w:p w14:paraId="363DD2BC" w14:textId="77777777" w:rsidR="00EC7BF2" w:rsidRDefault="00EC7BF2">
      <w:pPr>
        <w:pStyle w:val="BodyText"/>
        <w:spacing w:before="37"/>
        <w:rPr>
          <w:b/>
        </w:rPr>
      </w:pPr>
    </w:p>
    <w:p w14:paraId="7CCA3C80" w14:textId="77777777" w:rsidR="00EC7BF2" w:rsidRDefault="001D4717">
      <w:pPr>
        <w:pStyle w:val="ListParagraph"/>
        <w:numPr>
          <w:ilvl w:val="0"/>
          <w:numId w:val="1"/>
        </w:numPr>
        <w:tabs>
          <w:tab w:val="left" w:pos="1262"/>
        </w:tabs>
        <w:spacing w:before="1" w:line="276" w:lineRule="auto"/>
        <w:ind w:right="141" w:firstLine="851"/>
        <w:rPr>
          <w:sz w:val="24"/>
        </w:rPr>
      </w:pPr>
      <w:r>
        <w:rPr>
          <w:sz w:val="24"/>
        </w:rPr>
        <w:t>Darbuotojai, kurie yra įgalioti tvarkyti vaizdo ir (ar) fotonuotraukų duomenis arba eidami savo pareigas juos sužino, privalo laikytis pagrindinių asmens duomenų tvarkymo reikalavimų bei ko</w:t>
      </w:r>
      <w:r>
        <w:rPr>
          <w:sz w:val="24"/>
        </w:rPr>
        <w:t>nfidencialumo ir saugumo reikalavimų, įtvirtintų Taisyklėse ir teisės aktuose. Darbuotojai, pažeidę Taisykles, atsako teisės aktų nustatyta tvarka.</w:t>
      </w:r>
    </w:p>
    <w:p w14:paraId="75800244" w14:textId="77777777" w:rsidR="00EC7BF2" w:rsidRDefault="001D4717">
      <w:pPr>
        <w:pStyle w:val="ListParagraph"/>
        <w:numPr>
          <w:ilvl w:val="0"/>
          <w:numId w:val="1"/>
        </w:numPr>
        <w:tabs>
          <w:tab w:val="left" w:pos="1307"/>
        </w:tabs>
        <w:spacing w:line="276" w:lineRule="auto"/>
        <w:ind w:right="137" w:firstLine="851"/>
        <w:rPr>
          <w:sz w:val="24"/>
        </w:rPr>
      </w:pPr>
      <w:r>
        <w:rPr>
          <w:sz w:val="24"/>
        </w:rPr>
        <w:t>Su Taisyklėmis turi būti supažindinti visi įstaigos darbuotojai. Supažindinimas vykdomas raštu arba elektron</w:t>
      </w:r>
      <w:r>
        <w:rPr>
          <w:sz w:val="24"/>
        </w:rPr>
        <w:t>inėmis priemonėmis, kurios užtikrina susipažinimo įrodomumą.</w:t>
      </w:r>
    </w:p>
    <w:p w14:paraId="4AE3F000" w14:textId="77777777" w:rsidR="00EC7BF2" w:rsidRDefault="001D4717">
      <w:pPr>
        <w:pStyle w:val="ListParagraph"/>
        <w:numPr>
          <w:ilvl w:val="0"/>
          <w:numId w:val="1"/>
        </w:numPr>
        <w:tabs>
          <w:tab w:val="left" w:pos="1283"/>
        </w:tabs>
        <w:spacing w:line="276" w:lineRule="auto"/>
        <w:ind w:right="145" w:firstLine="851"/>
        <w:rPr>
          <w:sz w:val="24"/>
        </w:rPr>
      </w:pPr>
      <w:r>
        <w:rPr>
          <w:sz w:val="24"/>
        </w:rPr>
        <w:t xml:space="preserve">Taisyklės skelbiamos svetainėje ir intranete arba pateikiamos duomenų subjektui </w:t>
      </w:r>
      <w:r>
        <w:rPr>
          <w:spacing w:val="-2"/>
          <w:sz w:val="24"/>
        </w:rPr>
        <w:t>paprašius.</w:t>
      </w:r>
    </w:p>
    <w:p w14:paraId="257B0F3C" w14:textId="77777777" w:rsidR="00EC7BF2" w:rsidRDefault="001D4717">
      <w:pPr>
        <w:pStyle w:val="ListParagraph"/>
        <w:numPr>
          <w:ilvl w:val="0"/>
          <w:numId w:val="1"/>
        </w:numPr>
        <w:tabs>
          <w:tab w:val="left" w:pos="1286"/>
        </w:tabs>
        <w:spacing w:line="276" w:lineRule="auto"/>
        <w:ind w:right="141" w:firstLine="851"/>
        <w:rPr>
          <w:sz w:val="24"/>
        </w:rPr>
      </w:pPr>
      <w:r>
        <w:rPr>
          <w:sz w:val="24"/>
        </w:rPr>
        <w:t>Taisyklės tvirtinamos įstaigos vadovo. Taisyklės ne rečiau kaip kartą per metus peržiūrimos ir prireikus</w:t>
      </w:r>
      <w:r>
        <w:rPr>
          <w:sz w:val="24"/>
        </w:rPr>
        <w:t xml:space="preserve"> atnaujinamos.</w:t>
      </w:r>
    </w:p>
    <w:sectPr w:rsidR="00EC7BF2">
      <w:pgSz w:w="11910" w:h="16840"/>
      <w:pgMar w:top="1040" w:right="708" w:bottom="1060" w:left="1417" w:header="0" w:footer="8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DDA22" w14:textId="77777777" w:rsidR="001D4717" w:rsidRDefault="001D4717">
      <w:r>
        <w:separator/>
      </w:r>
    </w:p>
  </w:endnote>
  <w:endnote w:type="continuationSeparator" w:id="0">
    <w:p w14:paraId="582A701C" w14:textId="77777777" w:rsidR="001D4717" w:rsidRDefault="001D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2BECA" w14:textId="77777777" w:rsidR="00EC7BF2" w:rsidRDefault="001D4717">
    <w:pPr>
      <w:pStyle w:val="BodyText"/>
      <w:spacing w:line="14" w:lineRule="auto"/>
      <w:rPr>
        <w:sz w:val="20"/>
      </w:rPr>
    </w:pPr>
    <w:r>
      <w:rPr>
        <w:noProof/>
        <w:sz w:val="20"/>
        <w:lang w:eastAsia="lt-LT"/>
      </w:rPr>
      <mc:AlternateContent>
        <mc:Choice Requires="wps">
          <w:drawing>
            <wp:anchor distT="0" distB="0" distL="0" distR="0" simplePos="0" relativeHeight="487472128" behindDoc="1" locked="0" layoutInCell="1" allowOverlap="1" wp14:anchorId="7FE87082" wp14:editId="13313001">
              <wp:simplePos x="0" y="0"/>
              <wp:positionH relativeFrom="page">
                <wp:posOffset>3883786</wp:posOffset>
              </wp:positionH>
              <wp:positionV relativeFrom="page">
                <wp:posOffset>9998285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10B44BE" w14:textId="77777777" w:rsidR="00EC7BF2" w:rsidRDefault="001D4717">
                          <w:pPr>
                            <w:pStyle w:val="BodyText"/>
                            <w:spacing w:before="10"/>
                            <w:ind w:left="60"/>
                          </w:pPr>
                          <w:r>
                            <w:rPr>
                              <w:spacing w:val="-10"/>
                            </w:rPr>
                            <w:fldChar w:fldCharType="begin"/>
                          </w:r>
                          <w:r>
                            <w:rPr>
                              <w:spacing w:val="-10"/>
                            </w:rPr>
                            <w:instrText xml:space="preserve"> PAGE </w:instrText>
                          </w:r>
                          <w:r>
                            <w:rPr>
                              <w:spacing w:val="-10"/>
                            </w:rPr>
                            <w:fldChar w:fldCharType="separate"/>
                          </w:r>
                          <w:r w:rsidR="004A6AB2">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FE87082" id="_x0000_t202" coordsize="21600,21600" o:spt="202" path="m,l,21600r21600,l21600,xe">
              <v:stroke joinstyle="miter"/>
              <v:path gradientshapeok="t" o:connecttype="rect"/>
            </v:shapetype>
            <v:shape id="Textbox 1" o:spid="_x0000_s1026" type="#_x0000_t202" style="position:absolute;margin-left:305.8pt;margin-top:787.25pt;width:13pt;height:15.3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" filled="f" stroked="f">
              <v:path arrowok="t"/>
              <v:textbox inset="0,0,0,0">
                <w:txbxContent>
                  <w:p w14:paraId="610B44BE" w14:textId="77777777" w:rsidR="00EC7BF2" w:rsidRDefault="001D4717">
                    <w:pPr>
                      <w:pStyle w:val="BodyText"/>
                      <w:spacing w:before="10"/>
                      <w:ind w:left="60"/>
                    </w:pPr>
                    <w:r>
                      <w:rPr>
                        <w:spacing w:val="-10"/>
                      </w:rPr>
                      <w:fldChar w:fldCharType="begin"/>
                    </w:r>
                    <w:r>
                      <w:rPr>
                        <w:spacing w:val="-10"/>
                      </w:rPr>
                      <w:instrText xml:space="preserve"> PAGE </w:instrText>
                    </w:r>
                    <w:r>
                      <w:rPr>
                        <w:spacing w:val="-10"/>
                      </w:rPr>
                      <w:fldChar w:fldCharType="separate"/>
                    </w:r>
                    <w:r w:rsidR="004A6AB2">
                      <w:rPr>
                        <w:noProof/>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EED51" w14:textId="77777777" w:rsidR="001D4717" w:rsidRDefault="001D4717">
      <w:r>
        <w:separator/>
      </w:r>
    </w:p>
  </w:footnote>
  <w:footnote w:type="continuationSeparator" w:id="0">
    <w:p w14:paraId="0CCAE8A8" w14:textId="77777777" w:rsidR="001D4717" w:rsidRDefault="001D4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24E5D"/>
    <w:multiLevelType w:val="multilevel"/>
    <w:tmpl w:val="489C1A16"/>
    <w:lvl w:ilvl="0">
      <w:start w:val="1"/>
      <w:numFmt w:val="decimal"/>
      <w:lvlText w:val="%1."/>
      <w:lvlJc w:val="left"/>
      <w:pPr>
        <w:ind w:left="1" w:hanging="303"/>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 w:hanging="42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573" w:hanging="720"/>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605" w:hanging="720"/>
      </w:pPr>
      <w:rPr>
        <w:rFonts w:hint="default"/>
        <w:lang w:val="lt-LT" w:eastAsia="en-US" w:bidi="ar-SA"/>
      </w:rPr>
    </w:lvl>
    <w:lvl w:ilvl="4">
      <w:numFmt w:val="bullet"/>
      <w:lvlText w:val="•"/>
      <w:lvlJc w:val="left"/>
      <w:pPr>
        <w:ind w:left="3630" w:hanging="720"/>
      </w:pPr>
      <w:rPr>
        <w:rFonts w:hint="default"/>
        <w:lang w:val="lt-LT" w:eastAsia="en-US" w:bidi="ar-SA"/>
      </w:rPr>
    </w:lvl>
    <w:lvl w:ilvl="5">
      <w:numFmt w:val="bullet"/>
      <w:lvlText w:val="•"/>
      <w:lvlJc w:val="left"/>
      <w:pPr>
        <w:ind w:left="4655" w:hanging="720"/>
      </w:pPr>
      <w:rPr>
        <w:rFonts w:hint="default"/>
        <w:lang w:val="lt-LT" w:eastAsia="en-US" w:bidi="ar-SA"/>
      </w:rPr>
    </w:lvl>
    <w:lvl w:ilvl="6">
      <w:numFmt w:val="bullet"/>
      <w:lvlText w:val="•"/>
      <w:lvlJc w:val="left"/>
      <w:pPr>
        <w:ind w:left="5680" w:hanging="720"/>
      </w:pPr>
      <w:rPr>
        <w:rFonts w:hint="default"/>
        <w:lang w:val="lt-LT" w:eastAsia="en-US" w:bidi="ar-SA"/>
      </w:rPr>
    </w:lvl>
    <w:lvl w:ilvl="7">
      <w:numFmt w:val="bullet"/>
      <w:lvlText w:val="•"/>
      <w:lvlJc w:val="left"/>
      <w:pPr>
        <w:ind w:left="6705" w:hanging="720"/>
      </w:pPr>
      <w:rPr>
        <w:rFonts w:hint="default"/>
        <w:lang w:val="lt-LT" w:eastAsia="en-US" w:bidi="ar-SA"/>
      </w:rPr>
    </w:lvl>
    <w:lvl w:ilvl="8">
      <w:numFmt w:val="bullet"/>
      <w:lvlText w:val="•"/>
      <w:lvlJc w:val="left"/>
      <w:pPr>
        <w:ind w:left="7731" w:hanging="720"/>
      </w:pPr>
      <w:rPr>
        <w:rFonts w:hint="default"/>
        <w:lang w:val="lt-LT" w:eastAsia="en-US" w:bidi="ar-SA"/>
      </w:rPr>
    </w:lvl>
  </w:abstractNum>
  <w:abstractNum w:abstractNumId="1" w15:restartNumberingAfterBreak="0">
    <w:nsid w:val="515B5320"/>
    <w:multiLevelType w:val="hybridMultilevel"/>
    <w:tmpl w:val="573CEF18"/>
    <w:lvl w:ilvl="0" w:tplc="EF423D2E">
      <w:start w:val="1"/>
      <w:numFmt w:val="upperRoman"/>
      <w:lvlText w:val="%1."/>
      <w:lvlJc w:val="left"/>
      <w:pPr>
        <w:ind w:left="3261"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tplc="6044877A">
      <w:numFmt w:val="bullet"/>
      <w:lvlText w:val="•"/>
      <w:lvlJc w:val="left"/>
      <w:pPr>
        <w:ind w:left="3912" w:hanging="214"/>
      </w:pPr>
      <w:rPr>
        <w:rFonts w:hint="default"/>
        <w:lang w:val="lt-LT" w:eastAsia="en-US" w:bidi="ar-SA"/>
      </w:rPr>
    </w:lvl>
    <w:lvl w:ilvl="2" w:tplc="DC80C9C8">
      <w:numFmt w:val="bullet"/>
      <w:lvlText w:val="•"/>
      <w:lvlJc w:val="left"/>
      <w:pPr>
        <w:ind w:left="4564" w:hanging="214"/>
      </w:pPr>
      <w:rPr>
        <w:rFonts w:hint="default"/>
        <w:lang w:val="lt-LT" w:eastAsia="en-US" w:bidi="ar-SA"/>
      </w:rPr>
    </w:lvl>
    <w:lvl w:ilvl="3" w:tplc="9F5CF4AE">
      <w:numFmt w:val="bullet"/>
      <w:lvlText w:val="•"/>
      <w:lvlJc w:val="left"/>
      <w:pPr>
        <w:ind w:left="5216" w:hanging="214"/>
      </w:pPr>
      <w:rPr>
        <w:rFonts w:hint="default"/>
        <w:lang w:val="lt-LT" w:eastAsia="en-US" w:bidi="ar-SA"/>
      </w:rPr>
    </w:lvl>
    <w:lvl w:ilvl="4" w:tplc="7B50144C">
      <w:numFmt w:val="bullet"/>
      <w:lvlText w:val="•"/>
      <w:lvlJc w:val="left"/>
      <w:pPr>
        <w:ind w:left="5868" w:hanging="214"/>
      </w:pPr>
      <w:rPr>
        <w:rFonts w:hint="default"/>
        <w:lang w:val="lt-LT" w:eastAsia="en-US" w:bidi="ar-SA"/>
      </w:rPr>
    </w:lvl>
    <w:lvl w:ilvl="5" w:tplc="2DD6E1EC">
      <w:numFmt w:val="bullet"/>
      <w:lvlText w:val="•"/>
      <w:lvlJc w:val="left"/>
      <w:pPr>
        <w:ind w:left="6520" w:hanging="214"/>
      </w:pPr>
      <w:rPr>
        <w:rFonts w:hint="default"/>
        <w:lang w:val="lt-LT" w:eastAsia="en-US" w:bidi="ar-SA"/>
      </w:rPr>
    </w:lvl>
    <w:lvl w:ilvl="6" w:tplc="D476648A">
      <w:numFmt w:val="bullet"/>
      <w:lvlText w:val="•"/>
      <w:lvlJc w:val="left"/>
      <w:pPr>
        <w:ind w:left="7172" w:hanging="214"/>
      </w:pPr>
      <w:rPr>
        <w:rFonts w:hint="default"/>
        <w:lang w:val="lt-LT" w:eastAsia="en-US" w:bidi="ar-SA"/>
      </w:rPr>
    </w:lvl>
    <w:lvl w:ilvl="7" w:tplc="A2D42D1C">
      <w:numFmt w:val="bullet"/>
      <w:lvlText w:val="•"/>
      <w:lvlJc w:val="left"/>
      <w:pPr>
        <w:ind w:left="7824" w:hanging="214"/>
      </w:pPr>
      <w:rPr>
        <w:rFonts w:hint="default"/>
        <w:lang w:val="lt-LT" w:eastAsia="en-US" w:bidi="ar-SA"/>
      </w:rPr>
    </w:lvl>
    <w:lvl w:ilvl="8" w:tplc="FCFA8FF4">
      <w:numFmt w:val="bullet"/>
      <w:lvlText w:val="•"/>
      <w:lvlJc w:val="left"/>
      <w:pPr>
        <w:ind w:left="8477" w:hanging="214"/>
      </w:pPr>
      <w:rPr>
        <w:rFonts w:hint="default"/>
        <w:lang w:val="lt-L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C7BF2"/>
    <w:rsid w:val="00193381"/>
    <w:rsid w:val="001D4717"/>
    <w:rsid w:val="004A6AB2"/>
    <w:rsid w:val="009C064A"/>
    <w:rsid w:val="00EC7BF2"/>
    <w:rsid w:val="00EE3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E321"/>
  <w15:docId w15:val="{91B6E17C-0214-4B4F-BFDC-2331FBFE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 w:firstLine="85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042895">
      <w:bodyDiv w:val="1"/>
      <w:marLeft w:val="0"/>
      <w:marRight w:val="0"/>
      <w:marTop w:val="0"/>
      <w:marBottom w:val="0"/>
      <w:divBdr>
        <w:top w:val="none" w:sz="0" w:space="0" w:color="auto"/>
        <w:left w:val="none" w:sz="0" w:space="0" w:color="auto"/>
        <w:bottom w:val="none" w:sz="0" w:space="0" w:color="auto"/>
        <w:right w:val="none" w:sz="0" w:space="0" w:color="auto"/>
      </w:divBdr>
    </w:div>
    <w:div w:id="82490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8491</Words>
  <Characters>4840</Characters>
  <Application>Microsoft Office Word</Application>
  <DocSecurity>0</DocSecurity>
  <Lines>40</Lines>
  <Paragraphs>26</Paragraphs>
  <ScaleCrop>false</ScaleCrop>
  <Company/>
  <LinksUpToDate>false</LinksUpToDate>
  <CharactersWithSpaces>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Saugi Darboviete</dc:creator>
  <cp:lastModifiedBy>Allinone_1</cp:lastModifiedBy>
  <cp:revision>4</cp:revision>
  <dcterms:created xsi:type="dcterms:W3CDTF">2024-12-16T15:10:00Z</dcterms:created>
  <dcterms:modified xsi:type="dcterms:W3CDTF">2024-12-17T06:26:00Z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2024-12-16T00:00:00Z</vt:filetime>
  </property>
  <property fmtid="{D5CDD505-2E9C-101B-9397-08002B2CF9AE}" pid="5" name="Producer">
    <vt:lpwstr>Microsoft® Word 2010</vt:lpwstr>
  </property>
</Properties>
</file>