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FA7B3" w14:textId="1AA84646" w:rsidR="00F82F33" w:rsidRPr="00545050" w:rsidRDefault="00920AD9" w:rsidP="00920AD9">
      <w:pPr>
        <w:tabs>
          <w:tab w:val="center" w:pos="4153"/>
          <w:tab w:val="right" w:pos="8306"/>
        </w:tabs>
        <w:jc w:val="center"/>
        <w:rPr>
          <w:b/>
          <w:bCs/>
          <w:caps/>
          <w:sz w:val="28"/>
          <w:szCs w:val="28"/>
        </w:rPr>
      </w:pPr>
      <w:r w:rsidRPr="006E6FE5">
        <w:rPr>
          <w:noProof/>
          <w:lang w:eastAsia="lt-LT"/>
        </w:rPr>
        <w:drawing>
          <wp:inline distT="0" distB="0" distL="0" distR="0" wp14:anchorId="4C014775" wp14:editId="681F3030">
            <wp:extent cx="552453" cy="641351"/>
            <wp:effectExtent l="0" t="0" r="0" b="6349"/>
            <wp:docPr id="5" name="Paveikslėlis 1" descr="traku herb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52453" cy="641351"/>
                    </a:xfrm>
                    <a:prstGeom prst="rect">
                      <a:avLst/>
                    </a:prstGeom>
                    <a:noFill/>
                    <a:ln>
                      <a:noFill/>
                      <a:prstDash/>
                    </a:ln>
                  </pic:spPr>
                </pic:pic>
              </a:graphicData>
            </a:graphic>
          </wp:inline>
        </w:drawing>
      </w:r>
    </w:p>
    <w:p w14:paraId="6E917430" w14:textId="77777777" w:rsidR="00F82F33" w:rsidRPr="00545050" w:rsidRDefault="00F82F33" w:rsidP="00F82F33">
      <w:pPr>
        <w:tabs>
          <w:tab w:val="center" w:pos="4153"/>
          <w:tab w:val="right" w:pos="8306"/>
        </w:tabs>
        <w:jc w:val="center"/>
        <w:rPr>
          <w:b/>
          <w:bCs/>
          <w:caps/>
          <w:sz w:val="28"/>
          <w:szCs w:val="28"/>
        </w:rPr>
      </w:pPr>
      <w:r w:rsidRPr="00545050">
        <w:rPr>
          <w:b/>
          <w:bCs/>
          <w:caps/>
          <w:sz w:val="28"/>
          <w:szCs w:val="28"/>
        </w:rPr>
        <w:t>TRAKŲ rajono savivaldybės taryba</w:t>
      </w:r>
    </w:p>
    <w:p w14:paraId="2B890706" w14:textId="5463B4AF" w:rsidR="00F82F33" w:rsidRPr="00920AD9" w:rsidRDefault="00920AD9" w:rsidP="00F82F33">
      <w:pPr>
        <w:spacing w:after="0"/>
        <w:jc w:val="center"/>
        <w:rPr>
          <w:b/>
          <w:sz w:val="28"/>
          <w:szCs w:val="28"/>
        </w:rPr>
      </w:pPr>
      <w:r w:rsidRPr="00920AD9">
        <w:rPr>
          <w:b/>
          <w:sz w:val="28"/>
          <w:szCs w:val="28"/>
        </w:rPr>
        <w:t>SPRENDIMAS</w:t>
      </w:r>
    </w:p>
    <w:p w14:paraId="689FD092" w14:textId="0B3620B7" w:rsidR="00F82F33" w:rsidRPr="00545050" w:rsidRDefault="00F82F33" w:rsidP="00F82F33">
      <w:pPr>
        <w:spacing w:after="0"/>
        <w:jc w:val="center"/>
        <w:rPr>
          <w:b/>
          <w:bCs/>
          <w:sz w:val="28"/>
          <w:szCs w:val="28"/>
          <w:lang w:eastAsia="lt-LT"/>
        </w:rPr>
      </w:pPr>
      <w:bookmarkStart w:id="0" w:name="_Hlk184043853"/>
      <w:r w:rsidRPr="00545050">
        <w:rPr>
          <w:b/>
          <w:sz w:val="28"/>
          <w:szCs w:val="28"/>
        </w:rPr>
        <w:t xml:space="preserve">DĖL TRAKŲ RAJONO SAVIVALDYBĖS </w:t>
      </w:r>
      <w:r w:rsidR="004811DC" w:rsidRPr="00545050">
        <w:rPr>
          <w:b/>
          <w:sz w:val="28"/>
          <w:szCs w:val="28"/>
        </w:rPr>
        <w:t>CENTRALIZUOTO MOKINIŲ</w:t>
      </w:r>
      <w:r w:rsidR="004811DC" w:rsidRPr="00545050">
        <w:rPr>
          <w:b/>
          <w:bCs/>
          <w:sz w:val="28"/>
          <w:szCs w:val="28"/>
          <w:lang w:eastAsia="lt-LT"/>
        </w:rPr>
        <w:t xml:space="preserve"> </w:t>
      </w:r>
      <w:r w:rsidRPr="00545050">
        <w:rPr>
          <w:b/>
          <w:bCs/>
          <w:sz w:val="28"/>
          <w:szCs w:val="28"/>
          <w:lang w:eastAsia="lt-LT"/>
        </w:rPr>
        <w:t>PAVĖŽĖJIMO ORGANIZAVIMO</w:t>
      </w:r>
      <w:r w:rsidR="00055079" w:rsidRPr="00545050">
        <w:rPr>
          <w:b/>
          <w:bCs/>
          <w:sz w:val="28"/>
          <w:szCs w:val="28"/>
          <w:lang w:eastAsia="lt-LT"/>
        </w:rPr>
        <w:t xml:space="preserve"> IR</w:t>
      </w:r>
      <w:r w:rsidRPr="00545050">
        <w:rPr>
          <w:b/>
          <w:sz w:val="28"/>
          <w:szCs w:val="28"/>
        </w:rPr>
        <w:t xml:space="preserve"> </w:t>
      </w:r>
      <w:r w:rsidRPr="00545050">
        <w:rPr>
          <w:b/>
          <w:bCs/>
          <w:sz w:val="28"/>
          <w:szCs w:val="28"/>
          <w:lang w:eastAsia="lt-LT"/>
        </w:rPr>
        <w:t>MOKYKLINIŲ AUTOBUSŲ NAUDOJIMO TVARKOS APRAŠO PATVIRTINIMO</w:t>
      </w:r>
      <w:r w:rsidRPr="00545050">
        <w:rPr>
          <w:b/>
          <w:sz w:val="28"/>
          <w:szCs w:val="28"/>
        </w:rPr>
        <w:t xml:space="preserve"> </w:t>
      </w:r>
    </w:p>
    <w:bookmarkEnd w:id="0"/>
    <w:p w14:paraId="0B8A2DC7" w14:textId="77777777" w:rsidR="00F82F33" w:rsidRPr="00545050" w:rsidRDefault="00F82F33" w:rsidP="00F82F33">
      <w:pPr>
        <w:spacing w:after="0"/>
        <w:jc w:val="center"/>
        <w:rPr>
          <w:b/>
          <w:sz w:val="28"/>
          <w:szCs w:val="28"/>
        </w:rPr>
      </w:pPr>
    </w:p>
    <w:p w14:paraId="4F0AD481" w14:textId="54D1BA72" w:rsidR="00F82F33" w:rsidRPr="00545050" w:rsidRDefault="00F82F33" w:rsidP="00F82F33">
      <w:pPr>
        <w:spacing w:after="0"/>
        <w:jc w:val="center"/>
        <w:rPr>
          <w:b/>
        </w:rPr>
      </w:pPr>
      <w:r w:rsidRPr="00545050">
        <w:t xml:space="preserve">2024 m. </w:t>
      </w:r>
      <w:r w:rsidR="00162DCD">
        <w:t>gruodžio</w:t>
      </w:r>
      <w:r w:rsidRPr="00545050">
        <w:t xml:space="preserve"> </w:t>
      </w:r>
      <w:r w:rsidR="00920AD9">
        <w:t>19</w:t>
      </w:r>
      <w:r w:rsidRPr="00545050">
        <w:t xml:space="preserve"> d. Nr. S</w:t>
      </w:r>
      <w:r w:rsidR="00920AD9">
        <w:t>1</w:t>
      </w:r>
      <w:r w:rsidRPr="00545050">
        <w:t>E-</w:t>
      </w:r>
      <w:r w:rsidR="00920AD9">
        <w:t>243</w:t>
      </w:r>
    </w:p>
    <w:p w14:paraId="6D872EF4" w14:textId="701F629F" w:rsidR="00F82F33" w:rsidRPr="00545050" w:rsidRDefault="00F82F33" w:rsidP="00F82F33">
      <w:pPr>
        <w:spacing w:after="0"/>
        <w:jc w:val="center"/>
      </w:pPr>
      <w:r w:rsidRPr="00545050">
        <w:t>Trakai</w:t>
      </w:r>
    </w:p>
    <w:p w14:paraId="76213B87" w14:textId="77777777" w:rsidR="00F82F33" w:rsidRPr="00545050" w:rsidRDefault="00F82F33" w:rsidP="00F82F33">
      <w:pPr>
        <w:spacing w:after="0"/>
      </w:pPr>
    </w:p>
    <w:p w14:paraId="2EE22F0E" w14:textId="7E5F270F" w:rsidR="00F82F33" w:rsidRPr="00545050" w:rsidRDefault="004846D5" w:rsidP="00DF2A7E">
      <w:pPr>
        <w:spacing w:after="0" w:line="360" w:lineRule="auto"/>
        <w:ind w:firstLine="851"/>
        <w:jc w:val="both"/>
      </w:pPr>
      <w:r w:rsidRPr="00545050">
        <w:t xml:space="preserve">Vadovaudamasi Lietuvos Respublikos vietos savivaldos įstatymo </w:t>
      </w:r>
      <w:r w:rsidR="000D071B" w:rsidRPr="00545050">
        <w:t xml:space="preserve">6 straipsnio </w:t>
      </w:r>
      <w:r w:rsidR="00C76BD4" w:rsidRPr="00545050">
        <w:t xml:space="preserve">3 ir </w:t>
      </w:r>
      <w:r w:rsidR="000D071B" w:rsidRPr="00545050">
        <w:t>7 punktu</w:t>
      </w:r>
      <w:r w:rsidR="000D071B" w:rsidRPr="00545050">
        <w:rPr>
          <w:iCs/>
        </w:rPr>
        <w:t xml:space="preserve">, </w:t>
      </w:r>
      <w:r w:rsidRPr="00545050">
        <w:rPr>
          <w:iCs/>
        </w:rPr>
        <w:t xml:space="preserve">15 straipsnio </w:t>
      </w:r>
      <w:r w:rsidR="000D071B" w:rsidRPr="00545050">
        <w:t xml:space="preserve">2 dalies 19 punktu ir  </w:t>
      </w:r>
      <w:r w:rsidRPr="00545050">
        <w:rPr>
          <w:iCs/>
        </w:rPr>
        <w:t>4 dalimi</w:t>
      </w:r>
      <w:r w:rsidRPr="00545050">
        <w:t xml:space="preserve">, Lietuvos Respublikos švietimo įstatymo 36 straipsnio 1 ir 2 dalimis, </w:t>
      </w:r>
      <w:r w:rsidR="00F82F33" w:rsidRPr="00545050">
        <w:t>Trakų rajono savivaldybės taryba n u s p r e n d ž i a:</w:t>
      </w:r>
    </w:p>
    <w:p w14:paraId="3633EF26" w14:textId="758B6815" w:rsidR="00F82F33" w:rsidRPr="00545050" w:rsidRDefault="00F82F33" w:rsidP="00DF2A7E">
      <w:pPr>
        <w:spacing w:after="0" w:line="360" w:lineRule="auto"/>
        <w:ind w:firstLine="851"/>
        <w:jc w:val="both"/>
      </w:pPr>
      <w:r w:rsidRPr="00545050">
        <w:t>1.</w:t>
      </w:r>
      <w:r w:rsidRPr="00545050">
        <w:tab/>
        <w:t xml:space="preserve"> Patvirtinti Trakų rajono savivaldybės </w:t>
      </w:r>
      <w:r w:rsidR="004811DC" w:rsidRPr="00545050">
        <w:t xml:space="preserve">centralizuoto </w:t>
      </w:r>
      <w:r w:rsidRPr="00545050">
        <w:t>mokinių pavėžėjimo organizavimo</w:t>
      </w:r>
      <w:r w:rsidR="00055079" w:rsidRPr="00545050">
        <w:t xml:space="preserve"> ir </w:t>
      </w:r>
      <w:r w:rsidRPr="00545050">
        <w:t xml:space="preserve"> mokyklinių autobusų naudojimo tvarkos aprašą (pridedama).</w:t>
      </w:r>
    </w:p>
    <w:p w14:paraId="4496ADDC" w14:textId="752FCEE0" w:rsidR="00F82F33" w:rsidRPr="00545050" w:rsidRDefault="00F82F33" w:rsidP="00DF2A7E">
      <w:pPr>
        <w:spacing w:after="0" w:line="360" w:lineRule="auto"/>
        <w:ind w:firstLine="851"/>
        <w:jc w:val="both"/>
      </w:pPr>
      <w:r w:rsidRPr="00545050">
        <w:t>2.</w:t>
      </w:r>
      <w:r w:rsidRPr="00545050">
        <w:tab/>
        <w:t xml:space="preserve"> Pripažinti netekusi</w:t>
      </w:r>
      <w:r w:rsidR="00DF2A7E" w:rsidRPr="00545050">
        <w:t>ais</w:t>
      </w:r>
      <w:r w:rsidRPr="00545050">
        <w:t xml:space="preserve"> galios:</w:t>
      </w:r>
    </w:p>
    <w:p w14:paraId="016A4E17" w14:textId="08FD8B53" w:rsidR="00F82F33" w:rsidRPr="00545050" w:rsidRDefault="00F82F33" w:rsidP="00DF2A7E">
      <w:pPr>
        <w:spacing w:after="0" w:line="360" w:lineRule="auto"/>
        <w:ind w:firstLine="851"/>
        <w:jc w:val="both"/>
      </w:pPr>
      <w:r w:rsidRPr="00545050">
        <w:t xml:space="preserve">2.1.  </w:t>
      </w:r>
      <w:r w:rsidR="00587843" w:rsidRPr="00545050">
        <w:t>Trakų rajono savivaldybės tarybos 2015 m. gruodžio 3 d. sprendim</w:t>
      </w:r>
      <w:r w:rsidR="008D3127" w:rsidRPr="00545050">
        <w:t>ą</w:t>
      </w:r>
      <w:r w:rsidR="00587843" w:rsidRPr="00545050">
        <w:t xml:space="preserve"> Nr. S1-138 </w:t>
      </w:r>
      <w:r w:rsidR="00F1140F">
        <w:t>„</w:t>
      </w:r>
      <w:r w:rsidR="00587843" w:rsidRPr="00545050">
        <w:t>Dėl mokyklų transporto naudojimo tvarkos ir nuomos įkainių patvirtinimo</w:t>
      </w:r>
      <w:r w:rsidR="008D3127" w:rsidRPr="00545050">
        <w:t>.</w:t>
      </w:r>
      <w:r w:rsidR="00587843" w:rsidRPr="00545050">
        <w:t>“;</w:t>
      </w:r>
    </w:p>
    <w:p w14:paraId="62020C5C" w14:textId="26B068BB" w:rsidR="00DF2A7E" w:rsidRPr="00545050" w:rsidRDefault="00DF2A7E" w:rsidP="00DF2A7E">
      <w:pPr>
        <w:spacing w:after="0" w:line="360" w:lineRule="auto"/>
        <w:ind w:firstLine="851"/>
        <w:jc w:val="both"/>
      </w:pPr>
      <w:r w:rsidRPr="00545050">
        <w:t xml:space="preserve">2.2.  </w:t>
      </w:r>
      <w:r w:rsidR="00587843" w:rsidRPr="00545050">
        <w:t xml:space="preserve">Trakų rajono savivaldybės tarybos 2018 m. </w:t>
      </w:r>
      <w:r w:rsidR="002F57D3" w:rsidRPr="00545050">
        <w:t>sausio 25</w:t>
      </w:r>
      <w:r w:rsidR="00587843" w:rsidRPr="00545050">
        <w:t xml:space="preserve"> d. sprendim</w:t>
      </w:r>
      <w:r w:rsidR="008D3127" w:rsidRPr="00545050">
        <w:t>ą</w:t>
      </w:r>
      <w:r w:rsidR="00587843" w:rsidRPr="00545050">
        <w:t xml:space="preserve"> Nr. S1-</w:t>
      </w:r>
      <w:r w:rsidR="002F57D3" w:rsidRPr="00545050">
        <w:t>16</w:t>
      </w:r>
      <w:r w:rsidR="00587843" w:rsidRPr="00545050">
        <w:t xml:space="preserve"> </w:t>
      </w:r>
      <w:r w:rsidR="00F1140F">
        <w:t>„</w:t>
      </w:r>
      <w:r w:rsidR="00587843" w:rsidRPr="00545050">
        <w:t>Dėl mokyklų transporto naudojimo tvarkos ir nuomos įkainių patvirtinimo</w:t>
      </w:r>
      <w:r w:rsidR="002F57D3" w:rsidRPr="00545050">
        <w:t xml:space="preserve"> pakeitimo</w:t>
      </w:r>
      <w:r w:rsidR="008D3127" w:rsidRPr="00545050">
        <w:t>.</w:t>
      </w:r>
      <w:r w:rsidR="00587843" w:rsidRPr="00545050">
        <w:t>“</w:t>
      </w:r>
      <w:r w:rsidRPr="00545050">
        <w:t xml:space="preserve">. </w:t>
      </w:r>
    </w:p>
    <w:p w14:paraId="1DD92188" w14:textId="2DE81BC6" w:rsidR="00DF2A7E" w:rsidRPr="00545050" w:rsidRDefault="00DF2A7E" w:rsidP="00DF2A7E">
      <w:pPr>
        <w:spacing w:line="360" w:lineRule="auto"/>
        <w:ind w:firstLine="720"/>
        <w:jc w:val="both"/>
      </w:pPr>
      <w:r w:rsidRPr="00545050">
        <w:t>Šis sprendimas gali būti skundžiamas Lietuvos Respublikos administracinių bylų teisenos įstatymo nustatyta tvarka.</w:t>
      </w:r>
    </w:p>
    <w:p w14:paraId="6D3B7A8B" w14:textId="77777777" w:rsidR="00DF2A7E" w:rsidRPr="00545050" w:rsidRDefault="00DF2A7E" w:rsidP="00DF2A7E">
      <w:pPr>
        <w:spacing w:after="0" w:line="360" w:lineRule="auto"/>
        <w:ind w:firstLine="851"/>
        <w:jc w:val="both"/>
      </w:pPr>
    </w:p>
    <w:p w14:paraId="0F217BB5" w14:textId="20FADEE6" w:rsidR="00F82F33" w:rsidRPr="00545050" w:rsidRDefault="00F82F33" w:rsidP="00F82F33">
      <w:pPr>
        <w:spacing w:after="0"/>
      </w:pPr>
      <w:r w:rsidRPr="00545050">
        <w:t>Savivaldybės meras</w:t>
      </w:r>
      <w:r w:rsidR="00920AD9">
        <w:tab/>
      </w:r>
      <w:r w:rsidR="00920AD9">
        <w:tab/>
      </w:r>
      <w:r w:rsidR="00920AD9">
        <w:tab/>
      </w:r>
      <w:r w:rsidR="00920AD9">
        <w:tab/>
      </w:r>
      <w:r w:rsidR="007B182D">
        <w:t xml:space="preserve">            </w:t>
      </w:r>
      <w:r w:rsidR="00920AD9">
        <w:t>Andrius Šatevičius</w:t>
      </w:r>
    </w:p>
    <w:p w14:paraId="418D30DF" w14:textId="77777777" w:rsidR="00DF2A7E" w:rsidRPr="00545050" w:rsidRDefault="00DF2A7E" w:rsidP="00F82F33">
      <w:pPr>
        <w:spacing w:after="0"/>
      </w:pPr>
    </w:p>
    <w:p w14:paraId="5C760B57" w14:textId="77777777" w:rsidR="00DF2A7E" w:rsidRPr="00545050" w:rsidRDefault="00DF2A7E" w:rsidP="00F82F33">
      <w:pPr>
        <w:spacing w:after="0"/>
      </w:pPr>
    </w:p>
    <w:p w14:paraId="42FBB36F" w14:textId="77777777" w:rsidR="00DF2A7E" w:rsidRPr="00545050" w:rsidRDefault="00DF2A7E" w:rsidP="00F82F33">
      <w:pPr>
        <w:spacing w:after="0"/>
      </w:pPr>
    </w:p>
    <w:p w14:paraId="4EB8EAE7" w14:textId="77777777" w:rsidR="009A1940" w:rsidRPr="00545050" w:rsidRDefault="009A1940" w:rsidP="00F82F33">
      <w:pPr>
        <w:spacing w:after="0"/>
        <w:ind w:firstLine="5387"/>
        <w:jc w:val="both"/>
        <w:rPr>
          <w:iCs/>
          <w:szCs w:val="24"/>
        </w:rPr>
      </w:pPr>
    </w:p>
    <w:p w14:paraId="72376B4F" w14:textId="77777777" w:rsidR="009A1940" w:rsidRPr="00545050" w:rsidRDefault="009A1940" w:rsidP="009063A7">
      <w:pPr>
        <w:spacing w:after="0"/>
        <w:ind w:firstLine="5387"/>
        <w:jc w:val="both"/>
        <w:rPr>
          <w:iCs/>
          <w:szCs w:val="24"/>
        </w:rPr>
      </w:pPr>
    </w:p>
    <w:p w14:paraId="004FD85F" w14:textId="77777777" w:rsidR="009063A7" w:rsidRPr="009063A7" w:rsidRDefault="009063A7" w:rsidP="009063A7">
      <w:pPr>
        <w:spacing w:after="0"/>
        <w:jc w:val="both"/>
        <w:rPr>
          <w:iCs/>
          <w:szCs w:val="24"/>
        </w:rPr>
      </w:pPr>
      <w:r w:rsidRPr="009063A7">
        <w:rPr>
          <w:iCs/>
          <w:szCs w:val="24"/>
        </w:rPr>
        <w:t>Parengė</w:t>
      </w:r>
    </w:p>
    <w:p w14:paraId="122C52B6" w14:textId="77777777" w:rsidR="009063A7" w:rsidRPr="009063A7" w:rsidRDefault="009063A7" w:rsidP="009063A7">
      <w:pPr>
        <w:spacing w:after="0"/>
        <w:jc w:val="both"/>
        <w:rPr>
          <w:iCs/>
          <w:szCs w:val="24"/>
        </w:rPr>
      </w:pPr>
      <w:r w:rsidRPr="009063A7">
        <w:rPr>
          <w:iCs/>
          <w:szCs w:val="24"/>
        </w:rPr>
        <w:t>Švietimo ir sporto skyriaus vedėja</w:t>
      </w:r>
    </w:p>
    <w:p w14:paraId="496DCB50" w14:textId="77777777" w:rsidR="009063A7" w:rsidRPr="009063A7" w:rsidRDefault="009063A7" w:rsidP="009063A7">
      <w:pPr>
        <w:spacing w:after="0"/>
        <w:jc w:val="both"/>
        <w:rPr>
          <w:iCs/>
          <w:szCs w:val="24"/>
        </w:rPr>
      </w:pPr>
      <w:r w:rsidRPr="009063A7">
        <w:rPr>
          <w:iCs/>
          <w:szCs w:val="24"/>
        </w:rPr>
        <w:t>Dalia Dzigienė</w:t>
      </w:r>
    </w:p>
    <w:p w14:paraId="68B54E46" w14:textId="77777777" w:rsidR="00920AD9" w:rsidRDefault="00920AD9" w:rsidP="00F82F33">
      <w:pPr>
        <w:spacing w:after="0"/>
        <w:ind w:firstLine="5387"/>
        <w:jc w:val="both"/>
      </w:pPr>
    </w:p>
    <w:p w14:paraId="304E94FE" w14:textId="77777777" w:rsidR="00920AD9" w:rsidRDefault="00920AD9" w:rsidP="00F82F33">
      <w:pPr>
        <w:spacing w:after="0"/>
        <w:ind w:firstLine="5387"/>
        <w:jc w:val="both"/>
      </w:pPr>
    </w:p>
    <w:p w14:paraId="6739EC1A" w14:textId="77777777" w:rsidR="00920AD9" w:rsidRDefault="00920AD9" w:rsidP="00F82F33">
      <w:pPr>
        <w:spacing w:after="0"/>
        <w:ind w:firstLine="5387"/>
        <w:jc w:val="both"/>
      </w:pPr>
    </w:p>
    <w:p w14:paraId="553F7783" w14:textId="77777777" w:rsidR="00920AD9" w:rsidRDefault="00920AD9" w:rsidP="00F82F33">
      <w:pPr>
        <w:spacing w:after="0"/>
        <w:ind w:firstLine="5387"/>
        <w:jc w:val="both"/>
      </w:pPr>
    </w:p>
    <w:p w14:paraId="0DA3D137" w14:textId="34239CB4" w:rsidR="00F82F33" w:rsidRPr="00545050" w:rsidRDefault="00F82F33" w:rsidP="00F82F33">
      <w:pPr>
        <w:spacing w:after="0"/>
        <w:ind w:firstLine="5387"/>
        <w:jc w:val="both"/>
      </w:pPr>
      <w:r w:rsidRPr="00545050">
        <w:lastRenderedPageBreak/>
        <w:t>PATVIRTINTA</w:t>
      </w:r>
    </w:p>
    <w:p w14:paraId="609DE01A" w14:textId="2F9CC57A" w:rsidR="00F82F33" w:rsidRPr="00545050" w:rsidRDefault="00F82F33" w:rsidP="00F82F33">
      <w:pPr>
        <w:spacing w:after="0"/>
        <w:ind w:firstLine="5387"/>
        <w:jc w:val="both"/>
      </w:pPr>
      <w:r w:rsidRPr="00545050">
        <w:t>Trakų rajono savivaldybės tarybos</w:t>
      </w:r>
    </w:p>
    <w:p w14:paraId="5CC03BCB" w14:textId="77777777" w:rsidR="00920AD9" w:rsidRDefault="00F82F33" w:rsidP="00F82F33">
      <w:pPr>
        <w:spacing w:after="0"/>
        <w:ind w:firstLine="5387"/>
        <w:jc w:val="both"/>
      </w:pPr>
      <w:r w:rsidRPr="00545050">
        <w:t xml:space="preserve">2024 m. </w:t>
      </w:r>
      <w:r w:rsidR="009A1940" w:rsidRPr="00545050">
        <w:t>gruodžio</w:t>
      </w:r>
      <w:r w:rsidRPr="00545050">
        <w:t xml:space="preserve"> </w:t>
      </w:r>
      <w:r w:rsidR="00920AD9">
        <w:t>19</w:t>
      </w:r>
      <w:r w:rsidR="00A804EE" w:rsidRPr="00545050">
        <w:t xml:space="preserve"> </w:t>
      </w:r>
      <w:r w:rsidRPr="00545050">
        <w:t xml:space="preserve">d. sprendimu </w:t>
      </w:r>
    </w:p>
    <w:p w14:paraId="23AB3D55" w14:textId="21F20540" w:rsidR="00F82F33" w:rsidRPr="00545050" w:rsidRDefault="00F82F33" w:rsidP="00F82F33">
      <w:pPr>
        <w:spacing w:after="0"/>
        <w:ind w:firstLine="5387"/>
        <w:jc w:val="both"/>
      </w:pPr>
      <w:r w:rsidRPr="00545050">
        <w:t>Nr. S1E-</w:t>
      </w:r>
      <w:r w:rsidR="00920AD9">
        <w:t>243</w:t>
      </w:r>
    </w:p>
    <w:p w14:paraId="7B5CB154" w14:textId="77777777" w:rsidR="00F82F33" w:rsidRPr="00545050" w:rsidRDefault="00F82F33" w:rsidP="00F82F33">
      <w:pPr>
        <w:spacing w:after="0"/>
        <w:rPr>
          <w:b/>
        </w:rPr>
      </w:pPr>
    </w:p>
    <w:p w14:paraId="75585FEC" w14:textId="77777777" w:rsidR="00F82F33" w:rsidRPr="00545050" w:rsidRDefault="00F82F33" w:rsidP="00F82F33">
      <w:pPr>
        <w:spacing w:after="0"/>
        <w:jc w:val="center"/>
        <w:rPr>
          <w:b/>
        </w:rPr>
      </w:pPr>
    </w:p>
    <w:p w14:paraId="5A7BFEA5" w14:textId="25A181D0" w:rsidR="00DF2A7E" w:rsidRPr="00545050" w:rsidRDefault="00DF2A7E" w:rsidP="00DF2A7E">
      <w:pPr>
        <w:spacing w:after="0"/>
        <w:jc w:val="center"/>
        <w:rPr>
          <w:b/>
          <w:bCs/>
          <w:szCs w:val="24"/>
          <w:lang w:eastAsia="lt-LT"/>
        </w:rPr>
      </w:pPr>
      <w:r w:rsidRPr="00545050">
        <w:rPr>
          <w:b/>
          <w:szCs w:val="24"/>
        </w:rPr>
        <w:t xml:space="preserve">DĖL TRAKŲ RAJONO SAVIVALDYBĖS </w:t>
      </w:r>
      <w:r w:rsidR="00587843" w:rsidRPr="00545050">
        <w:rPr>
          <w:b/>
          <w:szCs w:val="24"/>
        </w:rPr>
        <w:t xml:space="preserve">CENTRALIZUOTO </w:t>
      </w:r>
      <w:r w:rsidRPr="00545050">
        <w:rPr>
          <w:b/>
          <w:szCs w:val="24"/>
        </w:rPr>
        <w:t xml:space="preserve">MOKINIŲ </w:t>
      </w:r>
      <w:r w:rsidRPr="00545050">
        <w:rPr>
          <w:b/>
          <w:bCs/>
          <w:szCs w:val="24"/>
          <w:lang w:eastAsia="lt-LT"/>
        </w:rPr>
        <w:t>PAVĖŽĖJIMO ORGANIZAVIMO</w:t>
      </w:r>
      <w:r w:rsidR="00055079" w:rsidRPr="00545050">
        <w:rPr>
          <w:b/>
          <w:bCs/>
          <w:szCs w:val="24"/>
          <w:lang w:eastAsia="lt-LT"/>
        </w:rPr>
        <w:t xml:space="preserve"> IR</w:t>
      </w:r>
      <w:r w:rsidRPr="00545050">
        <w:rPr>
          <w:b/>
          <w:szCs w:val="24"/>
        </w:rPr>
        <w:t xml:space="preserve"> </w:t>
      </w:r>
      <w:r w:rsidRPr="00545050">
        <w:rPr>
          <w:b/>
          <w:bCs/>
          <w:szCs w:val="24"/>
          <w:lang w:eastAsia="lt-LT"/>
        </w:rPr>
        <w:t>MOKYKLINIŲ AUTOBUSŲ NAUDOJIMO TVARKOS APRAŠO PATVIRTINIMO</w:t>
      </w:r>
      <w:r w:rsidRPr="00545050">
        <w:rPr>
          <w:b/>
          <w:szCs w:val="24"/>
        </w:rPr>
        <w:t xml:space="preserve"> </w:t>
      </w:r>
    </w:p>
    <w:p w14:paraId="60365301" w14:textId="4DB95844" w:rsidR="00F82F33" w:rsidRPr="00545050" w:rsidRDefault="00F82F33" w:rsidP="00DF2A7E">
      <w:pPr>
        <w:spacing w:after="0"/>
        <w:rPr>
          <w:b/>
          <w:bCs/>
          <w:szCs w:val="24"/>
          <w:lang w:eastAsia="lt-LT"/>
        </w:rPr>
      </w:pPr>
    </w:p>
    <w:p w14:paraId="5D20E2E8" w14:textId="77777777" w:rsidR="00F82F33" w:rsidRPr="00545050" w:rsidRDefault="00F82F33" w:rsidP="00F82F33">
      <w:pPr>
        <w:spacing w:after="0"/>
        <w:jc w:val="center"/>
        <w:rPr>
          <w:b/>
          <w:szCs w:val="24"/>
        </w:rPr>
      </w:pPr>
    </w:p>
    <w:p w14:paraId="1F1B28DA" w14:textId="77777777" w:rsidR="00F82F33" w:rsidRPr="00545050" w:rsidRDefault="00F82F33" w:rsidP="00F82F33">
      <w:pPr>
        <w:spacing w:after="0"/>
        <w:jc w:val="center"/>
        <w:rPr>
          <w:b/>
        </w:rPr>
      </w:pPr>
      <w:r w:rsidRPr="00545050">
        <w:rPr>
          <w:b/>
        </w:rPr>
        <w:t>I SKYRIUS</w:t>
      </w:r>
    </w:p>
    <w:p w14:paraId="6FFB04B7" w14:textId="152ED8E1" w:rsidR="00F82F33" w:rsidRPr="00545050" w:rsidRDefault="00F82F33" w:rsidP="00F82F33">
      <w:pPr>
        <w:spacing w:after="0"/>
        <w:jc w:val="center"/>
        <w:rPr>
          <w:b/>
        </w:rPr>
      </w:pPr>
      <w:r w:rsidRPr="00545050">
        <w:rPr>
          <w:b/>
        </w:rPr>
        <w:t>BENDROSIOS NUOSTATOS</w:t>
      </w:r>
    </w:p>
    <w:p w14:paraId="0BF0D24D" w14:textId="77777777" w:rsidR="00F82F33" w:rsidRPr="00545050" w:rsidRDefault="00F82F33" w:rsidP="00A804EE">
      <w:pPr>
        <w:spacing w:after="0"/>
        <w:jc w:val="both"/>
        <w:rPr>
          <w:b/>
        </w:rPr>
      </w:pPr>
    </w:p>
    <w:p w14:paraId="1892B6FE" w14:textId="367894D0" w:rsidR="00A804EE" w:rsidRPr="00545050" w:rsidRDefault="00F82F33" w:rsidP="00EF2812">
      <w:pPr>
        <w:tabs>
          <w:tab w:val="left" w:pos="1134"/>
        </w:tabs>
        <w:spacing w:after="0" w:line="360" w:lineRule="auto"/>
        <w:ind w:firstLine="720"/>
        <w:jc w:val="both"/>
      </w:pPr>
      <w:r w:rsidRPr="00545050">
        <w:t>1.</w:t>
      </w:r>
      <w:r w:rsidRPr="00545050">
        <w:tab/>
      </w:r>
      <w:r w:rsidR="00A804EE" w:rsidRPr="00545050">
        <w:t xml:space="preserve"> </w:t>
      </w:r>
      <w:r w:rsidR="00587843" w:rsidRPr="00545050">
        <w:t>Centralizuoto m</w:t>
      </w:r>
      <w:r w:rsidR="00A804EE" w:rsidRPr="00545050">
        <w:t>okinių pavėžėjimo organizavimo</w:t>
      </w:r>
      <w:r w:rsidR="00055079" w:rsidRPr="00545050">
        <w:t xml:space="preserve"> ir</w:t>
      </w:r>
      <w:r w:rsidR="00A804EE" w:rsidRPr="00545050">
        <w:t xml:space="preserve"> mokyklinių autobusų naudojimo tvarkos aprašas (toliau – Aprašas) reglamentuoja Trakų rajono savivaldybės (toliau – Savivaldybė) teritorijoje esančių bendrojo ugdymo, priešmokyklinio ugdymo įstaigų vaikų (toliau – mokiniai) pavėžėjimo organizavimą, mokyklinių autobusų naudojimą. Aprašas reglamentuoja ir specialiųjų poreikių mokinių iki </w:t>
      </w:r>
      <w:r w:rsidR="007F71B9" w:rsidRPr="00545050">
        <w:t>21 (</w:t>
      </w:r>
      <w:r w:rsidR="00A804EE" w:rsidRPr="00545050">
        <w:t>2</w:t>
      </w:r>
      <w:r w:rsidR="00023EF6" w:rsidRPr="00545050">
        <w:t>3</w:t>
      </w:r>
      <w:r w:rsidR="007F71B9" w:rsidRPr="00545050">
        <w:t>)</w:t>
      </w:r>
      <w:r w:rsidR="00A804EE" w:rsidRPr="00545050">
        <w:t xml:space="preserve"> metų, kurie gyvena Savivaldybės</w:t>
      </w:r>
      <w:r w:rsidR="00162DCD">
        <w:t xml:space="preserve"> teritorijoje</w:t>
      </w:r>
      <w:r w:rsidR="00A804EE" w:rsidRPr="00545050">
        <w:t xml:space="preserve">, bet nepajėgia (negali savarankiškai vaikščioti, dėl didelių sutrikimų yra nesaugūs gatvėje) patys atvykti į ugdymo įstaigą (toliau – </w:t>
      </w:r>
      <w:r w:rsidR="008371A0" w:rsidRPr="00545050">
        <w:t>m</w:t>
      </w:r>
      <w:r w:rsidR="00A804EE" w:rsidRPr="00545050">
        <w:t xml:space="preserve">okykla), nemokamą atvežimą į ją ir parvežimą </w:t>
      </w:r>
      <w:r w:rsidR="00587843" w:rsidRPr="00545050">
        <w:t>iš mokyklos</w:t>
      </w:r>
      <w:r w:rsidR="00A804EE" w:rsidRPr="00545050">
        <w:t>.</w:t>
      </w:r>
    </w:p>
    <w:p w14:paraId="735297BA" w14:textId="5669CB15" w:rsidR="00A804EE" w:rsidRPr="00545050" w:rsidRDefault="00F82F33" w:rsidP="00E26559">
      <w:pPr>
        <w:spacing w:after="0" w:line="360" w:lineRule="auto"/>
        <w:ind w:firstLine="720"/>
        <w:jc w:val="both"/>
      </w:pPr>
      <w:r w:rsidRPr="00545050">
        <w:t>2.</w:t>
      </w:r>
      <w:r w:rsidRPr="00545050">
        <w:tab/>
        <w:t>Aprašo paskirtis –</w:t>
      </w:r>
      <w:r w:rsidR="00A804EE" w:rsidRPr="00545050">
        <w:t xml:space="preserve"> reglamentuoti </w:t>
      </w:r>
      <w:r w:rsidR="00587843" w:rsidRPr="00545050">
        <w:t>centralizuotą</w:t>
      </w:r>
      <w:r w:rsidR="00A804EE" w:rsidRPr="00545050">
        <w:t xml:space="preserve"> mokinių pavėžėjim</w:t>
      </w:r>
      <w:r w:rsidR="00587843" w:rsidRPr="00545050">
        <w:t>ą mokykliniais autobusais</w:t>
      </w:r>
      <w:r w:rsidR="00A804EE" w:rsidRPr="00545050">
        <w:t xml:space="preserve"> ir užtikrinti lėšų, skiriamų </w:t>
      </w:r>
      <w:r w:rsidR="00AE04AF" w:rsidRPr="00545050">
        <w:t xml:space="preserve">už naudojimąsi mokykliniais autobusais </w:t>
      </w:r>
      <w:r w:rsidR="00A804EE" w:rsidRPr="00545050">
        <w:t>išlaidoms kompensuoti, efektyvų panaudojimą</w:t>
      </w:r>
      <w:r w:rsidR="00AE04AF" w:rsidRPr="00545050">
        <w:t xml:space="preserve"> bei nustatyti mokyklinių autobusų naudojimo tvarką.</w:t>
      </w:r>
    </w:p>
    <w:p w14:paraId="1AB199FB" w14:textId="5626471C" w:rsidR="00F82F33" w:rsidRPr="00545050" w:rsidRDefault="00F82F33" w:rsidP="00E26559">
      <w:pPr>
        <w:spacing w:after="0" w:line="360" w:lineRule="auto"/>
        <w:ind w:firstLine="709"/>
        <w:jc w:val="both"/>
      </w:pPr>
      <w:r w:rsidRPr="00545050">
        <w:t>3.</w:t>
      </w:r>
      <w:r w:rsidRPr="00545050">
        <w:tab/>
        <w:t>Apraše vartojamos sąvokos:</w:t>
      </w:r>
    </w:p>
    <w:p w14:paraId="1BDC4BF2" w14:textId="21B9DF55" w:rsidR="00A804EE" w:rsidRPr="00545050" w:rsidRDefault="00A804EE" w:rsidP="00E26559">
      <w:pPr>
        <w:spacing w:after="0" w:line="360" w:lineRule="auto"/>
        <w:ind w:firstLine="720"/>
        <w:jc w:val="both"/>
      </w:pPr>
      <w:r w:rsidRPr="00545050">
        <w:t xml:space="preserve">3.1. </w:t>
      </w:r>
      <w:r w:rsidRPr="00545050">
        <w:rPr>
          <w:b/>
        </w:rPr>
        <w:t>mokinių pavėžėjimas</w:t>
      </w:r>
      <w:r w:rsidRPr="00545050">
        <w:t xml:space="preserve"> – tai procesas, kurio metu mokiniai nuvežami į </w:t>
      </w:r>
      <w:r w:rsidR="00EF2812" w:rsidRPr="00545050">
        <w:t>m</w:t>
      </w:r>
      <w:r w:rsidRPr="00545050">
        <w:t xml:space="preserve">okyklą ir parvežami </w:t>
      </w:r>
      <w:r w:rsidR="009B49A2" w:rsidRPr="00545050">
        <w:t>atgal į numatytą vietą</w:t>
      </w:r>
      <w:r w:rsidRPr="00545050">
        <w:t xml:space="preserve">; </w:t>
      </w:r>
    </w:p>
    <w:p w14:paraId="6D5A3FC1" w14:textId="5704C36E" w:rsidR="00A804EE" w:rsidRPr="00545050" w:rsidRDefault="00A804EE" w:rsidP="00E26559">
      <w:pPr>
        <w:spacing w:after="0" w:line="360" w:lineRule="auto"/>
        <w:ind w:firstLine="720"/>
        <w:jc w:val="both"/>
      </w:pPr>
      <w:r w:rsidRPr="00545050">
        <w:t>3.2.</w:t>
      </w:r>
      <w:r w:rsidRPr="00545050">
        <w:rPr>
          <w:b/>
        </w:rPr>
        <w:t xml:space="preserve">  vežėjas</w:t>
      </w:r>
      <w:r w:rsidRPr="00545050">
        <w:t xml:space="preserve"> – įmonė, įregistruota įstatymų nustatyta tvarka ir turinti teisę vežti keleivius bei jų bagažą, teikianti </w:t>
      </w:r>
      <w:r w:rsidR="00FD1E14" w:rsidRPr="00545050">
        <w:t>mokinių pavėžėjimo paslaugas mokykliniais aut</w:t>
      </w:r>
      <w:r w:rsidRPr="00545050">
        <w:t xml:space="preserve">obusais; </w:t>
      </w:r>
    </w:p>
    <w:p w14:paraId="3A4CBBD6" w14:textId="754E970B" w:rsidR="00A804EE" w:rsidRPr="00545050" w:rsidRDefault="00A804EE" w:rsidP="00E26559">
      <w:pPr>
        <w:spacing w:after="0" w:line="360" w:lineRule="auto"/>
        <w:ind w:firstLine="720"/>
        <w:jc w:val="both"/>
      </w:pPr>
      <w:r w:rsidRPr="00545050">
        <w:t xml:space="preserve">3.3. </w:t>
      </w:r>
      <w:r w:rsidRPr="00545050">
        <w:rPr>
          <w:b/>
        </w:rPr>
        <w:t>mokyklinis autobusas</w:t>
      </w:r>
      <w:r w:rsidRPr="00545050">
        <w:t xml:space="preserve"> – </w:t>
      </w:r>
      <w:r w:rsidR="00312DF6" w:rsidRPr="00545050">
        <w:t xml:space="preserve">(toliau </w:t>
      </w:r>
      <w:r w:rsidR="00611B6E" w:rsidRPr="00545050">
        <w:t>–</w:t>
      </w:r>
      <w:r w:rsidR="006033AA" w:rsidRPr="00545050">
        <w:t xml:space="preserve"> </w:t>
      </w:r>
      <w:r w:rsidR="00312DF6" w:rsidRPr="00545050">
        <w:t xml:space="preserve">autobusas) </w:t>
      </w:r>
      <w:r w:rsidRPr="00545050">
        <w:t xml:space="preserve">skiriamaisiais ženklais pažymėtas autobusas, </w:t>
      </w:r>
      <w:r w:rsidR="00FD1E14" w:rsidRPr="00545050">
        <w:t xml:space="preserve">kuriuo </w:t>
      </w:r>
      <w:r w:rsidRPr="00545050">
        <w:t>vykd</w:t>
      </w:r>
      <w:r w:rsidR="00FD1E14" w:rsidRPr="00545050">
        <w:t xml:space="preserve">omas </w:t>
      </w:r>
      <w:r w:rsidRPr="00545050">
        <w:t>mokinių pavėžėjim</w:t>
      </w:r>
      <w:r w:rsidR="00FD1E14" w:rsidRPr="00545050">
        <w:t>as</w:t>
      </w:r>
      <w:r w:rsidRPr="00545050">
        <w:t xml:space="preserve">; </w:t>
      </w:r>
    </w:p>
    <w:p w14:paraId="19FE972F" w14:textId="5A1BF0D3" w:rsidR="00FD1E14" w:rsidRPr="00545050" w:rsidRDefault="00F90B17" w:rsidP="00E26559">
      <w:pPr>
        <w:pStyle w:val="Komentarotekstas"/>
        <w:spacing w:after="0" w:line="360" w:lineRule="auto"/>
        <w:ind w:firstLine="709"/>
        <w:jc w:val="both"/>
        <w:rPr>
          <w:sz w:val="24"/>
          <w:szCs w:val="24"/>
        </w:rPr>
      </w:pPr>
      <w:r w:rsidRPr="00545050">
        <w:rPr>
          <w:sz w:val="24"/>
          <w:szCs w:val="24"/>
        </w:rPr>
        <w:t xml:space="preserve">3.4. </w:t>
      </w:r>
      <w:r w:rsidRPr="00545050">
        <w:rPr>
          <w:b/>
          <w:bCs/>
          <w:sz w:val="24"/>
          <w:szCs w:val="24"/>
        </w:rPr>
        <w:t>stotelė</w:t>
      </w:r>
      <w:r w:rsidRPr="00545050">
        <w:rPr>
          <w:sz w:val="24"/>
          <w:szCs w:val="24"/>
        </w:rPr>
        <w:t xml:space="preserve"> – tai nustatyto pavyzdžio sustojimo ženklais pažymėta vietinio ir tolimojo maršruto vieta, </w:t>
      </w:r>
      <w:r w:rsidR="00FD1E14" w:rsidRPr="00545050">
        <w:rPr>
          <w:sz w:val="24"/>
          <w:szCs w:val="24"/>
        </w:rPr>
        <w:t>Stotelių vietas vietinio (miesto ir priemiestinio) ir tolimojo susisiekimo maršrutuose nustato kompetentinga įstaiga, suderinusi su kelio (gatvės) savininku (valdytoju). Stoteles ir nustatyto pavyzdžio kelio ženklus įrengia kelių (gatvių) savininkai (valdytojai)</w:t>
      </w:r>
      <w:r w:rsidR="006033AA" w:rsidRPr="00545050">
        <w:rPr>
          <w:sz w:val="24"/>
          <w:szCs w:val="24"/>
        </w:rPr>
        <w:t>;</w:t>
      </w:r>
      <w:r w:rsidR="00FD1E14" w:rsidRPr="00545050">
        <w:rPr>
          <w:sz w:val="24"/>
          <w:szCs w:val="24"/>
        </w:rPr>
        <w:t xml:space="preserve"> </w:t>
      </w:r>
    </w:p>
    <w:p w14:paraId="606B115A" w14:textId="353E31F3" w:rsidR="000C169F" w:rsidRPr="00545050" w:rsidRDefault="000C169F" w:rsidP="0089646D">
      <w:pPr>
        <w:suppressAutoHyphens/>
        <w:spacing w:after="0" w:line="360" w:lineRule="auto"/>
        <w:ind w:firstLine="720"/>
        <w:jc w:val="both"/>
        <w:textAlignment w:val="baseline"/>
      </w:pPr>
      <w:r w:rsidRPr="00545050">
        <w:rPr>
          <w:bCs/>
        </w:rPr>
        <w:t>3.</w:t>
      </w:r>
      <w:r w:rsidR="00101425" w:rsidRPr="00545050">
        <w:rPr>
          <w:bCs/>
        </w:rPr>
        <w:t>5</w:t>
      </w:r>
      <w:r w:rsidRPr="00545050">
        <w:rPr>
          <w:bCs/>
        </w:rPr>
        <w:t>.</w:t>
      </w:r>
      <w:r w:rsidRPr="00545050">
        <w:rPr>
          <w:b/>
        </w:rPr>
        <w:t xml:space="preserve"> edukacinė išvyka </w:t>
      </w:r>
      <w:r w:rsidRPr="00545050">
        <w:t>– mokytojų išvyka, kurios metu vykdoma kvalifikacijos tobulinimo programa ir įgyjamos, plėtojamos kompetencijos</w:t>
      </w:r>
      <w:r w:rsidR="006033AA" w:rsidRPr="00545050">
        <w:t>;</w:t>
      </w:r>
    </w:p>
    <w:p w14:paraId="0685A33C" w14:textId="0EF74CC7" w:rsidR="000C169F" w:rsidRPr="00545050" w:rsidRDefault="000C169F" w:rsidP="00EF2812">
      <w:pPr>
        <w:pStyle w:val="Pagrindiniotekstotrauka"/>
        <w:spacing w:line="360" w:lineRule="auto"/>
        <w:rPr>
          <w:lang w:val="lt-LT"/>
        </w:rPr>
      </w:pPr>
      <w:r w:rsidRPr="00545050">
        <w:rPr>
          <w:lang w:val="lt-LT"/>
        </w:rPr>
        <w:lastRenderedPageBreak/>
        <w:t>3.</w:t>
      </w:r>
      <w:r w:rsidR="00101425" w:rsidRPr="00545050">
        <w:rPr>
          <w:lang w:val="lt-LT"/>
        </w:rPr>
        <w:t>6</w:t>
      </w:r>
      <w:r w:rsidRPr="00545050">
        <w:rPr>
          <w:lang w:val="lt-LT"/>
        </w:rPr>
        <w:t xml:space="preserve">. </w:t>
      </w:r>
      <w:r w:rsidR="00023EF6" w:rsidRPr="00545050">
        <w:rPr>
          <w:b/>
          <w:lang w:val="lt-LT"/>
        </w:rPr>
        <w:t>p</w:t>
      </w:r>
      <w:r w:rsidRPr="00545050">
        <w:rPr>
          <w:b/>
          <w:lang w:val="lt-LT"/>
        </w:rPr>
        <w:t>ažintinė veikla</w:t>
      </w:r>
      <w:r w:rsidRPr="00545050">
        <w:rPr>
          <w:lang w:val="lt-LT"/>
        </w:rPr>
        <w:t xml:space="preserve"> – viena iš neformaliojo vaikų švietimo formų, skirta skatinti vaikų ir jaunimo tautinį, pilietinį ir kultūrinį ugdymą</w:t>
      </w:r>
      <w:r w:rsidR="006033AA" w:rsidRPr="00545050">
        <w:rPr>
          <w:lang w:val="lt-LT"/>
        </w:rPr>
        <w:t>;</w:t>
      </w:r>
    </w:p>
    <w:p w14:paraId="4FD3D9BC" w14:textId="3DA2CC48" w:rsidR="000C169F" w:rsidRPr="00545050" w:rsidRDefault="000C169F" w:rsidP="00EF2812">
      <w:pPr>
        <w:pStyle w:val="Pagrindiniotekstotrauka"/>
        <w:spacing w:line="360" w:lineRule="auto"/>
        <w:rPr>
          <w:lang w:val="lt-LT"/>
        </w:rPr>
      </w:pPr>
      <w:r w:rsidRPr="00545050">
        <w:rPr>
          <w:bCs/>
          <w:lang w:val="lt-LT"/>
        </w:rPr>
        <w:t>3.</w:t>
      </w:r>
      <w:r w:rsidR="00101425" w:rsidRPr="00545050">
        <w:rPr>
          <w:bCs/>
          <w:lang w:val="lt-LT"/>
        </w:rPr>
        <w:t>7</w:t>
      </w:r>
      <w:r w:rsidRPr="00545050">
        <w:rPr>
          <w:bCs/>
          <w:lang w:val="lt-LT"/>
        </w:rPr>
        <w:t>.</w:t>
      </w:r>
      <w:r w:rsidRPr="00545050">
        <w:rPr>
          <w:b/>
          <w:lang w:val="lt-LT"/>
        </w:rPr>
        <w:t xml:space="preserve"> </w:t>
      </w:r>
      <w:r w:rsidR="00023EF6" w:rsidRPr="00545050">
        <w:rPr>
          <w:b/>
          <w:lang w:val="lt-LT"/>
        </w:rPr>
        <w:t>e</w:t>
      </w:r>
      <w:r w:rsidRPr="00545050">
        <w:rPr>
          <w:b/>
          <w:lang w:val="lt-LT"/>
        </w:rPr>
        <w:t>kskursija</w:t>
      </w:r>
      <w:r w:rsidRPr="00545050">
        <w:rPr>
          <w:lang w:val="lt-LT"/>
        </w:rPr>
        <w:t xml:space="preserve"> – tai mokinių išvyka, susijusi su ugdymo(</w:t>
      </w:r>
      <w:proofErr w:type="spellStart"/>
      <w:r w:rsidRPr="00545050">
        <w:rPr>
          <w:lang w:val="lt-LT"/>
        </w:rPr>
        <w:t>si</w:t>
      </w:r>
      <w:proofErr w:type="spellEnd"/>
      <w:r w:rsidRPr="00545050">
        <w:rPr>
          <w:lang w:val="lt-LT"/>
        </w:rPr>
        <w:t>) procesu</w:t>
      </w:r>
      <w:r w:rsidR="006033AA" w:rsidRPr="00545050">
        <w:rPr>
          <w:lang w:val="lt-LT"/>
        </w:rPr>
        <w:t>;</w:t>
      </w:r>
    </w:p>
    <w:p w14:paraId="0D54F032" w14:textId="187770EE" w:rsidR="000C169F" w:rsidRPr="00545050" w:rsidRDefault="000C169F" w:rsidP="00EF2812">
      <w:pPr>
        <w:pStyle w:val="Pagrindiniotekstotrauka"/>
        <w:spacing w:line="360" w:lineRule="auto"/>
        <w:rPr>
          <w:lang w:val="lt-LT"/>
        </w:rPr>
      </w:pPr>
      <w:r w:rsidRPr="00545050">
        <w:rPr>
          <w:lang w:val="lt-LT"/>
        </w:rPr>
        <w:t>3.</w:t>
      </w:r>
      <w:r w:rsidR="00101425" w:rsidRPr="00545050">
        <w:rPr>
          <w:lang w:val="lt-LT"/>
        </w:rPr>
        <w:t>8</w:t>
      </w:r>
      <w:r w:rsidRPr="00545050">
        <w:rPr>
          <w:lang w:val="lt-LT"/>
        </w:rPr>
        <w:t xml:space="preserve">. </w:t>
      </w:r>
      <w:r w:rsidR="00023EF6" w:rsidRPr="00545050">
        <w:rPr>
          <w:b/>
          <w:bCs/>
          <w:lang w:val="lt-LT"/>
        </w:rPr>
        <w:t>p</w:t>
      </w:r>
      <w:r w:rsidRPr="00545050">
        <w:rPr>
          <w:b/>
          <w:bCs/>
          <w:lang w:val="lt-LT"/>
        </w:rPr>
        <w:t>ram</w:t>
      </w:r>
      <w:r w:rsidRPr="00545050">
        <w:rPr>
          <w:b/>
          <w:lang w:val="lt-LT"/>
        </w:rPr>
        <w:t>oginė išvyka</w:t>
      </w:r>
      <w:r w:rsidRPr="00545050">
        <w:rPr>
          <w:lang w:val="lt-LT"/>
        </w:rPr>
        <w:t xml:space="preserve"> – mokyklos organizuojama mokinių išvyka, tiesiogiai nesusijusi su ugdymo(</w:t>
      </w:r>
      <w:proofErr w:type="spellStart"/>
      <w:r w:rsidRPr="00545050">
        <w:rPr>
          <w:lang w:val="lt-LT"/>
        </w:rPr>
        <w:t>si</w:t>
      </w:r>
      <w:proofErr w:type="spellEnd"/>
      <w:r w:rsidRPr="00545050">
        <w:rPr>
          <w:lang w:val="lt-LT"/>
        </w:rPr>
        <w:t>) procesu.</w:t>
      </w:r>
    </w:p>
    <w:p w14:paraId="0A70DED6" w14:textId="753F76A9" w:rsidR="00101425" w:rsidRPr="00545050" w:rsidRDefault="00F82F33" w:rsidP="00101425">
      <w:pPr>
        <w:spacing w:after="0" w:line="360" w:lineRule="auto"/>
        <w:ind w:firstLine="709"/>
        <w:jc w:val="both"/>
      </w:pPr>
      <w:r w:rsidRPr="00545050">
        <w:t>4.</w:t>
      </w:r>
      <w:r w:rsidRPr="00545050">
        <w:tab/>
      </w:r>
      <w:r w:rsidR="00101425" w:rsidRPr="00545050">
        <w:t>Mokinių pavėžėjimą mokykliniais autobusais organizuoja Savivaldybės administracija,  mokyklos, kurios patikėjimo teise valdo mokyklinį(-</w:t>
      </w:r>
      <w:proofErr w:type="spellStart"/>
      <w:r w:rsidR="00101425" w:rsidRPr="00545050">
        <w:t>ius</w:t>
      </w:r>
      <w:proofErr w:type="spellEnd"/>
      <w:r w:rsidR="00101425" w:rsidRPr="00545050">
        <w:t>) autobusą (-</w:t>
      </w:r>
      <w:proofErr w:type="spellStart"/>
      <w:r w:rsidR="00101425" w:rsidRPr="00545050">
        <w:t>us</w:t>
      </w:r>
      <w:proofErr w:type="spellEnd"/>
      <w:r w:rsidR="00101425" w:rsidRPr="00545050">
        <w:t>), direktorius,  ir UAB ,,Trakų paslaugos</w:t>
      </w:r>
      <w:r w:rsidR="00094D46" w:rsidRPr="00545050">
        <w:t>“</w:t>
      </w:r>
      <w:r w:rsidR="00101425" w:rsidRPr="00545050">
        <w:t>, eksploatuojanti mokyklinius autobusus pagal su mokykla sudarytą Perduodamo eksploatuoti mokyklinio autobuso perdavimo ir priėmimo aktą (toliau – vežėjas).</w:t>
      </w:r>
    </w:p>
    <w:p w14:paraId="3AE5DF44" w14:textId="27217197" w:rsidR="00023EF6" w:rsidRPr="00545050" w:rsidRDefault="00023EF6" w:rsidP="00101425">
      <w:pPr>
        <w:spacing w:after="0" w:line="360" w:lineRule="auto"/>
        <w:ind w:firstLine="709"/>
        <w:jc w:val="both"/>
        <w:rPr>
          <w:b/>
          <w:bCs/>
        </w:rPr>
      </w:pPr>
    </w:p>
    <w:p w14:paraId="33775B08" w14:textId="7C1C6B35" w:rsidR="00023EF6" w:rsidRPr="00545050" w:rsidRDefault="00023EF6" w:rsidP="00EF2812">
      <w:pPr>
        <w:spacing w:after="0"/>
        <w:jc w:val="center"/>
        <w:rPr>
          <w:rFonts w:cs="Times New Roman"/>
          <w:b/>
          <w:bCs/>
          <w:szCs w:val="24"/>
        </w:rPr>
      </w:pPr>
      <w:r w:rsidRPr="00545050">
        <w:rPr>
          <w:rFonts w:cs="Times New Roman"/>
          <w:b/>
          <w:bCs/>
          <w:szCs w:val="24"/>
        </w:rPr>
        <w:t>II SKYRIUS</w:t>
      </w:r>
    </w:p>
    <w:p w14:paraId="4C599215" w14:textId="119CA575" w:rsidR="00023EF6" w:rsidRPr="00545050" w:rsidRDefault="00023EF6" w:rsidP="00EF2812">
      <w:pPr>
        <w:spacing w:after="0"/>
        <w:jc w:val="center"/>
        <w:rPr>
          <w:rFonts w:cs="Times New Roman"/>
          <w:b/>
          <w:bCs/>
          <w:szCs w:val="24"/>
        </w:rPr>
      </w:pPr>
      <w:r w:rsidRPr="00545050">
        <w:rPr>
          <w:rFonts w:cs="Times New Roman"/>
          <w:b/>
          <w:szCs w:val="24"/>
        </w:rPr>
        <w:t xml:space="preserve">CENTRALIZUOTO MOKINIŲ </w:t>
      </w:r>
      <w:r w:rsidRPr="00545050">
        <w:rPr>
          <w:rFonts w:cs="Times New Roman"/>
          <w:b/>
          <w:bCs/>
          <w:szCs w:val="24"/>
          <w:lang w:eastAsia="lt-LT"/>
        </w:rPr>
        <w:t>PAVĖŽĖJIMO ORGANIZAVIMAS</w:t>
      </w:r>
      <w:r w:rsidRPr="00545050">
        <w:rPr>
          <w:rFonts w:cs="Times New Roman"/>
          <w:b/>
          <w:szCs w:val="24"/>
        </w:rPr>
        <w:t xml:space="preserve"> </w:t>
      </w:r>
      <w:r w:rsidRPr="00545050">
        <w:rPr>
          <w:rFonts w:cs="Times New Roman"/>
          <w:b/>
          <w:bCs/>
          <w:szCs w:val="24"/>
        </w:rPr>
        <w:t>MOKYKLINIAIS AUTOBUSAIS</w:t>
      </w:r>
    </w:p>
    <w:p w14:paraId="4053EFC5" w14:textId="77777777" w:rsidR="00023EF6" w:rsidRPr="00545050" w:rsidRDefault="00023EF6" w:rsidP="00352E0D">
      <w:pPr>
        <w:spacing w:after="0" w:line="360" w:lineRule="auto"/>
        <w:rPr>
          <w:rFonts w:cs="Times New Roman"/>
          <w:b/>
          <w:bCs/>
          <w:szCs w:val="24"/>
        </w:rPr>
      </w:pPr>
    </w:p>
    <w:p w14:paraId="1FBCF451" w14:textId="521F7858" w:rsidR="00023EF6" w:rsidRPr="00545050" w:rsidRDefault="00023EF6" w:rsidP="00ED7002">
      <w:pPr>
        <w:spacing w:after="0" w:line="360" w:lineRule="auto"/>
        <w:ind w:firstLine="851"/>
        <w:jc w:val="both"/>
        <w:rPr>
          <w:rFonts w:cs="Times New Roman"/>
          <w:szCs w:val="24"/>
        </w:rPr>
      </w:pPr>
      <w:r w:rsidRPr="00545050">
        <w:rPr>
          <w:rFonts w:cs="Times New Roman"/>
          <w:szCs w:val="24"/>
        </w:rPr>
        <w:t>5. Centralizuotas mokinių pavėžėjimas vykdomas:</w:t>
      </w:r>
    </w:p>
    <w:p w14:paraId="2EF59833" w14:textId="29C3B445" w:rsidR="00023EF6" w:rsidRPr="00545050" w:rsidRDefault="00023EF6" w:rsidP="00ED7002">
      <w:pPr>
        <w:spacing w:after="0" w:line="360" w:lineRule="auto"/>
        <w:ind w:firstLine="851"/>
        <w:jc w:val="both"/>
        <w:rPr>
          <w:rFonts w:cs="Times New Roman"/>
          <w:szCs w:val="24"/>
        </w:rPr>
      </w:pPr>
      <w:r w:rsidRPr="00545050">
        <w:rPr>
          <w:rFonts w:cs="Times New Roman"/>
          <w:szCs w:val="24"/>
        </w:rPr>
        <w:t xml:space="preserve">5.1. </w:t>
      </w:r>
      <w:bookmarkStart w:id="1" w:name="_Hlk181089124"/>
      <w:r w:rsidRPr="00545050">
        <w:rPr>
          <w:rFonts w:cs="Times New Roman"/>
          <w:szCs w:val="24"/>
        </w:rPr>
        <w:t xml:space="preserve">Savivaldybės kaimuose, miesteliuose mokyklų aptarnaujamoje teritorijoje Savivaldybės tarybos patvirtintu sprendimu </w:t>
      </w:r>
      <w:r w:rsidR="004E6A52" w:rsidRPr="00545050">
        <w:rPr>
          <w:rFonts w:cs="Times New Roman"/>
          <w:szCs w:val="24"/>
        </w:rPr>
        <w:t>bendrojo ugdymo mokyklų mok</w:t>
      </w:r>
      <w:r w:rsidR="00212CA3" w:rsidRPr="00545050">
        <w:rPr>
          <w:rFonts w:cs="Times New Roman"/>
          <w:szCs w:val="24"/>
        </w:rPr>
        <w:t>in</w:t>
      </w:r>
      <w:r w:rsidR="004E6A52" w:rsidRPr="00545050">
        <w:rPr>
          <w:rFonts w:cs="Times New Roman"/>
          <w:szCs w:val="24"/>
        </w:rPr>
        <w:t xml:space="preserve">iams, gyvenantiems toliau kaip 3 kilometrus nuo mokyklos, </w:t>
      </w:r>
      <w:r w:rsidR="00212CA3" w:rsidRPr="00545050">
        <w:rPr>
          <w:rFonts w:cs="Times New Roman"/>
          <w:szCs w:val="24"/>
        </w:rPr>
        <w:t>pavėžėti</w:t>
      </w:r>
      <w:r w:rsidR="004E6A52" w:rsidRPr="00545050">
        <w:rPr>
          <w:rFonts w:cs="Times New Roman"/>
          <w:szCs w:val="24"/>
        </w:rPr>
        <w:t xml:space="preserve"> į mokyklas ir </w:t>
      </w:r>
      <w:r w:rsidRPr="00545050">
        <w:rPr>
          <w:rFonts w:cs="Times New Roman"/>
          <w:szCs w:val="24"/>
        </w:rPr>
        <w:t xml:space="preserve">iš jų, laukiančius atitinkamose stotelėse ir (ar) kitose sutartose </w:t>
      </w:r>
      <w:r w:rsidR="00D6097F" w:rsidRPr="00545050">
        <w:rPr>
          <w:rFonts w:cs="Times New Roman"/>
          <w:szCs w:val="24"/>
        </w:rPr>
        <w:t xml:space="preserve">surinkimo </w:t>
      </w:r>
      <w:r w:rsidRPr="00545050">
        <w:rPr>
          <w:rFonts w:cs="Times New Roman"/>
          <w:szCs w:val="24"/>
        </w:rPr>
        <w:t>vietose;</w:t>
      </w:r>
      <w:bookmarkEnd w:id="1"/>
    </w:p>
    <w:p w14:paraId="1EDCAF07" w14:textId="22F0AC4A" w:rsidR="00023EF6" w:rsidRPr="00545050" w:rsidRDefault="00023EF6" w:rsidP="00ED7002">
      <w:pPr>
        <w:spacing w:after="0" w:line="360" w:lineRule="auto"/>
        <w:ind w:firstLine="851"/>
        <w:jc w:val="both"/>
        <w:rPr>
          <w:rFonts w:cs="Times New Roman"/>
          <w:szCs w:val="24"/>
        </w:rPr>
      </w:pPr>
      <w:r w:rsidRPr="00545050">
        <w:rPr>
          <w:rFonts w:cs="Times New Roman"/>
          <w:szCs w:val="24"/>
        </w:rPr>
        <w:t>5.2. mokini</w:t>
      </w:r>
      <w:r w:rsidR="004E6A52" w:rsidRPr="00545050">
        <w:rPr>
          <w:rFonts w:cs="Times New Roman"/>
          <w:szCs w:val="24"/>
        </w:rPr>
        <w:t>am</w:t>
      </w:r>
      <w:r w:rsidRPr="00545050">
        <w:rPr>
          <w:rFonts w:cs="Times New Roman"/>
          <w:szCs w:val="24"/>
        </w:rPr>
        <w:t xml:space="preserve">s, kurie turi specialiųjų ugdymosi poreikių ir nepajėgia patys atvykti į bendrojo </w:t>
      </w:r>
      <w:r w:rsidR="00D6097F" w:rsidRPr="00545050">
        <w:rPr>
          <w:rFonts w:cs="Times New Roman"/>
          <w:szCs w:val="24"/>
        </w:rPr>
        <w:t>ugdymo</w:t>
      </w:r>
      <w:r w:rsidRPr="00545050">
        <w:rPr>
          <w:rFonts w:cs="Times New Roman"/>
          <w:szCs w:val="24"/>
        </w:rPr>
        <w:t xml:space="preserve"> mokyklą (negali savarankiškai vaikščioti, dėl didelių sutrikimų yra nesaugūs gatvėje);</w:t>
      </w:r>
    </w:p>
    <w:p w14:paraId="1333527F" w14:textId="5E4A9714" w:rsidR="00023EF6" w:rsidRPr="00545050" w:rsidRDefault="00023EF6" w:rsidP="00ED7002">
      <w:pPr>
        <w:spacing w:after="0" w:line="360" w:lineRule="auto"/>
        <w:ind w:firstLine="851"/>
        <w:jc w:val="both"/>
        <w:rPr>
          <w:rFonts w:cs="Times New Roman"/>
          <w:szCs w:val="24"/>
        </w:rPr>
      </w:pPr>
      <w:r w:rsidRPr="00545050">
        <w:rPr>
          <w:rFonts w:cs="Times New Roman"/>
          <w:szCs w:val="24"/>
        </w:rPr>
        <w:t>5.3. ikimokyklinio amžiaus vaik</w:t>
      </w:r>
      <w:r w:rsidR="004E6A52" w:rsidRPr="00545050">
        <w:rPr>
          <w:rFonts w:cs="Times New Roman"/>
          <w:szCs w:val="24"/>
        </w:rPr>
        <w:t>am</w:t>
      </w:r>
      <w:r w:rsidRPr="00545050">
        <w:rPr>
          <w:rFonts w:cs="Times New Roman"/>
          <w:szCs w:val="24"/>
        </w:rPr>
        <w:t xml:space="preserve">s, kuriems yra </w:t>
      </w:r>
      <w:r w:rsidR="004E6A52" w:rsidRPr="00545050">
        <w:rPr>
          <w:rFonts w:cs="Times New Roman"/>
          <w:szCs w:val="24"/>
        </w:rPr>
        <w:t xml:space="preserve">skirtas </w:t>
      </w:r>
      <w:r w:rsidRPr="00545050">
        <w:rPr>
          <w:rFonts w:cs="Times New Roman"/>
          <w:szCs w:val="24"/>
        </w:rPr>
        <w:t>privalomas ikimokyklinis ugdymas;</w:t>
      </w:r>
    </w:p>
    <w:p w14:paraId="318D1DEB" w14:textId="3A772500" w:rsidR="003706CB" w:rsidRPr="00545050" w:rsidRDefault="003706CB" w:rsidP="00ED7002">
      <w:pPr>
        <w:spacing w:after="0" w:line="360" w:lineRule="auto"/>
        <w:ind w:firstLine="851"/>
        <w:jc w:val="both"/>
        <w:rPr>
          <w:szCs w:val="24"/>
          <w:lang w:eastAsia="lt-LT"/>
        </w:rPr>
      </w:pPr>
      <w:r w:rsidRPr="00545050">
        <w:rPr>
          <w:rFonts w:cs="Times New Roman"/>
          <w:szCs w:val="24"/>
        </w:rPr>
        <w:t>5.4.</w:t>
      </w:r>
      <w:r w:rsidRPr="00545050">
        <w:rPr>
          <w:szCs w:val="24"/>
        </w:rPr>
        <w:t xml:space="preserve"> </w:t>
      </w:r>
      <w:r w:rsidRPr="00545050">
        <w:rPr>
          <w:szCs w:val="24"/>
          <w:lang w:eastAsia="lt-LT"/>
        </w:rPr>
        <w:t>mokiniams, kurie mokosi specialio</w:t>
      </w:r>
      <w:r w:rsidR="005746C2">
        <w:rPr>
          <w:szCs w:val="24"/>
          <w:lang w:eastAsia="lt-LT"/>
        </w:rPr>
        <w:t>sio</w:t>
      </w:r>
      <w:r w:rsidRPr="00545050">
        <w:rPr>
          <w:szCs w:val="24"/>
          <w:lang w:eastAsia="lt-LT"/>
        </w:rPr>
        <w:t>se, socialinių įgūdžių ir jaunimo klasėse bei vienintelėje savivaldybės teritorijoje esančioje tautinės mažumos kalba (rusų k.) gimnazijoje;</w:t>
      </w:r>
    </w:p>
    <w:p w14:paraId="32F09965" w14:textId="07D334AA" w:rsidR="00023EF6" w:rsidRPr="00545050" w:rsidRDefault="003706CB" w:rsidP="00ED7002">
      <w:pPr>
        <w:spacing w:after="0" w:line="360" w:lineRule="auto"/>
        <w:ind w:firstLine="851"/>
        <w:jc w:val="both"/>
        <w:rPr>
          <w:rFonts w:cs="Times New Roman"/>
          <w:szCs w:val="24"/>
          <w:lang w:eastAsia="lt-LT"/>
        </w:rPr>
      </w:pPr>
      <w:r w:rsidRPr="00545050">
        <w:rPr>
          <w:rFonts w:cs="Times New Roman"/>
          <w:szCs w:val="24"/>
        </w:rPr>
        <w:t xml:space="preserve">5.5. </w:t>
      </w:r>
      <w:r w:rsidR="00023EF6" w:rsidRPr="00545050">
        <w:rPr>
          <w:rFonts w:cs="Times New Roman"/>
          <w:szCs w:val="24"/>
          <w:lang w:eastAsia="lt-LT"/>
        </w:rPr>
        <w:t>kitų savivaldybių teritorijoje gyvenantiems mokiniams</w:t>
      </w:r>
      <w:r w:rsidR="008371A0" w:rsidRPr="00545050">
        <w:rPr>
          <w:rFonts w:cs="Times New Roman"/>
          <w:szCs w:val="24"/>
          <w:lang w:eastAsia="lt-LT"/>
        </w:rPr>
        <w:t>,</w:t>
      </w:r>
      <w:r w:rsidR="00023EF6" w:rsidRPr="00545050">
        <w:rPr>
          <w:rFonts w:cs="Times New Roman"/>
          <w:szCs w:val="24"/>
          <w:lang w:eastAsia="lt-LT"/>
        </w:rPr>
        <w:t xml:space="preserve"> </w:t>
      </w:r>
      <w:r w:rsidR="008371A0" w:rsidRPr="00545050">
        <w:rPr>
          <w:szCs w:val="24"/>
        </w:rPr>
        <w:t>kurie priimti į mokyklas iki 2025 m. sausio 1 d</w:t>
      </w:r>
      <w:r w:rsidR="005746C2">
        <w:rPr>
          <w:szCs w:val="24"/>
        </w:rPr>
        <w:t>.</w:t>
      </w:r>
      <w:r w:rsidR="008371A0" w:rsidRPr="00545050">
        <w:rPr>
          <w:rFonts w:cs="Times New Roman"/>
          <w:szCs w:val="24"/>
          <w:lang w:eastAsia="lt-LT"/>
        </w:rPr>
        <w:t xml:space="preserve"> </w:t>
      </w:r>
      <w:r w:rsidR="00023EF6" w:rsidRPr="00545050">
        <w:rPr>
          <w:rFonts w:cs="Times New Roman"/>
          <w:szCs w:val="24"/>
          <w:lang w:eastAsia="lt-LT"/>
        </w:rPr>
        <w:t>į artimiausią pagal pasirinktą ugdymo kalbą bendrojo ugdymo programas vykdančią mokyklą</w:t>
      </w:r>
      <w:r w:rsidR="00023EF6" w:rsidRPr="00545050">
        <w:rPr>
          <w:rFonts w:cs="Times New Roman"/>
          <w:szCs w:val="24"/>
        </w:rPr>
        <w:t xml:space="preserve"> Trakų r. savivaldybėje</w:t>
      </w:r>
      <w:r w:rsidR="008371A0" w:rsidRPr="00545050">
        <w:rPr>
          <w:rFonts w:cs="Times New Roman"/>
          <w:szCs w:val="24"/>
        </w:rPr>
        <w:t>;</w:t>
      </w:r>
    </w:p>
    <w:p w14:paraId="67B08788" w14:textId="67DA2E47" w:rsidR="003706CB" w:rsidRPr="00545050" w:rsidRDefault="003706CB" w:rsidP="00ED7002">
      <w:pPr>
        <w:spacing w:after="0" w:line="360" w:lineRule="auto"/>
        <w:ind w:firstLine="851"/>
        <w:jc w:val="both"/>
        <w:rPr>
          <w:rFonts w:cs="Times New Roman"/>
          <w:szCs w:val="24"/>
        </w:rPr>
      </w:pPr>
      <w:r w:rsidRPr="00545050">
        <w:rPr>
          <w:szCs w:val="24"/>
        </w:rPr>
        <w:t xml:space="preserve">5.6. </w:t>
      </w:r>
      <w:r w:rsidRPr="00545050">
        <w:rPr>
          <w:szCs w:val="24"/>
          <w:lang w:eastAsia="lt-LT"/>
        </w:rPr>
        <w:t xml:space="preserve">mokiniams, </w:t>
      </w:r>
      <w:r w:rsidR="008371A0" w:rsidRPr="00545050">
        <w:rPr>
          <w:szCs w:val="24"/>
        </w:rPr>
        <w:t>kurie priimti į mokyklas iki 2025 m. sausio 1 d.</w:t>
      </w:r>
      <w:r w:rsidR="008371A0" w:rsidRPr="00545050">
        <w:rPr>
          <w:rFonts w:cs="Times New Roman"/>
          <w:szCs w:val="24"/>
        </w:rPr>
        <w:t xml:space="preserve"> ir </w:t>
      </w:r>
      <w:r w:rsidRPr="00545050">
        <w:rPr>
          <w:szCs w:val="24"/>
        </w:rPr>
        <w:t xml:space="preserve">į </w:t>
      </w:r>
      <w:proofErr w:type="spellStart"/>
      <w:r w:rsidR="006033AA" w:rsidRPr="00545050">
        <w:rPr>
          <w:szCs w:val="24"/>
        </w:rPr>
        <w:t>ter</w:t>
      </w:r>
      <w:r w:rsidR="00633F40">
        <w:rPr>
          <w:szCs w:val="24"/>
        </w:rPr>
        <w:t>i</w:t>
      </w:r>
      <w:r w:rsidR="006033AA" w:rsidRPr="00545050">
        <w:rPr>
          <w:szCs w:val="24"/>
        </w:rPr>
        <w:t>toriškai</w:t>
      </w:r>
      <w:proofErr w:type="spellEnd"/>
      <w:r w:rsidRPr="00545050">
        <w:rPr>
          <w:szCs w:val="24"/>
        </w:rPr>
        <w:t xml:space="preserve"> priskirtas mokyklas su</w:t>
      </w:r>
      <w:r w:rsidR="00E26559" w:rsidRPr="00545050">
        <w:rPr>
          <w:szCs w:val="24"/>
        </w:rPr>
        <w:t>si</w:t>
      </w:r>
      <w:r w:rsidRPr="00545050">
        <w:rPr>
          <w:szCs w:val="24"/>
        </w:rPr>
        <w:t>siekimas yra nepatogus: su keliais persėdimais, netinkamas maršruto laikas, nežymus atstumo skirtumas;</w:t>
      </w:r>
      <w:r w:rsidR="00D6097F" w:rsidRPr="00545050">
        <w:rPr>
          <w:szCs w:val="24"/>
        </w:rPr>
        <w:t xml:space="preserve"> </w:t>
      </w:r>
    </w:p>
    <w:p w14:paraId="02959AD4" w14:textId="16800B9C" w:rsidR="00FD0F96" w:rsidRPr="00545050" w:rsidRDefault="003706CB" w:rsidP="00ED7002">
      <w:pPr>
        <w:spacing w:after="0" w:line="360" w:lineRule="auto"/>
        <w:ind w:firstLine="851"/>
        <w:jc w:val="both"/>
        <w:rPr>
          <w:rFonts w:cs="Times New Roman"/>
          <w:szCs w:val="24"/>
        </w:rPr>
      </w:pPr>
      <w:r w:rsidRPr="00545050">
        <w:rPr>
          <w:rFonts w:cs="Times New Roman"/>
          <w:szCs w:val="24"/>
        </w:rPr>
        <w:t xml:space="preserve">5.7. </w:t>
      </w:r>
      <w:r w:rsidR="00FD0F96" w:rsidRPr="00545050">
        <w:rPr>
          <w:rFonts w:cs="Times New Roman"/>
          <w:szCs w:val="24"/>
        </w:rPr>
        <w:t>mokiniams į brandos egzaminų centrus laikyti brandos egzaminus</w:t>
      </w:r>
      <w:r w:rsidR="00227A19" w:rsidRPr="00545050">
        <w:rPr>
          <w:rFonts w:cs="Times New Roman"/>
          <w:szCs w:val="24"/>
        </w:rPr>
        <w:t>, dalyvauti pagrindinio ugdymo pasiekimų patikrinime</w:t>
      </w:r>
      <w:r w:rsidR="00FD0F96" w:rsidRPr="00545050">
        <w:rPr>
          <w:rFonts w:cs="Times New Roman"/>
          <w:szCs w:val="24"/>
        </w:rPr>
        <w:t>;</w:t>
      </w:r>
    </w:p>
    <w:p w14:paraId="699F1501" w14:textId="7C6B63C0" w:rsidR="00227A19" w:rsidRPr="00545050" w:rsidRDefault="003706CB" w:rsidP="00ED7002">
      <w:pPr>
        <w:pStyle w:val="Bodytext20"/>
        <w:shd w:val="clear" w:color="auto" w:fill="auto"/>
        <w:tabs>
          <w:tab w:val="left" w:pos="1498"/>
        </w:tabs>
        <w:spacing w:after="0" w:line="360" w:lineRule="auto"/>
        <w:ind w:firstLine="851"/>
        <w:jc w:val="both"/>
        <w:rPr>
          <w:sz w:val="24"/>
          <w:szCs w:val="24"/>
        </w:rPr>
      </w:pPr>
      <w:r w:rsidRPr="00545050">
        <w:rPr>
          <w:sz w:val="24"/>
          <w:szCs w:val="24"/>
        </w:rPr>
        <w:t xml:space="preserve">5.8. </w:t>
      </w:r>
      <w:r w:rsidR="00066AB7" w:rsidRPr="00545050">
        <w:rPr>
          <w:sz w:val="24"/>
          <w:szCs w:val="24"/>
          <w:lang w:eastAsia="lt-LT" w:bidi="lt-LT"/>
        </w:rPr>
        <w:t>priešmokyklinio ugdymo vaik</w:t>
      </w:r>
      <w:r w:rsidR="00212CA3" w:rsidRPr="00545050">
        <w:rPr>
          <w:sz w:val="24"/>
          <w:szCs w:val="24"/>
          <w:lang w:eastAsia="lt-LT" w:bidi="lt-LT"/>
        </w:rPr>
        <w:t>am</w:t>
      </w:r>
      <w:r w:rsidR="00066AB7" w:rsidRPr="00545050">
        <w:rPr>
          <w:sz w:val="24"/>
          <w:szCs w:val="24"/>
          <w:lang w:eastAsia="lt-LT" w:bidi="lt-LT"/>
        </w:rPr>
        <w:t>s</w:t>
      </w:r>
      <w:r w:rsidR="004D5915">
        <w:rPr>
          <w:sz w:val="24"/>
          <w:szCs w:val="24"/>
          <w:lang w:eastAsia="lt-LT" w:bidi="lt-LT"/>
        </w:rPr>
        <w:t xml:space="preserve">, </w:t>
      </w:r>
      <w:r w:rsidR="00066AB7" w:rsidRPr="00545050">
        <w:rPr>
          <w:sz w:val="24"/>
          <w:szCs w:val="24"/>
          <w:lang w:eastAsia="lt-LT" w:bidi="lt-LT"/>
        </w:rPr>
        <w:t>bendrojo ugdymo mokini</w:t>
      </w:r>
      <w:r w:rsidR="00212CA3" w:rsidRPr="00545050">
        <w:rPr>
          <w:sz w:val="24"/>
          <w:szCs w:val="24"/>
          <w:lang w:eastAsia="lt-LT" w:bidi="lt-LT"/>
        </w:rPr>
        <w:t>am</w:t>
      </w:r>
      <w:r w:rsidR="00066AB7" w:rsidRPr="00545050">
        <w:rPr>
          <w:sz w:val="24"/>
          <w:szCs w:val="24"/>
          <w:lang w:eastAsia="lt-LT" w:bidi="lt-LT"/>
        </w:rPr>
        <w:t>s</w:t>
      </w:r>
      <w:r w:rsidR="004D5915">
        <w:rPr>
          <w:sz w:val="24"/>
          <w:szCs w:val="24"/>
          <w:lang w:eastAsia="lt-LT" w:bidi="lt-LT"/>
        </w:rPr>
        <w:t>,</w:t>
      </w:r>
      <w:r w:rsidR="00066AB7" w:rsidRPr="00545050">
        <w:rPr>
          <w:sz w:val="24"/>
          <w:szCs w:val="24"/>
          <w:lang w:eastAsia="lt-LT" w:bidi="lt-LT"/>
        </w:rPr>
        <w:t xml:space="preserve"> </w:t>
      </w:r>
      <w:r w:rsidR="004D5915">
        <w:rPr>
          <w:sz w:val="24"/>
          <w:szCs w:val="24"/>
          <w:lang w:eastAsia="lt-LT" w:bidi="lt-LT"/>
        </w:rPr>
        <w:t xml:space="preserve">Trakų meno ir </w:t>
      </w:r>
      <w:r w:rsidR="004D5915">
        <w:rPr>
          <w:sz w:val="24"/>
          <w:szCs w:val="24"/>
          <w:lang w:eastAsia="lt-LT" w:bidi="lt-LT"/>
        </w:rPr>
        <w:lastRenderedPageBreak/>
        <w:t>Rūdiškių muzikos mokyklų mokiniams</w:t>
      </w:r>
      <w:r w:rsidR="004D5915" w:rsidRPr="00545050">
        <w:rPr>
          <w:sz w:val="24"/>
          <w:szCs w:val="24"/>
          <w:lang w:eastAsia="lt-LT" w:bidi="lt-LT"/>
        </w:rPr>
        <w:t xml:space="preserve"> </w:t>
      </w:r>
      <w:r w:rsidR="00066AB7" w:rsidRPr="00545050">
        <w:rPr>
          <w:sz w:val="24"/>
          <w:szCs w:val="24"/>
          <w:lang w:eastAsia="lt-LT" w:bidi="lt-LT"/>
        </w:rPr>
        <w:t xml:space="preserve">į pažintines, edukacines, kultūrines, sportines veiklas ir respublikines olimpiadas, konkursus, meninės raiškos renginius, </w:t>
      </w:r>
      <w:r w:rsidR="00023EF6" w:rsidRPr="00545050">
        <w:rPr>
          <w:sz w:val="24"/>
          <w:szCs w:val="24"/>
        </w:rPr>
        <w:t>sveikatos mokymo, turizmo, gamtos, techninės kūrybos bei kitus nepamokinius renginius</w:t>
      </w:r>
      <w:r w:rsidR="00227A19" w:rsidRPr="00545050">
        <w:rPr>
          <w:sz w:val="24"/>
          <w:szCs w:val="24"/>
        </w:rPr>
        <w:t>;</w:t>
      </w:r>
    </w:p>
    <w:p w14:paraId="0C71A84B" w14:textId="7C92ACA1" w:rsidR="00023EF6" w:rsidRPr="00545050" w:rsidRDefault="003706CB" w:rsidP="00ED7002">
      <w:pPr>
        <w:spacing w:after="0" w:line="360" w:lineRule="auto"/>
        <w:ind w:firstLine="851"/>
        <w:jc w:val="both"/>
        <w:rPr>
          <w:rFonts w:cs="Times New Roman"/>
          <w:szCs w:val="24"/>
        </w:rPr>
      </w:pPr>
      <w:r w:rsidRPr="00545050">
        <w:rPr>
          <w:rFonts w:cs="Times New Roman"/>
          <w:szCs w:val="24"/>
        </w:rPr>
        <w:t xml:space="preserve">5.9. </w:t>
      </w:r>
      <w:r w:rsidR="00023EF6" w:rsidRPr="00545050">
        <w:rPr>
          <w:rFonts w:cs="Times New Roman"/>
          <w:szCs w:val="24"/>
        </w:rPr>
        <w:t>mokini</w:t>
      </w:r>
      <w:r w:rsidR="00227A19" w:rsidRPr="00545050">
        <w:rPr>
          <w:rFonts w:cs="Times New Roman"/>
          <w:szCs w:val="24"/>
        </w:rPr>
        <w:t>am</w:t>
      </w:r>
      <w:r w:rsidR="00023EF6" w:rsidRPr="00545050">
        <w:rPr>
          <w:rFonts w:cs="Times New Roman"/>
          <w:szCs w:val="24"/>
        </w:rPr>
        <w:t>s į švietimo pagalbos ar kitas įstaigas ugdymo ar jų socialinėms problemoms spręsti</w:t>
      </w:r>
      <w:r w:rsidR="006033AA" w:rsidRPr="00545050">
        <w:rPr>
          <w:rFonts w:cs="Times New Roman"/>
          <w:szCs w:val="24"/>
        </w:rPr>
        <w:t>;</w:t>
      </w:r>
    </w:p>
    <w:p w14:paraId="66F91F14" w14:textId="3E4E19A1" w:rsidR="006033AA" w:rsidRPr="00545050" w:rsidRDefault="006033AA" w:rsidP="00ED7002">
      <w:pPr>
        <w:spacing w:after="0" w:line="360" w:lineRule="auto"/>
        <w:ind w:firstLine="851"/>
        <w:jc w:val="both"/>
        <w:rPr>
          <w:rFonts w:cs="Times New Roman"/>
          <w:szCs w:val="24"/>
        </w:rPr>
      </w:pPr>
      <w:r w:rsidRPr="00545050">
        <w:rPr>
          <w:rFonts w:cs="Times New Roman"/>
          <w:szCs w:val="24"/>
        </w:rPr>
        <w:t>5.10. mokytojams į edukacines išvykas</w:t>
      </w:r>
      <w:r w:rsidR="00951CF9" w:rsidRPr="00545050">
        <w:rPr>
          <w:rFonts w:cs="Times New Roman"/>
          <w:szCs w:val="24"/>
        </w:rPr>
        <w:t>,</w:t>
      </w:r>
      <w:r w:rsidRPr="00545050">
        <w:rPr>
          <w:rFonts w:cs="Times New Roman"/>
          <w:szCs w:val="24"/>
        </w:rPr>
        <w:t xml:space="preserve"> vykstančias rajone ir už jo ribų.</w:t>
      </w:r>
    </w:p>
    <w:p w14:paraId="7864B71A" w14:textId="77777777" w:rsidR="00023EF6" w:rsidRPr="00545050" w:rsidRDefault="00023EF6" w:rsidP="00ED7002">
      <w:pPr>
        <w:spacing w:after="0" w:line="360" w:lineRule="auto"/>
        <w:jc w:val="both"/>
        <w:rPr>
          <w:rFonts w:cs="Times New Roman"/>
          <w:b/>
          <w:bCs/>
          <w:szCs w:val="24"/>
        </w:rPr>
      </w:pPr>
    </w:p>
    <w:p w14:paraId="1AA33999" w14:textId="70C6AA6C" w:rsidR="00890424" w:rsidRPr="00545050" w:rsidRDefault="00F82F33" w:rsidP="007F71B9">
      <w:pPr>
        <w:spacing w:after="0"/>
        <w:jc w:val="center"/>
        <w:rPr>
          <w:rFonts w:cs="Times New Roman"/>
          <w:b/>
          <w:bCs/>
          <w:szCs w:val="24"/>
        </w:rPr>
      </w:pPr>
      <w:r w:rsidRPr="00545050">
        <w:rPr>
          <w:rFonts w:cs="Times New Roman"/>
          <w:b/>
          <w:bCs/>
          <w:szCs w:val="24"/>
        </w:rPr>
        <w:t>II</w:t>
      </w:r>
      <w:r w:rsidR="00023EF6" w:rsidRPr="00545050">
        <w:rPr>
          <w:rFonts w:cs="Times New Roman"/>
          <w:b/>
          <w:bCs/>
          <w:szCs w:val="24"/>
        </w:rPr>
        <w:t>I</w:t>
      </w:r>
      <w:r w:rsidRPr="00545050">
        <w:rPr>
          <w:rFonts w:cs="Times New Roman"/>
          <w:b/>
          <w:bCs/>
          <w:szCs w:val="24"/>
        </w:rPr>
        <w:t xml:space="preserve"> SKYRIUS</w:t>
      </w:r>
    </w:p>
    <w:p w14:paraId="17F809B5" w14:textId="18973075" w:rsidR="00DF7A65" w:rsidRPr="00545050" w:rsidRDefault="00F77595" w:rsidP="007F71B9">
      <w:pPr>
        <w:spacing w:after="0"/>
        <w:jc w:val="center"/>
        <w:rPr>
          <w:rFonts w:cs="Times New Roman"/>
          <w:b/>
          <w:szCs w:val="24"/>
        </w:rPr>
      </w:pPr>
      <w:r w:rsidRPr="00545050">
        <w:rPr>
          <w:rFonts w:cs="Times New Roman"/>
          <w:b/>
          <w:szCs w:val="24"/>
        </w:rPr>
        <w:t>MOKYKLOS VADOVO IR VEŽĖJO</w:t>
      </w:r>
      <w:r w:rsidR="00101425" w:rsidRPr="00545050">
        <w:rPr>
          <w:rFonts w:cs="Times New Roman"/>
          <w:b/>
          <w:szCs w:val="24"/>
        </w:rPr>
        <w:t xml:space="preserve"> </w:t>
      </w:r>
      <w:r w:rsidR="00DF7A65" w:rsidRPr="00545050">
        <w:rPr>
          <w:rFonts w:cs="Times New Roman"/>
          <w:b/>
          <w:szCs w:val="24"/>
        </w:rPr>
        <w:t>PAREIGOS IR ATSAKOMYBĖ</w:t>
      </w:r>
    </w:p>
    <w:p w14:paraId="57912F8E" w14:textId="77777777" w:rsidR="009A1940" w:rsidRPr="00545050" w:rsidRDefault="009A1940" w:rsidP="00ED7002">
      <w:pPr>
        <w:spacing w:after="0" w:line="360" w:lineRule="auto"/>
        <w:jc w:val="both"/>
        <w:rPr>
          <w:rFonts w:cs="Times New Roman"/>
          <w:b/>
          <w:szCs w:val="24"/>
        </w:rPr>
      </w:pPr>
    </w:p>
    <w:p w14:paraId="14747610" w14:textId="77777777" w:rsidR="00EF2812" w:rsidRPr="00545050" w:rsidRDefault="009A1940" w:rsidP="00ED7002">
      <w:pPr>
        <w:spacing w:after="0" w:line="360" w:lineRule="auto"/>
        <w:ind w:firstLine="851"/>
        <w:jc w:val="both"/>
        <w:rPr>
          <w:rFonts w:cs="Times New Roman"/>
          <w:szCs w:val="24"/>
        </w:rPr>
      </w:pPr>
      <w:r w:rsidRPr="00545050">
        <w:rPr>
          <w:rFonts w:cs="Times New Roman"/>
          <w:szCs w:val="24"/>
        </w:rPr>
        <w:t>6</w:t>
      </w:r>
      <w:r w:rsidR="00DF7A65" w:rsidRPr="00545050">
        <w:rPr>
          <w:rFonts w:cs="Times New Roman"/>
          <w:szCs w:val="24"/>
        </w:rPr>
        <w:t>.</w:t>
      </w:r>
      <w:r w:rsidR="00DF7A65" w:rsidRPr="00545050">
        <w:rPr>
          <w:rFonts w:cs="Times New Roman"/>
          <w:szCs w:val="24"/>
        </w:rPr>
        <w:tab/>
        <w:t>Mokyklos vadovas</w:t>
      </w:r>
      <w:r w:rsidR="00107EFF" w:rsidRPr="00545050">
        <w:rPr>
          <w:rFonts w:cs="Times New Roman"/>
          <w:szCs w:val="24"/>
        </w:rPr>
        <w:t xml:space="preserve"> įsipareigoja</w:t>
      </w:r>
      <w:r w:rsidR="00DF7A65" w:rsidRPr="00545050">
        <w:rPr>
          <w:rFonts w:cs="Times New Roman"/>
          <w:szCs w:val="24"/>
        </w:rPr>
        <w:t xml:space="preserve">: </w:t>
      </w:r>
    </w:p>
    <w:p w14:paraId="17CF1B08" w14:textId="6A13D2D7" w:rsidR="00DF7A65" w:rsidRPr="00545050" w:rsidRDefault="009A1940" w:rsidP="00ED7002">
      <w:pPr>
        <w:spacing w:after="0" w:line="360" w:lineRule="auto"/>
        <w:ind w:firstLine="851"/>
        <w:jc w:val="both"/>
        <w:rPr>
          <w:rFonts w:cs="Times New Roman"/>
          <w:szCs w:val="24"/>
        </w:rPr>
      </w:pPr>
      <w:r w:rsidRPr="00545050">
        <w:rPr>
          <w:rFonts w:cs="Times New Roman"/>
          <w:szCs w:val="24"/>
        </w:rPr>
        <w:t>6</w:t>
      </w:r>
      <w:r w:rsidR="00DF7A65" w:rsidRPr="00545050">
        <w:rPr>
          <w:rFonts w:cs="Times New Roman"/>
          <w:szCs w:val="24"/>
        </w:rPr>
        <w:t>.1. skir</w:t>
      </w:r>
      <w:r w:rsidR="00107EFF" w:rsidRPr="00545050">
        <w:rPr>
          <w:rFonts w:cs="Times New Roman"/>
          <w:szCs w:val="24"/>
        </w:rPr>
        <w:t xml:space="preserve">ti </w:t>
      </w:r>
      <w:r w:rsidR="00DF7A65" w:rsidRPr="00545050">
        <w:rPr>
          <w:rFonts w:cs="Times New Roman"/>
          <w:szCs w:val="24"/>
        </w:rPr>
        <w:t xml:space="preserve">už organizuotą mokinių </w:t>
      </w:r>
      <w:r w:rsidR="004A6417" w:rsidRPr="00545050">
        <w:rPr>
          <w:rFonts w:cs="Times New Roman"/>
          <w:szCs w:val="24"/>
        </w:rPr>
        <w:t xml:space="preserve">pavėžėjimą </w:t>
      </w:r>
      <w:r w:rsidR="00DF7A65" w:rsidRPr="00545050">
        <w:rPr>
          <w:rFonts w:cs="Times New Roman"/>
          <w:szCs w:val="24"/>
        </w:rPr>
        <w:t>atsakingą asmenį, nustat</w:t>
      </w:r>
      <w:r w:rsidR="00107EFF" w:rsidRPr="00545050">
        <w:rPr>
          <w:rFonts w:cs="Times New Roman"/>
          <w:szCs w:val="24"/>
        </w:rPr>
        <w:t>yti</w:t>
      </w:r>
      <w:r w:rsidR="00DF7A65" w:rsidRPr="00545050">
        <w:rPr>
          <w:rFonts w:cs="Times New Roman"/>
          <w:szCs w:val="24"/>
        </w:rPr>
        <w:t xml:space="preserve"> jo funkcijas, teises ir pareigas. Atsakingas asmuo palaiko nuolatinį ryšį tarp vežėjo, vairuotojo, mokinių, tėvų (globėjų ar rūpintojų) ir mokyklos, sprendžia kasdienius klausimus ir aiškinasi nenumatytas situacijas</w:t>
      </w:r>
      <w:r w:rsidR="005229E5">
        <w:rPr>
          <w:rFonts w:cs="Times New Roman"/>
          <w:szCs w:val="24"/>
        </w:rPr>
        <w:t>;</w:t>
      </w:r>
    </w:p>
    <w:p w14:paraId="7F4CB813" w14:textId="00906F8B" w:rsidR="00DF7A65" w:rsidRPr="00545050" w:rsidRDefault="009A1940" w:rsidP="00ED7002">
      <w:pPr>
        <w:spacing w:after="0" w:line="360" w:lineRule="auto"/>
        <w:ind w:firstLine="851"/>
        <w:jc w:val="both"/>
        <w:rPr>
          <w:rFonts w:cs="Times New Roman"/>
          <w:szCs w:val="24"/>
        </w:rPr>
      </w:pPr>
      <w:r w:rsidRPr="00545050">
        <w:rPr>
          <w:rFonts w:cs="Times New Roman"/>
          <w:szCs w:val="24"/>
        </w:rPr>
        <w:t>6</w:t>
      </w:r>
      <w:r w:rsidR="00DF7A65" w:rsidRPr="00545050">
        <w:rPr>
          <w:rFonts w:cs="Times New Roman"/>
          <w:szCs w:val="24"/>
        </w:rPr>
        <w:t>.2. išsiaiškin</w:t>
      </w:r>
      <w:r w:rsidR="00107EFF" w:rsidRPr="00545050">
        <w:rPr>
          <w:rFonts w:cs="Times New Roman"/>
          <w:szCs w:val="24"/>
        </w:rPr>
        <w:t>ti</w:t>
      </w:r>
      <w:r w:rsidR="00DF7A65" w:rsidRPr="00545050">
        <w:rPr>
          <w:rFonts w:cs="Times New Roman"/>
          <w:szCs w:val="24"/>
        </w:rPr>
        <w:t xml:space="preserve"> mokinių važiavimo poreikius, nustat</w:t>
      </w:r>
      <w:r w:rsidR="00107EFF" w:rsidRPr="00545050">
        <w:rPr>
          <w:rFonts w:cs="Times New Roman"/>
          <w:szCs w:val="24"/>
        </w:rPr>
        <w:t>yti</w:t>
      </w:r>
      <w:r w:rsidR="00DF7A65" w:rsidRPr="00545050">
        <w:rPr>
          <w:rFonts w:cs="Times New Roman"/>
          <w:szCs w:val="24"/>
        </w:rPr>
        <w:t xml:space="preserve"> mokinių instruktavimo tvarką, sudar</w:t>
      </w:r>
      <w:r w:rsidR="003B514F" w:rsidRPr="00545050">
        <w:rPr>
          <w:rFonts w:cs="Times New Roman"/>
          <w:szCs w:val="24"/>
        </w:rPr>
        <w:t xml:space="preserve">yti </w:t>
      </w:r>
      <w:r w:rsidR="00DF7A65" w:rsidRPr="00545050">
        <w:rPr>
          <w:rFonts w:cs="Times New Roman"/>
          <w:szCs w:val="24"/>
        </w:rPr>
        <w:t>autobusais vežamų mokinių sąrašus</w:t>
      </w:r>
      <w:r w:rsidR="001321DB" w:rsidRPr="00545050">
        <w:rPr>
          <w:rFonts w:cs="Times New Roman"/>
          <w:szCs w:val="24"/>
        </w:rPr>
        <w:t xml:space="preserve"> (1 priedas)</w:t>
      </w:r>
      <w:r w:rsidR="00DF7A65" w:rsidRPr="00545050">
        <w:rPr>
          <w:rFonts w:cs="Times New Roman"/>
          <w:szCs w:val="24"/>
        </w:rPr>
        <w:t>, prireikus juos koreguo</w:t>
      </w:r>
      <w:r w:rsidR="003B514F" w:rsidRPr="00545050">
        <w:rPr>
          <w:rFonts w:cs="Times New Roman"/>
          <w:szCs w:val="24"/>
        </w:rPr>
        <w:t>ti</w:t>
      </w:r>
      <w:r w:rsidR="00DF7A65" w:rsidRPr="00545050">
        <w:rPr>
          <w:rFonts w:cs="Times New Roman"/>
          <w:szCs w:val="24"/>
        </w:rPr>
        <w:t xml:space="preserve">. </w:t>
      </w:r>
      <w:r w:rsidR="00212CA3" w:rsidRPr="00545050">
        <w:rPr>
          <w:rFonts w:cs="Times New Roman"/>
          <w:szCs w:val="24"/>
        </w:rPr>
        <w:t>Suderintus s</w:t>
      </w:r>
      <w:r w:rsidR="00DF7A65" w:rsidRPr="00545050">
        <w:rPr>
          <w:rFonts w:cs="Times New Roman"/>
          <w:szCs w:val="24"/>
        </w:rPr>
        <w:t>ąrašus vežėjui pateik</w:t>
      </w:r>
      <w:r w:rsidR="003B514F" w:rsidRPr="00545050">
        <w:rPr>
          <w:rFonts w:cs="Times New Roman"/>
          <w:szCs w:val="24"/>
        </w:rPr>
        <w:t>ti</w:t>
      </w:r>
      <w:r w:rsidR="00DF7A65" w:rsidRPr="00545050">
        <w:rPr>
          <w:rFonts w:cs="Times New Roman"/>
          <w:szCs w:val="24"/>
        </w:rPr>
        <w:t xml:space="preserve"> iki kiekvienų mokslo metų pradžios, o sąrašų pakeitimus – nedelsiant. Užtikrin</w:t>
      </w:r>
      <w:r w:rsidR="003B514F" w:rsidRPr="00545050">
        <w:rPr>
          <w:rFonts w:cs="Times New Roman"/>
          <w:szCs w:val="24"/>
        </w:rPr>
        <w:t>ti</w:t>
      </w:r>
      <w:r w:rsidR="00DF7A65" w:rsidRPr="00545050">
        <w:rPr>
          <w:rFonts w:cs="Times New Roman"/>
          <w:szCs w:val="24"/>
        </w:rPr>
        <w:t xml:space="preserve">, kad į pavežamų mokinių sąrašus būtų įtraukiami </w:t>
      </w:r>
      <w:r w:rsidR="00007A59" w:rsidRPr="00545050">
        <w:rPr>
          <w:rFonts w:cs="Times New Roman"/>
          <w:szCs w:val="24"/>
        </w:rPr>
        <w:t xml:space="preserve">besimokantys pagal priešmokyklinio ir bendrojo </w:t>
      </w:r>
      <w:r w:rsidR="00162DCD">
        <w:rPr>
          <w:rFonts w:cs="Times New Roman"/>
          <w:szCs w:val="24"/>
        </w:rPr>
        <w:t>ugdymo</w:t>
      </w:r>
      <w:r w:rsidR="00007A59" w:rsidRPr="00545050">
        <w:rPr>
          <w:rFonts w:cs="Times New Roman"/>
          <w:szCs w:val="24"/>
        </w:rPr>
        <w:t xml:space="preserve"> programas </w:t>
      </w:r>
      <w:r w:rsidR="00DF7A65" w:rsidRPr="00545050">
        <w:rPr>
          <w:rFonts w:cs="Times New Roman"/>
          <w:szCs w:val="24"/>
        </w:rPr>
        <w:t xml:space="preserve">mokiniai, </w:t>
      </w:r>
      <w:r w:rsidR="00007A59" w:rsidRPr="00545050">
        <w:rPr>
          <w:rFonts w:cs="Times New Roman"/>
          <w:szCs w:val="24"/>
        </w:rPr>
        <w:t xml:space="preserve">gyvenantys </w:t>
      </w:r>
      <w:r w:rsidR="00DF7A65" w:rsidRPr="00545050">
        <w:rPr>
          <w:rFonts w:cs="Times New Roman"/>
          <w:szCs w:val="24"/>
        </w:rPr>
        <w:t xml:space="preserve"> kaimuose ir miesteliuose toliau kaip 3 kilometrai nuo mokyklos</w:t>
      </w:r>
      <w:r w:rsidR="005229E5">
        <w:rPr>
          <w:rFonts w:cs="Times New Roman"/>
          <w:szCs w:val="24"/>
        </w:rPr>
        <w:t>;</w:t>
      </w:r>
    </w:p>
    <w:p w14:paraId="3D3EBD9E" w14:textId="02141DD9" w:rsidR="00DF7A65" w:rsidRPr="00545050" w:rsidRDefault="009A1940" w:rsidP="00ED7002">
      <w:pPr>
        <w:spacing w:after="0" w:line="360" w:lineRule="auto"/>
        <w:ind w:firstLine="851"/>
        <w:jc w:val="both"/>
        <w:rPr>
          <w:rFonts w:cs="Times New Roman"/>
          <w:szCs w:val="24"/>
        </w:rPr>
      </w:pPr>
      <w:r w:rsidRPr="00545050">
        <w:rPr>
          <w:rFonts w:cs="Times New Roman"/>
          <w:szCs w:val="24"/>
        </w:rPr>
        <w:t>6</w:t>
      </w:r>
      <w:r w:rsidR="00DF7A65" w:rsidRPr="00545050">
        <w:rPr>
          <w:rFonts w:cs="Times New Roman"/>
          <w:szCs w:val="24"/>
        </w:rPr>
        <w:t xml:space="preserve">.3. </w:t>
      </w:r>
      <w:r w:rsidR="00A01C65" w:rsidRPr="00545050">
        <w:rPr>
          <w:rFonts w:cs="Times New Roman"/>
          <w:szCs w:val="24"/>
        </w:rPr>
        <w:t xml:space="preserve">skirti, </w:t>
      </w:r>
      <w:r w:rsidR="00DF7A65" w:rsidRPr="00545050">
        <w:rPr>
          <w:rFonts w:cs="Times New Roman"/>
          <w:szCs w:val="24"/>
        </w:rPr>
        <w:t>prireikus</w:t>
      </w:r>
      <w:r w:rsidR="00A01C65" w:rsidRPr="00545050">
        <w:rPr>
          <w:rFonts w:cs="Times New Roman"/>
          <w:szCs w:val="24"/>
        </w:rPr>
        <w:t>,</w:t>
      </w:r>
      <w:r w:rsidR="003B00C9" w:rsidRPr="00545050">
        <w:rPr>
          <w:rFonts w:cs="Times New Roman"/>
          <w:szCs w:val="24"/>
        </w:rPr>
        <w:t xml:space="preserve"> </w:t>
      </w:r>
      <w:r w:rsidR="00DF7A65" w:rsidRPr="00545050">
        <w:rPr>
          <w:rFonts w:cs="Times New Roman"/>
          <w:szCs w:val="24"/>
        </w:rPr>
        <w:t>mokinius lydintį asmenį, nustat</w:t>
      </w:r>
      <w:r w:rsidR="003B514F" w:rsidRPr="00545050">
        <w:rPr>
          <w:rFonts w:cs="Times New Roman"/>
          <w:szCs w:val="24"/>
        </w:rPr>
        <w:t>yti</w:t>
      </w:r>
      <w:r w:rsidR="00DF7A65" w:rsidRPr="00545050">
        <w:rPr>
          <w:rFonts w:cs="Times New Roman"/>
          <w:szCs w:val="24"/>
        </w:rPr>
        <w:t xml:space="preserve"> jo funkcijas, teises ir pareigas;</w:t>
      </w:r>
    </w:p>
    <w:p w14:paraId="03AF6D43" w14:textId="77777777" w:rsidR="005229E5" w:rsidRDefault="009A1940" w:rsidP="005229E5">
      <w:pPr>
        <w:tabs>
          <w:tab w:val="left" w:pos="993"/>
        </w:tabs>
        <w:spacing w:after="0" w:line="360" w:lineRule="auto"/>
        <w:ind w:firstLine="851"/>
        <w:jc w:val="both"/>
        <w:rPr>
          <w:rFonts w:cs="Times New Roman"/>
          <w:szCs w:val="24"/>
        </w:rPr>
      </w:pPr>
      <w:r w:rsidRPr="00720808">
        <w:rPr>
          <w:rFonts w:cs="Times New Roman"/>
          <w:szCs w:val="24"/>
        </w:rPr>
        <w:t>6</w:t>
      </w:r>
      <w:r w:rsidR="00DF7A65" w:rsidRPr="00720808">
        <w:rPr>
          <w:rFonts w:cs="Times New Roman"/>
          <w:szCs w:val="24"/>
        </w:rPr>
        <w:t xml:space="preserve">.4. </w:t>
      </w:r>
      <w:r w:rsidR="005229E5" w:rsidRPr="00EB2B54">
        <w:rPr>
          <w:rFonts w:cs="Times New Roman"/>
          <w:szCs w:val="24"/>
        </w:rPr>
        <w:t>užtikrinti mokinių ir jų tėvų (globėjų ar rūpintojų) informavimą apie autobuso maršrutų tvarkaraščius, sustojimo vietas, mokinių elgesį važiuojant, sustojus</w:t>
      </w:r>
      <w:r w:rsidR="005229E5">
        <w:rPr>
          <w:rFonts w:cs="Times New Roman"/>
          <w:szCs w:val="24"/>
        </w:rPr>
        <w:t xml:space="preserve"> autobusui</w:t>
      </w:r>
      <w:r w:rsidR="005229E5" w:rsidRPr="00EB2B54">
        <w:rPr>
          <w:rFonts w:cs="Times New Roman"/>
          <w:szCs w:val="24"/>
        </w:rPr>
        <w:t>,</w:t>
      </w:r>
      <w:r w:rsidR="005229E5">
        <w:rPr>
          <w:rFonts w:cs="Times New Roman"/>
          <w:szCs w:val="24"/>
        </w:rPr>
        <w:t xml:space="preserve"> taip pat apie veiksmus, kai autobusas neatvyksta tvarkaraštyje nustatytu laiku.</w:t>
      </w:r>
      <w:r w:rsidR="005229E5" w:rsidRPr="00EB2B54">
        <w:rPr>
          <w:rFonts w:cs="Times New Roman"/>
          <w:szCs w:val="24"/>
        </w:rPr>
        <w:t xml:space="preserve"> Informaciją apie autobuso maršrutų tvarkaraščius, grafikus viešinti mokyklos informavimo priemonėse (interneto svetainėse,  naudojamo elektroninio dienyno atitinkamose skiltyse, skelbimų lentose ir kt.);</w:t>
      </w:r>
    </w:p>
    <w:p w14:paraId="4EE85D8E" w14:textId="7CFFFD90" w:rsidR="00DF7A65" w:rsidRPr="00545050" w:rsidRDefault="009A1940" w:rsidP="005229E5">
      <w:pPr>
        <w:tabs>
          <w:tab w:val="left" w:pos="993"/>
        </w:tabs>
        <w:spacing w:after="0" w:line="360" w:lineRule="auto"/>
        <w:ind w:firstLine="851"/>
        <w:jc w:val="both"/>
        <w:rPr>
          <w:rFonts w:cs="Times New Roman"/>
          <w:szCs w:val="24"/>
        </w:rPr>
      </w:pPr>
      <w:r w:rsidRPr="00545050">
        <w:rPr>
          <w:rFonts w:cs="Times New Roman"/>
          <w:szCs w:val="24"/>
        </w:rPr>
        <w:t>6</w:t>
      </w:r>
      <w:r w:rsidR="00DF7A65" w:rsidRPr="00545050">
        <w:rPr>
          <w:rFonts w:cs="Times New Roman"/>
          <w:szCs w:val="24"/>
        </w:rPr>
        <w:t>.5. užtikrin</w:t>
      </w:r>
      <w:r w:rsidR="003B514F" w:rsidRPr="00545050">
        <w:rPr>
          <w:rFonts w:cs="Times New Roman"/>
          <w:szCs w:val="24"/>
        </w:rPr>
        <w:t>ti</w:t>
      </w:r>
      <w:r w:rsidR="00DF7A65" w:rsidRPr="00545050">
        <w:rPr>
          <w:rFonts w:cs="Times New Roman"/>
          <w:szCs w:val="24"/>
        </w:rPr>
        <w:t xml:space="preserve"> anksti į mokyklą atvežamų ir laukiančių pamokų pradžios mokinių ir mokinių, laukiančių autobuso po pamokų ar kitų renginių, užimtumą</w:t>
      </w:r>
      <w:r w:rsidR="0089646D" w:rsidRPr="00545050">
        <w:rPr>
          <w:rFonts w:cs="Times New Roman"/>
          <w:szCs w:val="24"/>
        </w:rPr>
        <w:t xml:space="preserve"> bei</w:t>
      </w:r>
      <w:r w:rsidR="00DF7A65" w:rsidRPr="00545050">
        <w:rPr>
          <w:rFonts w:cs="Times New Roman"/>
          <w:szCs w:val="24"/>
        </w:rPr>
        <w:t xml:space="preserve"> atsak</w:t>
      </w:r>
      <w:r w:rsidR="003B514F" w:rsidRPr="00545050">
        <w:rPr>
          <w:rFonts w:cs="Times New Roman"/>
          <w:szCs w:val="24"/>
        </w:rPr>
        <w:t>yti</w:t>
      </w:r>
      <w:r w:rsidR="00DF7A65" w:rsidRPr="00545050">
        <w:rPr>
          <w:rFonts w:cs="Times New Roman"/>
          <w:szCs w:val="24"/>
        </w:rPr>
        <w:t xml:space="preserve"> už jų saugumą;</w:t>
      </w:r>
    </w:p>
    <w:p w14:paraId="0A51DAE7" w14:textId="0D8A2369" w:rsidR="00890424" w:rsidRPr="00545050" w:rsidRDefault="009A1940" w:rsidP="007F71B9">
      <w:pPr>
        <w:spacing w:after="0" w:line="360" w:lineRule="auto"/>
        <w:ind w:firstLine="851"/>
        <w:jc w:val="both"/>
        <w:rPr>
          <w:rFonts w:cs="Times New Roman"/>
          <w:szCs w:val="24"/>
        </w:rPr>
      </w:pPr>
      <w:r w:rsidRPr="00545050">
        <w:rPr>
          <w:rFonts w:cs="Times New Roman"/>
          <w:szCs w:val="24"/>
        </w:rPr>
        <w:t>6</w:t>
      </w:r>
      <w:r w:rsidR="003B514F" w:rsidRPr="00545050">
        <w:rPr>
          <w:rFonts w:cs="Times New Roman"/>
          <w:szCs w:val="24"/>
        </w:rPr>
        <w:t>.6.</w:t>
      </w:r>
      <w:r w:rsidR="00890424" w:rsidRPr="00545050">
        <w:rPr>
          <w:rFonts w:cs="Times New Roman"/>
          <w:szCs w:val="24"/>
        </w:rPr>
        <w:t xml:space="preserve"> pateikti </w:t>
      </w:r>
      <w:r w:rsidR="007F71B9" w:rsidRPr="00545050">
        <w:rPr>
          <w:rFonts w:cs="Times New Roman"/>
          <w:szCs w:val="24"/>
        </w:rPr>
        <w:t xml:space="preserve">vežėjui </w:t>
      </w:r>
      <w:r w:rsidR="0098725A" w:rsidRPr="00545050">
        <w:rPr>
          <w:rFonts w:cs="Times New Roman"/>
          <w:szCs w:val="24"/>
        </w:rPr>
        <w:t>š</w:t>
      </w:r>
      <w:r w:rsidR="00A924F7" w:rsidRPr="00545050">
        <w:rPr>
          <w:rFonts w:cs="Times New Roman"/>
          <w:szCs w:val="24"/>
        </w:rPr>
        <w:t xml:space="preserve">vietimo įstaigos </w:t>
      </w:r>
      <w:r w:rsidR="00890424" w:rsidRPr="00545050">
        <w:rPr>
          <w:rFonts w:cs="Times New Roman"/>
          <w:szCs w:val="24"/>
        </w:rPr>
        <w:t xml:space="preserve">užsakymą </w:t>
      </w:r>
      <w:r w:rsidR="00A924F7" w:rsidRPr="00545050">
        <w:rPr>
          <w:rFonts w:cs="Times New Roman"/>
          <w:szCs w:val="24"/>
        </w:rPr>
        <w:t xml:space="preserve">(4 priedas) </w:t>
      </w:r>
      <w:r w:rsidR="00890424" w:rsidRPr="00545050">
        <w:rPr>
          <w:rFonts w:cs="Times New Roman"/>
          <w:szCs w:val="24"/>
        </w:rPr>
        <w:t xml:space="preserve">ne vėliau kaip prieš </w:t>
      </w:r>
      <w:r w:rsidR="003B00C9" w:rsidRPr="00545050">
        <w:rPr>
          <w:rFonts w:cs="Times New Roman"/>
          <w:szCs w:val="24"/>
        </w:rPr>
        <w:t>5</w:t>
      </w:r>
      <w:r w:rsidR="00890424" w:rsidRPr="00545050">
        <w:rPr>
          <w:rFonts w:cs="Times New Roman"/>
          <w:szCs w:val="24"/>
        </w:rPr>
        <w:t xml:space="preserve"> dienas</w:t>
      </w:r>
      <w:r w:rsidR="00C7772A" w:rsidRPr="00545050">
        <w:rPr>
          <w:rFonts w:cs="Times New Roman"/>
          <w:szCs w:val="24"/>
        </w:rPr>
        <w:t xml:space="preserve"> </w:t>
      </w:r>
      <w:r w:rsidR="00890424" w:rsidRPr="00545050">
        <w:rPr>
          <w:rFonts w:cs="Times New Roman"/>
          <w:szCs w:val="24"/>
        </w:rPr>
        <w:t>dėl autobuso skyrimo kitoms reikmėms</w:t>
      </w:r>
      <w:r w:rsidR="005229E5">
        <w:rPr>
          <w:rFonts w:cs="Times New Roman"/>
          <w:szCs w:val="24"/>
        </w:rPr>
        <w:t>.</w:t>
      </w:r>
    </w:p>
    <w:p w14:paraId="1CF7026E" w14:textId="5469F6BE" w:rsidR="003B514F" w:rsidRPr="00545050" w:rsidRDefault="009A1940" w:rsidP="007F71B9">
      <w:pPr>
        <w:spacing w:after="0" w:line="360" w:lineRule="auto"/>
        <w:ind w:firstLine="851"/>
        <w:jc w:val="both"/>
        <w:rPr>
          <w:rFonts w:cs="Times New Roman"/>
          <w:szCs w:val="24"/>
        </w:rPr>
      </w:pPr>
      <w:r w:rsidRPr="00545050">
        <w:rPr>
          <w:rFonts w:cs="Times New Roman"/>
          <w:szCs w:val="24"/>
        </w:rPr>
        <w:t>7</w:t>
      </w:r>
      <w:r w:rsidR="003B514F" w:rsidRPr="00545050">
        <w:rPr>
          <w:rFonts w:cs="Times New Roman"/>
          <w:szCs w:val="24"/>
        </w:rPr>
        <w:t>. Mokyklos vadovo teisės:</w:t>
      </w:r>
    </w:p>
    <w:p w14:paraId="4359EEC5" w14:textId="10E2F68A" w:rsidR="00DF7A65" w:rsidRPr="00545050" w:rsidRDefault="009A1940" w:rsidP="007F71B9">
      <w:pPr>
        <w:spacing w:after="0" w:line="360" w:lineRule="auto"/>
        <w:ind w:firstLine="851"/>
        <w:jc w:val="both"/>
        <w:rPr>
          <w:rFonts w:cs="Times New Roman"/>
          <w:szCs w:val="24"/>
        </w:rPr>
      </w:pPr>
      <w:r w:rsidRPr="00545050">
        <w:rPr>
          <w:rFonts w:cs="Times New Roman"/>
          <w:szCs w:val="24"/>
        </w:rPr>
        <w:t>7</w:t>
      </w:r>
      <w:r w:rsidR="003B514F" w:rsidRPr="00545050">
        <w:rPr>
          <w:rFonts w:cs="Times New Roman"/>
          <w:szCs w:val="24"/>
        </w:rPr>
        <w:t xml:space="preserve">.1. </w:t>
      </w:r>
      <w:r w:rsidR="00DF7A65" w:rsidRPr="00545050">
        <w:rPr>
          <w:rFonts w:cs="Times New Roman"/>
          <w:szCs w:val="24"/>
        </w:rPr>
        <w:t>kontroliuo</w:t>
      </w:r>
      <w:r w:rsidR="003B514F" w:rsidRPr="00545050">
        <w:rPr>
          <w:rFonts w:cs="Times New Roman"/>
          <w:szCs w:val="24"/>
        </w:rPr>
        <w:t>ti</w:t>
      </w:r>
      <w:r w:rsidR="00DF7A65" w:rsidRPr="00545050">
        <w:rPr>
          <w:rFonts w:cs="Times New Roman"/>
          <w:szCs w:val="24"/>
        </w:rPr>
        <w:t xml:space="preserve"> mokinių vežimo kokybę, reaguo</w:t>
      </w:r>
      <w:r w:rsidR="003B514F" w:rsidRPr="00545050">
        <w:rPr>
          <w:rFonts w:cs="Times New Roman"/>
          <w:szCs w:val="24"/>
        </w:rPr>
        <w:t>ti</w:t>
      </w:r>
      <w:r w:rsidR="00DF7A65" w:rsidRPr="00545050">
        <w:rPr>
          <w:rFonts w:cs="Times New Roman"/>
          <w:szCs w:val="24"/>
        </w:rPr>
        <w:t xml:space="preserve"> į mokinių vežimo autobusu trūkumus, netinkam</w:t>
      </w:r>
      <w:r w:rsidR="003B514F" w:rsidRPr="00545050">
        <w:rPr>
          <w:rFonts w:cs="Times New Roman"/>
          <w:szCs w:val="24"/>
        </w:rPr>
        <w:t>ą</w:t>
      </w:r>
      <w:r w:rsidR="00DF7A65" w:rsidRPr="00545050">
        <w:rPr>
          <w:rFonts w:cs="Times New Roman"/>
          <w:szCs w:val="24"/>
        </w:rPr>
        <w:t xml:space="preserve"> mokinių elgesį, im</w:t>
      </w:r>
      <w:r w:rsidR="003B514F" w:rsidRPr="00545050">
        <w:rPr>
          <w:rFonts w:cs="Times New Roman"/>
          <w:szCs w:val="24"/>
        </w:rPr>
        <w:t>tis</w:t>
      </w:r>
      <w:r w:rsidR="00DF7A65" w:rsidRPr="00545050">
        <w:rPr>
          <w:rFonts w:cs="Times New Roman"/>
          <w:szCs w:val="24"/>
        </w:rPr>
        <w:t xml:space="preserve"> priemonių juos pašalinti;</w:t>
      </w:r>
    </w:p>
    <w:p w14:paraId="27B4EF8C" w14:textId="6E18C214" w:rsidR="00C32F3C" w:rsidRPr="00545050" w:rsidRDefault="009A1940" w:rsidP="0089646D">
      <w:pPr>
        <w:spacing w:after="0" w:line="360" w:lineRule="auto"/>
        <w:ind w:firstLine="851"/>
        <w:jc w:val="both"/>
        <w:rPr>
          <w:rFonts w:cs="Times New Roman"/>
          <w:szCs w:val="24"/>
        </w:rPr>
      </w:pPr>
      <w:r w:rsidRPr="00545050">
        <w:rPr>
          <w:rFonts w:cs="Times New Roman"/>
          <w:szCs w:val="24"/>
        </w:rPr>
        <w:t>7</w:t>
      </w:r>
      <w:r w:rsidR="003B514F" w:rsidRPr="00545050">
        <w:rPr>
          <w:rFonts w:cs="Times New Roman"/>
          <w:szCs w:val="24"/>
        </w:rPr>
        <w:t xml:space="preserve">.2. </w:t>
      </w:r>
      <w:r w:rsidR="00C32F3C" w:rsidRPr="00545050">
        <w:rPr>
          <w:rFonts w:cs="Times New Roman"/>
          <w:szCs w:val="24"/>
        </w:rPr>
        <w:t xml:space="preserve">gauti </w:t>
      </w:r>
      <w:r w:rsidR="007F71B9" w:rsidRPr="00545050">
        <w:rPr>
          <w:rFonts w:cs="Times New Roman"/>
          <w:szCs w:val="24"/>
        </w:rPr>
        <w:t xml:space="preserve">iš vežėjo </w:t>
      </w:r>
      <w:r w:rsidR="00C32F3C" w:rsidRPr="00545050">
        <w:rPr>
          <w:rFonts w:cs="Times New Roman"/>
          <w:szCs w:val="24"/>
        </w:rPr>
        <w:t>autobusų maršrutų tvarkaraščius ir vežamų mokinių sąrašus;</w:t>
      </w:r>
    </w:p>
    <w:p w14:paraId="623FD6EC" w14:textId="6C8F50B1" w:rsidR="00212CA3" w:rsidRPr="00545050" w:rsidRDefault="009A1940" w:rsidP="0089646D">
      <w:pPr>
        <w:spacing w:after="0" w:line="360" w:lineRule="auto"/>
        <w:ind w:firstLine="851"/>
        <w:jc w:val="both"/>
        <w:rPr>
          <w:rFonts w:cs="Times New Roman"/>
          <w:szCs w:val="24"/>
        </w:rPr>
      </w:pPr>
      <w:r w:rsidRPr="00545050">
        <w:rPr>
          <w:rFonts w:cs="Times New Roman"/>
          <w:szCs w:val="24"/>
        </w:rPr>
        <w:t>7</w:t>
      </w:r>
      <w:r w:rsidR="00C32F3C" w:rsidRPr="00545050">
        <w:rPr>
          <w:rFonts w:cs="Times New Roman"/>
          <w:szCs w:val="24"/>
        </w:rPr>
        <w:t xml:space="preserve">.3. </w:t>
      </w:r>
      <w:r w:rsidR="00212CA3" w:rsidRPr="00545050">
        <w:rPr>
          <w:rFonts w:cs="Times New Roman"/>
          <w:szCs w:val="24"/>
        </w:rPr>
        <w:t>teikti pasiūlymus vežėjui dėl maršrutų sudarymo, keitimo poreikio;</w:t>
      </w:r>
    </w:p>
    <w:p w14:paraId="46544B7D" w14:textId="46DA7113" w:rsidR="003B514F" w:rsidRPr="00545050" w:rsidRDefault="00212CA3" w:rsidP="0089646D">
      <w:pPr>
        <w:spacing w:after="0" w:line="360" w:lineRule="auto"/>
        <w:ind w:firstLine="851"/>
        <w:jc w:val="both"/>
        <w:rPr>
          <w:rFonts w:cs="Times New Roman"/>
          <w:szCs w:val="24"/>
        </w:rPr>
      </w:pPr>
      <w:r w:rsidRPr="00545050">
        <w:rPr>
          <w:rFonts w:cs="Times New Roman"/>
          <w:szCs w:val="24"/>
        </w:rPr>
        <w:lastRenderedPageBreak/>
        <w:t xml:space="preserve">7.4. </w:t>
      </w:r>
      <w:r w:rsidR="003B514F" w:rsidRPr="00545050">
        <w:rPr>
          <w:rFonts w:cs="Times New Roman"/>
          <w:szCs w:val="24"/>
        </w:rPr>
        <w:t xml:space="preserve">gauti </w:t>
      </w:r>
      <w:r w:rsidR="007F71B9" w:rsidRPr="00545050">
        <w:rPr>
          <w:rFonts w:cs="Times New Roman"/>
          <w:szCs w:val="24"/>
        </w:rPr>
        <w:t xml:space="preserve">iš vežėjo </w:t>
      </w:r>
      <w:r w:rsidR="003B514F" w:rsidRPr="00545050">
        <w:rPr>
          <w:rFonts w:cs="Times New Roman"/>
          <w:szCs w:val="24"/>
        </w:rPr>
        <w:t>raštu informaciją apie autobusų tvarkaraščių keitimus ne vėliau kaip prieš 10 darbo dienų.</w:t>
      </w:r>
    </w:p>
    <w:p w14:paraId="1DC7131E" w14:textId="159A6EED" w:rsidR="00DF7A65" w:rsidRPr="00545050" w:rsidRDefault="009A1940" w:rsidP="00352E0D">
      <w:pPr>
        <w:spacing w:after="0" w:line="360" w:lineRule="auto"/>
        <w:ind w:firstLine="851"/>
        <w:jc w:val="both"/>
        <w:rPr>
          <w:rFonts w:cs="Times New Roman"/>
          <w:szCs w:val="24"/>
        </w:rPr>
      </w:pPr>
      <w:r w:rsidRPr="00545050">
        <w:rPr>
          <w:rFonts w:cs="Times New Roman"/>
          <w:szCs w:val="24"/>
        </w:rPr>
        <w:t>8</w:t>
      </w:r>
      <w:r w:rsidR="00DF7A65" w:rsidRPr="00545050">
        <w:rPr>
          <w:rFonts w:cs="Times New Roman"/>
          <w:szCs w:val="24"/>
        </w:rPr>
        <w:t>.</w:t>
      </w:r>
      <w:r w:rsidR="00DF7A65" w:rsidRPr="00545050">
        <w:rPr>
          <w:rFonts w:cs="Times New Roman"/>
          <w:szCs w:val="24"/>
        </w:rPr>
        <w:tab/>
        <w:t>Vežėjas</w:t>
      </w:r>
      <w:r w:rsidR="00790EFF" w:rsidRPr="00545050">
        <w:rPr>
          <w:rFonts w:cs="Times New Roman"/>
          <w:szCs w:val="24"/>
        </w:rPr>
        <w:t xml:space="preserve"> įsipareigoja</w:t>
      </w:r>
      <w:r w:rsidR="00DF7A65" w:rsidRPr="00545050">
        <w:rPr>
          <w:rFonts w:cs="Times New Roman"/>
          <w:szCs w:val="24"/>
        </w:rPr>
        <w:t>:</w:t>
      </w:r>
    </w:p>
    <w:p w14:paraId="22574B71" w14:textId="5C3664A8" w:rsidR="009A1940" w:rsidRPr="00545050" w:rsidRDefault="009A1940" w:rsidP="00352E0D">
      <w:pPr>
        <w:pStyle w:val="Bodytext20"/>
        <w:shd w:val="clear" w:color="auto" w:fill="auto"/>
        <w:tabs>
          <w:tab w:val="left" w:pos="1079"/>
        </w:tabs>
        <w:spacing w:after="0" w:line="360" w:lineRule="auto"/>
        <w:ind w:firstLine="851"/>
        <w:jc w:val="both"/>
        <w:rPr>
          <w:sz w:val="24"/>
          <w:szCs w:val="24"/>
        </w:rPr>
      </w:pPr>
      <w:r w:rsidRPr="00545050">
        <w:rPr>
          <w:sz w:val="24"/>
          <w:szCs w:val="24"/>
          <w:lang w:eastAsia="lt-LT" w:bidi="lt-LT"/>
        </w:rPr>
        <w:t>8</w:t>
      </w:r>
      <w:r w:rsidR="00790EFF" w:rsidRPr="00545050">
        <w:rPr>
          <w:sz w:val="24"/>
          <w:szCs w:val="24"/>
          <w:lang w:eastAsia="lt-LT" w:bidi="lt-LT"/>
        </w:rPr>
        <w:t>.1</w:t>
      </w:r>
      <w:r w:rsidR="004E5A92" w:rsidRPr="00545050">
        <w:rPr>
          <w:sz w:val="24"/>
          <w:szCs w:val="24"/>
          <w:lang w:eastAsia="lt-LT" w:bidi="lt-LT"/>
        </w:rPr>
        <w:t>.</w:t>
      </w:r>
      <w:r w:rsidR="00790EFF" w:rsidRPr="00545050">
        <w:rPr>
          <w:sz w:val="24"/>
          <w:szCs w:val="24"/>
          <w:lang w:eastAsia="lt-LT" w:bidi="lt-LT"/>
        </w:rPr>
        <w:t xml:space="preserve"> </w:t>
      </w:r>
      <w:r w:rsidR="00066AB7" w:rsidRPr="00545050">
        <w:rPr>
          <w:sz w:val="24"/>
          <w:szCs w:val="24"/>
          <w:lang w:eastAsia="lt-LT" w:bidi="lt-LT"/>
        </w:rPr>
        <w:t xml:space="preserve">vykdyti saugų mokinių pavėžėjimą </w:t>
      </w:r>
      <w:r w:rsidR="00212CA3" w:rsidRPr="00545050">
        <w:rPr>
          <w:sz w:val="24"/>
          <w:szCs w:val="24"/>
          <w:lang w:eastAsia="lt-LT" w:bidi="lt-LT"/>
        </w:rPr>
        <w:t xml:space="preserve"> </w:t>
      </w:r>
      <w:r w:rsidR="004A6417" w:rsidRPr="00545050">
        <w:rPr>
          <w:sz w:val="24"/>
          <w:szCs w:val="24"/>
          <w:lang w:eastAsia="lt-LT" w:bidi="lt-LT"/>
        </w:rPr>
        <w:t xml:space="preserve">pagal </w:t>
      </w:r>
      <w:r w:rsidR="00066AB7" w:rsidRPr="00545050">
        <w:rPr>
          <w:sz w:val="24"/>
          <w:szCs w:val="24"/>
          <w:lang w:eastAsia="lt-LT" w:bidi="lt-LT"/>
        </w:rPr>
        <w:t>Aprašo 5</w:t>
      </w:r>
      <w:r w:rsidR="008D3127" w:rsidRPr="00545050">
        <w:rPr>
          <w:sz w:val="24"/>
          <w:szCs w:val="24"/>
          <w:lang w:eastAsia="lt-LT" w:bidi="lt-LT"/>
        </w:rPr>
        <w:t xml:space="preserve"> </w:t>
      </w:r>
      <w:r w:rsidR="00A924F7" w:rsidRPr="00545050">
        <w:rPr>
          <w:sz w:val="24"/>
          <w:szCs w:val="24"/>
          <w:lang w:eastAsia="lt-LT" w:bidi="lt-LT"/>
        </w:rPr>
        <w:t>punkto nuostatas</w:t>
      </w:r>
      <w:r w:rsidR="000E3A25" w:rsidRPr="00545050">
        <w:rPr>
          <w:sz w:val="24"/>
          <w:szCs w:val="24"/>
        </w:rPr>
        <w:t>;</w:t>
      </w:r>
    </w:p>
    <w:p w14:paraId="0A2B6091" w14:textId="2C61D052" w:rsidR="00790EFF" w:rsidRPr="00545050" w:rsidRDefault="009A1940" w:rsidP="00352E0D">
      <w:pPr>
        <w:spacing w:after="0" w:line="360" w:lineRule="auto"/>
        <w:ind w:firstLine="851"/>
        <w:jc w:val="both"/>
        <w:rPr>
          <w:rFonts w:cs="Times New Roman"/>
          <w:szCs w:val="24"/>
        </w:rPr>
      </w:pPr>
      <w:r w:rsidRPr="00545050">
        <w:rPr>
          <w:rFonts w:cs="Times New Roman"/>
          <w:szCs w:val="24"/>
          <w:lang w:eastAsia="lt-LT" w:bidi="lt-LT"/>
        </w:rPr>
        <w:t xml:space="preserve">8.2. </w:t>
      </w:r>
      <w:r w:rsidR="00B253BC" w:rsidRPr="00545050">
        <w:rPr>
          <w:rFonts w:cs="Times New Roman"/>
          <w:szCs w:val="24"/>
        </w:rPr>
        <w:t xml:space="preserve">užtikrinti mokinių saugos diržų dėvėjimą, saugumą sustojimų, įlaipinimo ir išlaipinimo vietose. </w:t>
      </w:r>
      <w:r w:rsidR="000E3A25" w:rsidRPr="00545050">
        <w:rPr>
          <w:rFonts w:cs="Times New Roman"/>
          <w:szCs w:val="24"/>
        </w:rPr>
        <w:t>A</w:t>
      </w:r>
      <w:r w:rsidR="00B253BC" w:rsidRPr="00545050">
        <w:rPr>
          <w:rFonts w:cs="Times New Roman"/>
          <w:szCs w:val="24"/>
        </w:rPr>
        <w:t>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r w:rsidR="0089646D" w:rsidRPr="00545050">
        <w:rPr>
          <w:rFonts w:cs="Times New Roman"/>
          <w:szCs w:val="24"/>
        </w:rPr>
        <w:t>;</w:t>
      </w:r>
    </w:p>
    <w:p w14:paraId="37832110" w14:textId="715DA3A7" w:rsidR="00790EFF" w:rsidRPr="00545050" w:rsidRDefault="0062658B" w:rsidP="00352E0D">
      <w:pPr>
        <w:pStyle w:val="Bodytext20"/>
        <w:shd w:val="clear" w:color="auto" w:fill="auto"/>
        <w:tabs>
          <w:tab w:val="left" w:pos="1498"/>
        </w:tabs>
        <w:spacing w:after="0" w:line="360" w:lineRule="auto"/>
        <w:ind w:firstLine="851"/>
        <w:jc w:val="both"/>
        <w:rPr>
          <w:sz w:val="24"/>
          <w:szCs w:val="24"/>
        </w:rPr>
      </w:pPr>
      <w:r w:rsidRPr="00545050">
        <w:rPr>
          <w:sz w:val="24"/>
          <w:szCs w:val="24"/>
          <w:lang w:eastAsia="lt-LT" w:bidi="lt-LT"/>
        </w:rPr>
        <w:t>8.</w:t>
      </w:r>
      <w:r w:rsidR="00790EFF" w:rsidRPr="00545050">
        <w:rPr>
          <w:sz w:val="24"/>
          <w:szCs w:val="24"/>
          <w:lang w:eastAsia="lt-LT" w:bidi="lt-LT"/>
        </w:rPr>
        <w:t xml:space="preserve">3. </w:t>
      </w:r>
      <w:r w:rsidR="00B253BC" w:rsidRPr="00545050">
        <w:rPr>
          <w:sz w:val="24"/>
          <w:szCs w:val="24"/>
        </w:rPr>
        <w:t>užtikrinti, kad mokinių vykimo į mokyklą ir atgal laikas negali būti ilgesnis kaip 2 val., todėl maršruto trukmė į vieną pusę negali būti ilgesnė kaip 1 val.;</w:t>
      </w:r>
    </w:p>
    <w:p w14:paraId="3D523934" w14:textId="3F81A624" w:rsidR="0062658B" w:rsidRPr="00545050" w:rsidRDefault="0062658B" w:rsidP="00352E0D">
      <w:pPr>
        <w:pStyle w:val="Bodytext20"/>
        <w:shd w:val="clear" w:color="auto" w:fill="auto"/>
        <w:tabs>
          <w:tab w:val="left" w:pos="1498"/>
        </w:tabs>
        <w:spacing w:after="0" w:line="360" w:lineRule="auto"/>
        <w:ind w:firstLine="851"/>
        <w:jc w:val="both"/>
        <w:rPr>
          <w:sz w:val="24"/>
          <w:szCs w:val="24"/>
          <w:lang w:eastAsia="lt-LT" w:bidi="lt-LT"/>
        </w:rPr>
      </w:pPr>
      <w:r w:rsidRPr="00545050">
        <w:rPr>
          <w:sz w:val="24"/>
          <w:szCs w:val="24"/>
          <w:lang w:eastAsia="lt-LT" w:bidi="lt-LT"/>
        </w:rPr>
        <w:t>8</w:t>
      </w:r>
      <w:r w:rsidR="00790EFF" w:rsidRPr="00545050">
        <w:rPr>
          <w:sz w:val="24"/>
          <w:szCs w:val="24"/>
          <w:lang w:eastAsia="lt-LT" w:bidi="lt-LT"/>
        </w:rPr>
        <w:t xml:space="preserve">.4. </w:t>
      </w:r>
      <w:r w:rsidR="00B253BC" w:rsidRPr="00545050">
        <w:rPr>
          <w:sz w:val="24"/>
          <w:szCs w:val="24"/>
          <w:lang w:eastAsia="lt-LT" w:bidi="lt-LT"/>
        </w:rPr>
        <w:t>skirti techniškai tvarkingus autobusus;</w:t>
      </w:r>
    </w:p>
    <w:p w14:paraId="550A76BB" w14:textId="6BCF9070" w:rsidR="0062658B" w:rsidRPr="00545050" w:rsidRDefault="0062658B" w:rsidP="00352E0D">
      <w:pPr>
        <w:pStyle w:val="Bodytext20"/>
        <w:shd w:val="clear" w:color="auto" w:fill="auto"/>
        <w:tabs>
          <w:tab w:val="left" w:pos="1498"/>
        </w:tabs>
        <w:spacing w:after="0" w:line="360" w:lineRule="auto"/>
        <w:ind w:firstLine="851"/>
        <w:jc w:val="both"/>
        <w:rPr>
          <w:sz w:val="24"/>
          <w:szCs w:val="24"/>
          <w:lang w:eastAsia="lt-LT" w:bidi="lt-LT"/>
        </w:rPr>
      </w:pPr>
      <w:r w:rsidRPr="00545050">
        <w:rPr>
          <w:sz w:val="24"/>
          <w:szCs w:val="24"/>
          <w:lang w:eastAsia="lt-LT" w:bidi="lt-LT"/>
        </w:rPr>
        <w:t xml:space="preserve">8.5. </w:t>
      </w:r>
      <w:r w:rsidR="00B253BC" w:rsidRPr="00545050">
        <w:rPr>
          <w:sz w:val="24"/>
          <w:szCs w:val="24"/>
        </w:rPr>
        <w:t>užtikrinti, kad vienu metu vežamų mokinių negali būti daugiau, negu autobuse yra sėdimų vietų keleiviams;</w:t>
      </w:r>
    </w:p>
    <w:p w14:paraId="16AD163B" w14:textId="020B67D0" w:rsidR="0062658B" w:rsidRPr="00545050" w:rsidRDefault="0062658B" w:rsidP="00352E0D">
      <w:pPr>
        <w:spacing w:after="0" w:line="360" w:lineRule="auto"/>
        <w:ind w:firstLine="851"/>
        <w:jc w:val="both"/>
        <w:rPr>
          <w:rFonts w:cs="Times New Roman"/>
          <w:i/>
          <w:iCs/>
          <w:szCs w:val="24"/>
        </w:rPr>
      </w:pPr>
      <w:r w:rsidRPr="00545050">
        <w:rPr>
          <w:rFonts w:cs="Times New Roman"/>
          <w:szCs w:val="24"/>
          <w:lang w:eastAsia="lt-LT" w:bidi="lt-LT"/>
        </w:rPr>
        <w:t>8</w:t>
      </w:r>
      <w:r w:rsidR="00790EFF" w:rsidRPr="00545050">
        <w:rPr>
          <w:rFonts w:cs="Times New Roman"/>
          <w:szCs w:val="24"/>
          <w:lang w:eastAsia="lt-LT" w:bidi="lt-LT"/>
        </w:rPr>
        <w:t xml:space="preserve">.6. </w:t>
      </w:r>
      <w:r w:rsidR="00B253BC" w:rsidRPr="00545050">
        <w:rPr>
          <w:rFonts w:cs="Times New Roman"/>
          <w:szCs w:val="24"/>
        </w:rPr>
        <w:t xml:space="preserve">informuoti mokyklą </w:t>
      </w:r>
      <w:r w:rsidR="007F71B9" w:rsidRPr="00545050">
        <w:rPr>
          <w:rFonts w:cs="Times New Roman"/>
          <w:szCs w:val="24"/>
        </w:rPr>
        <w:t xml:space="preserve">raštu </w:t>
      </w:r>
      <w:r w:rsidR="00B253BC" w:rsidRPr="00545050">
        <w:rPr>
          <w:rFonts w:cs="Times New Roman"/>
          <w:szCs w:val="24"/>
        </w:rPr>
        <w:t>apie autobusų reisų ir tvarkaraščių keitimus ne vėliau kaip prieš 10 darbo dienų;</w:t>
      </w:r>
      <w:r w:rsidR="00A45F20" w:rsidRPr="00545050">
        <w:rPr>
          <w:rFonts w:cs="Times New Roman"/>
          <w:i/>
          <w:iCs/>
          <w:szCs w:val="24"/>
        </w:rPr>
        <w:t xml:space="preserve"> </w:t>
      </w:r>
    </w:p>
    <w:p w14:paraId="5052075C" w14:textId="61311F73" w:rsidR="00790EFF" w:rsidRPr="00545050" w:rsidRDefault="0062658B" w:rsidP="00352E0D">
      <w:pPr>
        <w:pStyle w:val="Bodytext20"/>
        <w:shd w:val="clear" w:color="auto" w:fill="auto"/>
        <w:tabs>
          <w:tab w:val="left" w:pos="1489"/>
        </w:tabs>
        <w:spacing w:after="0" w:line="360" w:lineRule="auto"/>
        <w:ind w:firstLine="851"/>
        <w:jc w:val="both"/>
        <w:rPr>
          <w:sz w:val="24"/>
          <w:szCs w:val="24"/>
        </w:rPr>
      </w:pPr>
      <w:r w:rsidRPr="00545050">
        <w:rPr>
          <w:sz w:val="24"/>
          <w:szCs w:val="24"/>
          <w:lang w:eastAsia="lt-LT" w:bidi="lt-LT"/>
        </w:rPr>
        <w:t>8.</w:t>
      </w:r>
      <w:r w:rsidR="004A6417" w:rsidRPr="00545050">
        <w:rPr>
          <w:sz w:val="24"/>
          <w:szCs w:val="24"/>
          <w:lang w:eastAsia="lt-LT" w:bidi="lt-LT"/>
        </w:rPr>
        <w:t xml:space="preserve">7. </w:t>
      </w:r>
      <w:r w:rsidR="00A924F7" w:rsidRPr="00545050">
        <w:rPr>
          <w:sz w:val="24"/>
          <w:szCs w:val="24"/>
        </w:rPr>
        <w:t>nedelsiant</w:t>
      </w:r>
      <w:r w:rsidRPr="00545050">
        <w:rPr>
          <w:sz w:val="24"/>
          <w:szCs w:val="24"/>
          <w:lang w:eastAsia="lt-LT" w:bidi="lt-LT"/>
        </w:rPr>
        <w:t xml:space="preserve"> </w:t>
      </w:r>
      <w:r w:rsidR="00B253BC" w:rsidRPr="00545050">
        <w:rPr>
          <w:sz w:val="24"/>
          <w:szCs w:val="24"/>
        </w:rPr>
        <w:t>informuot</w:t>
      </w:r>
      <w:r w:rsidR="00A924F7" w:rsidRPr="00545050">
        <w:rPr>
          <w:sz w:val="24"/>
          <w:szCs w:val="24"/>
        </w:rPr>
        <w:t>i</w:t>
      </w:r>
      <w:r w:rsidR="00B253BC" w:rsidRPr="00545050">
        <w:rPr>
          <w:sz w:val="24"/>
          <w:szCs w:val="24"/>
        </w:rPr>
        <w:t xml:space="preserve"> mokyklos </w:t>
      </w:r>
      <w:r w:rsidR="003B00C9" w:rsidRPr="00545050">
        <w:rPr>
          <w:sz w:val="24"/>
          <w:szCs w:val="24"/>
        </w:rPr>
        <w:t>vadovą</w:t>
      </w:r>
      <w:r w:rsidR="00FD7DFD" w:rsidRPr="00545050">
        <w:rPr>
          <w:sz w:val="24"/>
          <w:szCs w:val="24"/>
        </w:rPr>
        <w:t xml:space="preserve"> </w:t>
      </w:r>
      <w:r w:rsidR="00B253BC" w:rsidRPr="00545050">
        <w:rPr>
          <w:sz w:val="24"/>
          <w:szCs w:val="24"/>
        </w:rPr>
        <w:t>arba atsakingą asmenį už mokinių pavėžėjimą apie iškilusias mokinių pavėžėjimo problemas (mokinių elges</w:t>
      </w:r>
      <w:r w:rsidR="00FB5B35" w:rsidRPr="00545050">
        <w:rPr>
          <w:sz w:val="24"/>
          <w:szCs w:val="24"/>
        </w:rPr>
        <w:t>į</w:t>
      </w:r>
      <w:r w:rsidR="00B253BC" w:rsidRPr="00545050">
        <w:rPr>
          <w:sz w:val="24"/>
          <w:szCs w:val="24"/>
        </w:rPr>
        <w:t>, jų punktualum</w:t>
      </w:r>
      <w:r w:rsidR="00FB5B35" w:rsidRPr="00545050">
        <w:rPr>
          <w:sz w:val="24"/>
          <w:szCs w:val="24"/>
        </w:rPr>
        <w:t>ą</w:t>
      </w:r>
      <w:r w:rsidR="00B253BC" w:rsidRPr="00545050">
        <w:rPr>
          <w:sz w:val="24"/>
          <w:szCs w:val="24"/>
        </w:rPr>
        <w:t>);</w:t>
      </w:r>
    </w:p>
    <w:p w14:paraId="7CD68A52" w14:textId="14E4FEF8" w:rsidR="0089646D" w:rsidRPr="00545050" w:rsidRDefault="0062658B" w:rsidP="00352E0D">
      <w:pPr>
        <w:pStyle w:val="Bodytext20"/>
        <w:shd w:val="clear" w:color="auto" w:fill="auto"/>
        <w:tabs>
          <w:tab w:val="left" w:pos="1084"/>
        </w:tabs>
        <w:spacing w:after="0" w:line="360" w:lineRule="auto"/>
        <w:ind w:firstLine="851"/>
        <w:jc w:val="both"/>
        <w:rPr>
          <w:sz w:val="24"/>
          <w:szCs w:val="24"/>
          <w:lang w:eastAsia="lt-LT" w:bidi="lt-LT"/>
        </w:rPr>
      </w:pPr>
      <w:r w:rsidRPr="00545050">
        <w:rPr>
          <w:sz w:val="24"/>
          <w:szCs w:val="24"/>
          <w:lang w:eastAsia="lt-LT" w:bidi="lt-LT"/>
        </w:rPr>
        <w:t>8.8.</w:t>
      </w:r>
      <w:r w:rsidR="00790EFF" w:rsidRPr="00545050">
        <w:rPr>
          <w:sz w:val="24"/>
          <w:szCs w:val="24"/>
          <w:lang w:eastAsia="lt-LT" w:bidi="lt-LT"/>
        </w:rPr>
        <w:t xml:space="preserve"> </w:t>
      </w:r>
      <w:r w:rsidR="00B253BC" w:rsidRPr="00545050">
        <w:rPr>
          <w:sz w:val="24"/>
          <w:szCs w:val="24"/>
          <w:lang w:eastAsia="lt-LT" w:bidi="lt-LT"/>
        </w:rPr>
        <w:t>sugedus maršrute autobusui, pakeisti jį techniškai tvarkinga kita</w:t>
      </w:r>
      <w:r w:rsidR="00B253BC" w:rsidRPr="00545050">
        <w:rPr>
          <w:sz w:val="24"/>
          <w:szCs w:val="24"/>
          <w:lang w:eastAsia="lt-LT" w:bidi="lt-LT"/>
        </w:rPr>
        <w:br/>
        <w:t>transporto priemone;</w:t>
      </w:r>
    </w:p>
    <w:p w14:paraId="75F126D7" w14:textId="305AE376" w:rsidR="00790EFF" w:rsidRPr="00545050" w:rsidRDefault="0089646D" w:rsidP="00352E0D">
      <w:pPr>
        <w:pStyle w:val="Bodytext20"/>
        <w:shd w:val="clear" w:color="auto" w:fill="auto"/>
        <w:tabs>
          <w:tab w:val="left" w:pos="1084"/>
        </w:tabs>
        <w:spacing w:after="0" w:line="360" w:lineRule="auto"/>
        <w:ind w:firstLine="851"/>
        <w:jc w:val="both"/>
        <w:rPr>
          <w:sz w:val="24"/>
          <w:szCs w:val="24"/>
        </w:rPr>
      </w:pPr>
      <w:r w:rsidRPr="00545050">
        <w:rPr>
          <w:szCs w:val="24"/>
        </w:rPr>
        <w:t xml:space="preserve">8.9. </w:t>
      </w:r>
      <w:r w:rsidR="00B253BC" w:rsidRPr="00545050">
        <w:rPr>
          <w:sz w:val="24"/>
          <w:szCs w:val="24"/>
          <w:lang w:eastAsia="lt-LT" w:bidi="lt-LT"/>
        </w:rPr>
        <w:t>suderinti su mokyklų vadovais</w:t>
      </w:r>
      <w:r w:rsidR="0098725A" w:rsidRPr="00545050">
        <w:rPr>
          <w:sz w:val="24"/>
          <w:szCs w:val="24"/>
          <w:lang w:eastAsia="lt-LT" w:bidi="lt-LT"/>
        </w:rPr>
        <w:t xml:space="preserve"> </w:t>
      </w:r>
      <w:r w:rsidR="00B253BC" w:rsidRPr="00545050">
        <w:rPr>
          <w:sz w:val="24"/>
          <w:szCs w:val="24"/>
          <w:lang w:eastAsia="lt-LT" w:bidi="lt-LT"/>
        </w:rPr>
        <w:t xml:space="preserve">autobusų maršrutus </w:t>
      </w:r>
      <w:r w:rsidR="00FC59C6" w:rsidRPr="00545050">
        <w:rPr>
          <w:sz w:val="24"/>
          <w:szCs w:val="24"/>
          <w:lang w:eastAsia="lt-LT" w:bidi="lt-LT"/>
        </w:rPr>
        <w:t>i</w:t>
      </w:r>
      <w:r w:rsidR="00B253BC" w:rsidRPr="00545050">
        <w:rPr>
          <w:sz w:val="24"/>
          <w:szCs w:val="24"/>
          <w:lang w:eastAsia="lt-LT" w:bidi="lt-LT"/>
        </w:rPr>
        <w:t>r tvarkaraščius</w:t>
      </w:r>
      <w:r w:rsidR="00FC59C6" w:rsidRPr="00545050">
        <w:rPr>
          <w:sz w:val="24"/>
          <w:szCs w:val="24"/>
          <w:lang w:eastAsia="lt-LT" w:bidi="lt-LT"/>
        </w:rPr>
        <w:t xml:space="preserve"> (3 priedas)</w:t>
      </w:r>
      <w:r w:rsidR="00B253BC" w:rsidRPr="00545050">
        <w:rPr>
          <w:sz w:val="24"/>
          <w:szCs w:val="24"/>
          <w:lang w:eastAsia="lt-LT" w:bidi="lt-LT"/>
        </w:rPr>
        <w:t>;</w:t>
      </w:r>
    </w:p>
    <w:p w14:paraId="7E5BEB99" w14:textId="02D524BF" w:rsidR="00A44C58" w:rsidRPr="00545050" w:rsidRDefault="0089646D" w:rsidP="00352E0D">
      <w:pPr>
        <w:spacing w:after="0" w:line="360" w:lineRule="auto"/>
        <w:ind w:firstLine="851"/>
        <w:jc w:val="both"/>
        <w:rPr>
          <w:rFonts w:cs="Times New Roman"/>
          <w:szCs w:val="24"/>
        </w:rPr>
      </w:pPr>
      <w:r w:rsidRPr="00545050">
        <w:rPr>
          <w:rFonts w:cs="Times New Roman"/>
          <w:szCs w:val="24"/>
          <w:lang w:eastAsia="lt-LT" w:bidi="lt-LT"/>
        </w:rPr>
        <w:t xml:space="preserve">8.10. </w:t>
      </w:r>
      <w:r w:rsidR="00B253BC" w:rsidRPr="00545050">
        <w:rPr>
          <w:rFonts w:cs="Times New Roman"/>
          <w:szCs w:val="24"/>
          <w:lang w:eastAsia="lt-LT" w:bidi="lt-LT"/>
        </w:rPr>
        <w:t>užtikrinti, kad autobusų vairuotojai laikytųsi Keleivių ir bagažo vežimo taisyklių,</w:t>
      </w:r>
      <w:r w:rsidR="00B253BC" w:rsidRPr="00545050">
        <w:rPr>
          <w:rFonts w:cs="Times New Roman"/>
          <w:szCs w:val="24"/>
          <w:lang w:eastAsia="lt-LT" w:bidi="lt-LT"/>
        </w:rPr>
        <w:br/>
        <w:t>patvirtintų Lietuvos Respublikos susisiekimo ministro 2011 m. balandžio 13 d. įsakymu Nr. 3-223</w:t>
      </w:r>
      <w:r w:rsidR="00B253BC" w:rsidRPr="00545050">
        <w:rPr>
          <w:rFonts w:cs="Times New Roman"/>
          <w:szCs w:val="24"/>
          <w:lang w:eastAsia="lt-LT" w:bidi="lt-LT"/>
        </w:rPr>
        <w:br/>
        <w:t>„Dėl Keleivių ir bagažo vežimo taisyklių patvirtinimo“ (su visais aktualiais pakeitimais) (toliau – Taisyklės).</w:t>
      </w:r>
    </w:p>
    <w:p w14:paraId="03CB28C3" w14:textId="0478CAC4" w:rsidR="00790EFF" w:rsidRPr="00545050" w:rsidRDefault="00A44C58" w:rsidP="00352E0D">
      <w:pPr>
        <w:pStyle w:val="Bodytext20"/>
        <w:shd w:val="clear" w:color="auto" w:fill="auto"/>
        <w:tabs>
          <w:tab w:val="left" w:pos="1084"/>
        </w:tabs>
        <w:spacing w:after="0" w:line="360" w:lineRule="auto"/>
        <w:ind w:firstLine="851"/>
        <w:jc w:val="both"/>
        <w:rPr>
          <w:sz w:val="24"/>
          <w:szCs w:val="24"/>
        </w:rPr>
      </w:pPr>
      <w:r w:rsidRPr="00545050">
        <w:rPr>
          <w:sz w:val="24"/>
          <w:szCs w:val="24"/>
        </w:rPr>
        <w:t>9</w:t>
      </w:r>
      <w:r w:rsidR="00790EFF" w:rsidRPr="00545050">
        <w:rPr>
          <w:sz w:val="24"/>
          <w:szCs w:val="24"/>
        </w:rPr>
        <w:t>.</w:t>
      </w:r>
      <w:r w:rsidRPr="00545050">
        <w:rPr>
          <w:sz w:val="24"/>
          <w:szCs w:val="24"/>
        </w:rPr>
        <w:t xml:space="preserve"> </w:t>
      </w:r>
      <w:r w:rsidR="00790EFF" w:rsidRPr="00545050">
        <w:rPr>
          <w:sz w:val="24"/>
          <w:szCs w:val="24"/>
        </w:rPr>
        <w:t>Vežėjo teisės</w:t>
      </w:r>
      <w:r w:rsidR="00B253BC" w:rsidRPr="00545050">
        <w:rPr>
          <w:sz w:val="24"/>
          <w:szCs w:val="24"/>
        </w:rPr>
        <w:t>:</w:t>
      </w:r>
      <w:r w:rsidR="00790EFF" w:rsidRPr="00545050">
        <w:rPr>
          <w:sz w:val="24"/>
          <w:szCs w:val="24"/>
          <w:lang w:eastAsia="lt-LT" w:bidi="lt-LT"/>
        </w:rPr>
        <w:t xml:space="preserve"> </w:t>
      </w:r>
    </w:p>
    <w:p w14:paraId="23E76D80" w14:textId="7FE4E2B0" w:rsidR="00790EFF" w:rsidRPr="00545050" w:rsidRDefault="00A44C58" w:rsidP="00352E0D">
      <w:pPr>
        <w:pStyle w:val="Bodytext20"/>
        <w:shd w:val="clear" w:color="auto" w:fill="auto"/>
        <w:tabs>
          <w:tab w:val="left" w:pos="1084"/>
        </w:tabs>
        <w:spacing w:after="0" w:line="360" w:lineRule="auto"/>
        <w:ind w:firstLine="851"/>
        <w:jc w:val="both"/>
        <w:rPr>
          <w:sz w:val="24"/>
          <w:szCs w:val="24"/>
        </w:rPr>
      </w:pPr>
      <w:r w:rsidRPr="00545050">
        <w:rPr>
          <w:sz w:val="24"/>
          <w:szCs w:val="24"/>
          <w:lang w:eastAsia="lt-LT" w:bidi="lt-LT"/>
        </w:rPr>
        <w:t>9</w:t>
      </w:r>
      <w:r w:rsidR="00790EFF" w:rsidRPr="00545050">
        <w:rPr>
          <w:sz w:val="24"/>
          <w:szCs w:val="24"/>
          <w:lang w:eastAsia="lt-LT" w:bidi="lt-LT"/>
        </w:rPr>
        <w:t>.1. Taisyklių numatytais atvejais laikinai nutraukti arba apriboti mokinių vežimą, kai kyla grėsmė saugiam</w:t>
      </w:r>
      <w:r w:rsidR="004229AD" w:rsidRPr="00545050">
        <w:rPr>
          <w:sz w:val="24"/>
          <w:szCs w:val="24"/>
          <w:lang w:eastAsia="lt-LT" w:bidi="lt-LT"/>
        </w:rPr>
        <w:t xml:space="preserve"> </w:t>
      </w:r>
      <w:r w:rsidR="00790EFF" w:rsidRPr="00545050">
        <w:rPr>
          <w:sz w:val="24"/>
          <w:szCs w:val="24"/>
          <w:lang w:eastAsia="lt-LT" w:bidi="lt-LT"/>
        </w:rPr>
        <w:t>autobusų eismui, ir apie tai skubiai informuot mokyklos vadovus;</w:t>
      </w:r>
    </w:p>
    <w:p w14:paraId="006084DF" w14:textId="167E9919" w:rsidR="00790EFF" w:rsidRPr="00545050" w:rsidRDefault="00A44C58" w:rsidP="00352E0D">
      <w:pPr>
        <w:pStyle w:val="Bodytext20"/>
        <w:shd w:val="clear" w:color="auto" w:fill="auto"/>
        <w:tabs>
          <w:tab w:val="left" w:pos="861"/>
        </w:tabs>
        <w:spacing w:after="0" w:line="360" w:lineRule="auto"/>
        <w:ind w:firstLine="851"/>
        <w:jc w:val="both"/>
        <w:rPr>
          <w:sz w:val="24"/>
          <w:szCs w:val="24"/>
        </w:rPr>
      </w:pPr>
      <w:r w:rsidRPr="00545050">
        <w:rPr>
          <w:sz w:val="24"/>
          <w:szCs w:val="24"/>
        </w:rPr>
        <w:t>9</w:t>
      </w:r>
      <w:r w:rsidR="00790EFF" w:rsidRPr="00545050">
        <w:rPr>
          <w:sz w:val="24"/>
          <w:szCs w:val="24"/>
        </w:rPr>
        <w:t xml:space="preserve">.2. teikti siūlymus Trakų rajono savivaldybės administracijai, mokyklų vadovams dėl mokinių vežimo paslaugų gerinimo ar vežimo paslaugų vykdymo metu kilusių problemų. </w:t>
      </w:r>
    </w:p>
    <w:p w14:paraId="161BD3A3" w14:textId="27C8E740" w:rsidR="00DF7A65" w:rsidRPr="00545050" w:rsidRDefault="004229AD" w:rsidP="00352E0D">
      <w:pPr>
        <w:spacing w:after="0" w:line="360" w:lineRule="auto"/>
        <w:ind w:firstLine="851"/>
        <w:jc w:val="both"/>
        <w:rPr>
          <w:rFonts w:cs="Times New Roman"/>
          <w:szCs w:val="24"/>
        </w:rPr>
      </w:pPr>
      <w:r w:rsidRPr="00545050">
        <w:rPr>
          <w:rFonts w:cs="Times New Roman"/>
          <w:szCs w:val="24"/>
        </w:rPr>
        <w:t>10</w:t>
      </w:r>
      <w:r w:rsidR="00DF7A65" w:rsidRPr="00545050">
        <w:rPr>
          <w:rFonts w:cs="Times New Roman"/>
          <w:szCs w:val="24"/>
        </w:rPr>
        <w:t>.</w:t>
      </w:r>
      <w:r w:rsidR="00DF7A65" w:rsidRPr="00545050">
        <w:rPr>
          <w:rFonts w:cs="Times New Roman"/>
          <w:szCs w:val="24"/>
        </w:rPr>
        <w:tab/>
      </w:r>
      <w:r w:rsidR="000E3A25" w:rsidRPr="00545050">
        <w:rPr>
          <w:rFonts w:cs="Times New Roman"/>
          <w:szCs w:val="24"/>
        </w:rPr>
        <w:t>A</w:t>
      </w:r>
      <w:r w:rsidR="00DF7A65" w:rsidRPr="00545050">
        <w:rPr>
          <w:rFonts w:cs="Times New Roman"/>
          <w:szCs w:val="24"/>
        </w:rPr>
        <w:t>utobuso vairuotojui</w:t>
      </w:r>
      <w:r w:rsidR="00FB5B35" w:rsidRPr="00545050">
        <w:rPr>
          <w:rFonts w:cs="Times New Roman"/>
          <w:szCs w:val="24"/>
        </w:rPr>
        <w:t>,</w:t>
      </w:r>
      <w:r w:rsidR="00DF7A65" w:rsidRPr="00545050">
        <w:rPr>
          <w:rFonts w:cs="Times New Roman"/>
          <w:szCs w:val="24"/>
        </w:rPr>
        <w:t xml:space="preserve"> mokinius lydinčiam asmeniui</w:t>
      </w:r>
      <w:r w:rsidR="00FB5B35" w:rsidRPr="00545050">
        <w:rPr>
          <w:rFonts w:cs="Times New Roman"/>
          <w:szCs w:val="24"/>
        </w:rPr>
        <w:t>,</w:t>
      </w:r>
      <w:r w:rsidR="00DF7A65" w:rsidRPr="00545050">
        <w:rPr>
          <w:rFonts w:cs="Times New Roman"/>
          <w:szCs w:val="24"/>
        </w:rPr>
        <w:t xml:space="preserve"> mokyklos </w:t>
      </w:r>
      <w:r w:rsidR="004A6417" w:rsidRPr="00545050">
        <w:rPr>
          <w:rFonts w:cs="Times New Roman"/>
          <w:szCs w:val="24"/>
        </w:rPr>
        <w:t xml:space="preserve">atsakingam asmeniui už </w:t>
      </w:r>
      <w:r w:rsidR="00DF7A65" w:rsidRPr="00545050">
        <w:rPr>
          <w:rFonts w:cs="Times New Roman"/>
          <w:szCs w:val="24"/>
        </w:rPr>
        <w:t xml:space="preserve">mokinių </w:t>
      </w:r>
      <w:r w:rsidR="004A6417" w:rsidRPr="00545050">
        <w:rPr>
          <w:rFonts w:cs="Times New Roman"/>
          <w:szCs w:val="24"/>
        </w:rPr>
        <w:t>pavėžėjimą</w:t>
      </w:r>
      <w:r w:rsidR="00DF7A65" w:rsidRPr="00545050">
        <w:rPr>
          <w:rFonts w:cs="Times New Roman"/>
          <w:szCs w:val="24"/>
        </w:rPr>
        <w:t>, mokyklos vadovui ir vežėj</w:t>
      </w:r>
      <w:r w:rsidR="00212CA3" w:rsidRPr="00545050">
        <w:rPr>
          <w:rFonts w:cs="Times New Roman"/>
          <w:szCs w:val="24"/>
        </w:rPr>
        <w:t xml:space="preserve">ui </w:t>
      </w:r>
      <w:r w:rsidR="00DF7A65" w:rsidRPr="00545050">
        <w:rPr>
          <w:rFonts w:cs="Times New Roman"/>
          <w:szCs w:val="24"/>
        </w:rPr>
        <w:t>drausminės nuobaudos dėl jų pareigų nevykdymo ar netinkamo vykdymo</w:t>
      </w:r>
      <w:r w:rsidR="008D3127" w:rsidRPr="00545050">
        <w:rPr>
          <w:rFonts w:cs="Times New Roman"/>
          <w:szCs w:val="24"/>
        </w:rPr>
        <w:t xml:space="preserve"> yra</w:t>
      </w:r>
      <w:r w:rsidR="00DF7A65" w:rsidRPr="00545050">
        <w:rPr>
          <w:rFonts w:cs="Times New Roman"/>
          <w:szCs w:val="24"/>
        </w:rPr>
        <w:t xml:space="preserve"> skiriamos Lietuvos Respublikos darbo kodekso ir kitų teisės aktų nustatyta tvarka.</w:t>
      </w:r>
    </w:p>
    <w:p w14:paraId="718F3373" w14:textId="321E170F" w:rsidR="00DF7A65" w:rsidRPr="00545050" w:rsidRDefault="005238CC" w:rsidP="00352E0D">
      <w:pPr>
        <w:suppressAutoHyphens/>
        <w:spacing w:after="0" w:line="360" w:lineRule="auto"/>
        <w:ind w:firstLine="851"/>
        <w:jc w:val="both"/>
        <w:textAlignment w:val="baseline"/>
        <w:rPr>
          <w:rFonts w:cs="Times New Roman"/>
          <w:szCs w:val="24"/>
        </w:rPr>
      </w:pPr>
      <w:r w:rsidRPr="0047501D">
        <w:rPr>
          <w:rFonts w:cs="Times New Roman"/>
          <w:szCs w:val="24"/>
        </w:rPr>
        <w:lastRenderedPageBreak/>
        <w:t>1</w:t>
      </w:r>
      <w:r w:rsidR="0098725A" w:rsidRPr="0047501D">
        <w:rPr>
          <w:rFonts w:cs="Times New Roman"/>
          <w:szCs w:val="24"/>
        </w:rPr>
        <w:t>1</w:t>
      </w:r>
      <w:r w:rsidR="00DF7A65" w:rsidRPr="0047501D">
        <w:rPr>
          <w:rFonts w:cs="Times New Roman"/>
          <w:szCs w:val="24"/>
        </w:rPr>
        <w:t>.</w:t>
      </w:r>
      <w:r w:rsidR="00DF7A65" w:rsidRPr="00545050">
        <w:rPr>
          <w:rFonts w:cs="Times New Roman"/>
          <w:szCs w:val="24"/>
        </w:rPr>
        <w:tab/>
      </w:r>
      <w:r w:rsidR="000E3A25" w:rsidRPr="00545050">
        <w:rPr>
          <w:rFonts w:cs="Times New Roman"/>
          <w:szCs w:val="24"/>
        </w:rPr>
        <w:t>A</w:t>
      </w:r>
      <w:r w:rsidR="00DF7A65" w:rsidRPr="00545050">
        <w:rPr>
          <w:rFonts w:cs="Times New Roman"/>
          <w:szCs w:val="24"/>
        </w:rPr>
        <w:t>utobusų maršrutų</w:t>
      </w:r>
      <w:r w:rsidR="00C32F3C" w:rsidRPr="00545050">
        <w:rPr>
          <w:rFonts w:cs="Times New Roman"/>
          <w:szCs w:val="24"/>
        </w:rPr>
        <w:t xml:space="preserve"> </w:t>
      </w:r>
      <w:r w:rsidR="00DF7A65" w:rsidRPr="00545050">
        <w:rPr>
          <w:rFonts w:cs="Times New Roman"/>
          <w:szCs w:val="24"/>
        </w:rPr>
        <w:t xml:space="preserve">tvarkaraščius ir </w:t>
      </w:r>
      <w:r w:rsidR="004A6417" w:rsidRPr="00545050">
        <w:rPr>
          <w:rFonts w:cs="Times New Roman"/>
          <w:szCs w:val="24"/>
        </w:rPr>
        <w:t>pavežamų</w:t>
      </w:r>
      <w:r w:rsidR="00DF7A65" w:rsidRPr="00545050">
        <w:rPr>
          <w:rFonts w:cs="Times New Roman"/>
          <w:szCs w:val="24"/>
        </w:rPr>
        <w:t xml:space="preserve"> mokinių sąrašus privalo turėti vairuotojas ir mokyklos darbuotojas</w:t>
      </w:r>
      <w:r w:rsidR="00542365" w:rsidRPr="00545050">
        <w:rPr>
          <w:rFonts w:cs="Times New Roman"/>
          <w:szCs w:val="24"/>
        </w:rPr>
        <w:t>,</w:t>
      </w:r>
      <w:r w:rsidR="004A6417" w:rsidRPr="00545050">
        <w:rPr>
          <w:rFonts w:cs="Times New Roman"/>
          <w:szCs w:val="24"/>
        </w:rPr>
        <w:t xml:space="preserve"> atsakingas už mokinių </w:t>
      </w:r>
      <w:r w:rsidR="004A6417" w:rsidRPr="00720808">
        <w:rPr>
          <w:rFonts w:cs="Times New Roman"/>
          <w:szCs w:val="24"/>
        </w:rPr>
        <w:t>pavėžėjimą</w:t>
      </w:r>
      <w:r w:rsidR="00720808" w:rsidRPr="00720808">
        <w:rPr>
          <w:rFonts w:cs="Times New Roman"/>
          <w:szCs w:val="24"/>
        </w:rPr>
        <w:t xml:space="preserve">. </w:t>
      </w:r>
      <w:r w:rsidR="00720808">
        <w:rPr>
          <w:rFonts w:cs="Times New Roman"/>
          <w:szCs w:val="24"/>
        </w:rPr>
        <w:t>Ke</w:t>
      </w:r>
      <w:r w:rsidR="00DF7A65" w:rsidRPr="00720808">
        <w:rPr>
          <w:rFonts w:cs="Times New Roman"/>
          <w:szCs w:val="24"/>
        </w:rPr>
        <w:t>lionių</w:t>
      </w:r>
      <w:r w:rsidR="00DF7A65" w:rsidRPr="00545050">
        <w:rPr>
          <w:rFonts w:cs="Times New Roman"/>
          <w:szCs w:val="24"/>
        </w:rPr>
        <w:t xml:space="preserve"> maršrutų tvarkaraščius turi turėti mokiniai ir jų tėvai (globėjai ar rūpintojai). </w:t>
      </w:r>
      <w:r w:rsidR="00A924F7" w:rsidRPr="00545050">
        <w:rPr>
          <w:rFonts w:cs="Times New Roman"/>
          <w:szCs w:val="24"/>
        </w:rPr>
        <w:t>Mokyklos darbuotojas</w:t>
      </w:r>
      <w:r w:rsidR="00542365" w:rsidRPr="00545050">
        <w:rPr>
          <w:rFonts w:cs="Times New Roman"/>
          <w:szCs w:val="24"/>
        </w:rPr>
        <w:t>,</w:t>
      </w:r>
      <w:r w:rsidR="00A924F7" w:rsidRPr="00545050">
        <w:rPr>
          <w:rFonts w:cs="Times New Roman"/>
          <w:szCs w:val="24"/>
        </w:rPr>
        <w:t xml:space="preserve"> atsakingas už mokinių pavėžėjimą</w:t>
      </w:r>
      <w:r w:rsidR="005620EF" w:rsidRPr="00545050">
        <w:rPr>
          <w:rFonts w:cs="Times New Roman"/>
          <w:szCs w:val="24"/>
        </w:rPr>
        <w:t>,</w:t>
      </w:r>
      <w:r w:rsidR="00A924F7" w:rsidRPr="00545050">
        <w:rPr>
          <w:rFonts w:cs="Times New Roman"/>
          <w:szCs w:val="24"/>
        </w:rPr>
        <w:t xml:space="preserve"> s</w:t>
      </w:r>
      <w:r w:rsidR="000E3A25" w:rsidRPr="00545050">
        <w:rPr>
          <w:rFonts w:cs="Times New Roman"/>
          <w:szCs w:val="24"/>
        </w:rPr>
        <w:t xml:space="preserve">u </w:t>
      </w:r>
      <w:r w:rsidR="00DF7A65" w:rsidRPr="00545050">
        <w:rPr>
          <w:rFonts w:cs="Times New Roman"/>
          <w:szCs w:val="24"/>
        </w:rPr>
        <w:t>maršrutų tvarkarašči</w:t>
      </w:r>
      <w:r w:rsidR="000E3A25" w:rsidRPr="00545050">
        <w:rPr>
          <w:rFonts w:cs="Times New Roman"/>
          <w:szCs w:val="24"/>
        </w:rPr>
        <w:t>ų</w:t>
      </w:r>
      <w:r w:rsidR="00DF7A65" w:rsidRPr="00545050">
        <w:rPr>
          <w:rFonts w:cs="Times New Roman"/>
          <w:szCs w:val="24"/>
        </w:rPr>
        <w:t xml:space="preserve"> pakeitimais nedels</w:t>
      </w:r>
      <w:r w:rsidR="00162DCD">
        <w:rPr>
          <w:rFonts w:cs="Times New Roman"/>
          <w:szCs w:val="24"/>
        </w:rPr>
        <w:t>damas</w:t>
      </w:r>
      <w:r w:rsidR="00DF7A65" w:rsidRPr="00545050">
        <w:rPr>
          <w:rFonts w:cs="Times New Roman"/>
          <w:szCs w:val="24"/>
        </w:rPr>
        <w:t xml:space="preserve"> supažindina </w:t>
      </w:r>
      <w:r w:rsidR="0098725A" w:rsidRPr="00545050">
        <w:rPr>
          <w:rFonts w:cs="Times New Roman"/>
          <w:szCs w:val="24"/>
        </w:rPr>
        <w:t xml:space="preserve">mokinius </w:t>
      </w:r>
      <w:r w:rsidR="00DF7A65" w:rsidRPr="00545050">
        <w:rPr>
          <w:rFonts w:cs="Times New Roman"/>
          <w:szCs w:val="24"/>
        </w:rPr>
        <w:t xml:space="preserve">ir jų </w:t>
      </w:r>
      <w:r w:rsidR="0098725A" w:rsidRPr="00545050">
        <w:rPr>
          <w:rFonts w:cs="Times New Roman"/>
          <w:szCs w:val="24"/>
        </w:rPr>
        <w:t>tėvus</w:t>
      </w:r>
      <w:r w:rsidR="00DF7A65" w:rsidRPr="00545050">
        <w:rPr>
          <w:rFonts w:cs="Times New Roman"/>
          <w:szCs w:val="24"/>
        </w:rPr>
        <w:t xml:space="preserve"> (</w:t>
      </w:r>
      <w:r w:rsidR="0098725A" w:rsidRPr="00545050">
        <w:rPr>
          <w:rFonts w:cs="Times New Roman"/>
          <w:szCs w:val="24"/>
        </w:rPr>
        <w:t xml:space="preserve">globėjus </w:t>
      </w:r>
      <w:r w:rsidR="00DF7A65" w:rsidRPr="00545050">
        <w:rPr>
          <w:rFonts w:cs="Times New Roman"/>
          <w:szCs w:val="24"/>
        </w:rPr>
        <w:t>ar rūpintoj</w:t>
      </w:r>
      <w:r w:rsidR="0098725A" w:rsidRPr="00545050">
        <w:rPr>
          <w:rFonts w:cs="Times New Roman"/>
          <w:szCs w:val="24"/>
        </w:rPr>
        <w:t>u</w:t>
      </w:r>
      <w:r w:rsidR="00353052" w:rsidRPr="00545050">
        <w:rPr>
          <w:rFonts w:cs="Times New Roman"/>
          <w:szCs w:val="24"/>
        </w:rPr>
        <w:t>s</w:t>
      </w:r>
      <w:r w:rsidR="00DF7A65" w:rsidRPr="00545050">
        <w:rPr>
          <w:rFonts w:cs="Times New Roman"/>
          <w:szCs w:val="24"/>
        </w:rPr>
        <w:t>)</w:t>
      </w:r>
      <w:r w:rsidR="00FB5B35" w:rsidRPr="00545050">
        <w:rPr>
          <w:rFonts w:cs="Times New Roman"/>
          <w:szCs w:val="24"/>
        </w:rPr>
        <w:t xml:space="preserve"> ir</w:t>
      </w:r>
      <w:r w:rsidR="00DF7A65" w:rsidRPr="00545050">
        <w:rPr>
          <w:rFonts w:cs="Times New Roman"/>
          <w:szCs w:val="24"/>
        </w:rPr>
        <w:t xml:space="preserve"> apie </w:t>
      </w:r>
      <w:r w:rsidR="004A6417" w:rsidRPr="00545050">
        <w:rPr>
          <w:rFonts w:cs="Times New Roman"/>
          <w:szCs w:val="24"/>
        </w:rPr>
        <w:t>pakeitimus</w:t>
      </w:r>
      <w:r w:rsidR="00DF7A65" w:rsidRPr="00545050">
        <w:rPr>
          <w:rFonts w:cs="Times New Roman"/>
          <w:szCs w:val="24"/>
        </w:rPr>
        <w:t xml:space="preserve"> paskelbia</w:t>
      </w:r>
      <w:r w:rsidR="0098725A" w:rsidRPr="00545050">
        <w:rPr>
          <w:rFonts w:cs="Times New Roman"/>
          <w:szCs w:val="24"/>
        </w:rPr>
        <w:t xml:space="preserve"> </w:t>
      </w:r>
      <w:r w:rsidR="00DF7A65" w:rsidRPr="00545050">
        <w:rPr>
          <w:rFonts w:cs="Times New Roman"/>
          <w:szCs w:val="24"/>
        </w:rPr>
        <w:t>mokyklos informavimo priemonėse.</w:t>
      </w:r>
    </w:p>
    <w:p w14:paraId="58099D9B" w14:textId="77777777" w:rsidR="009A1940" w:rsidRPr="00545050" w:rsidRDefault="009A1940" w:rsidP="00EF2812">
      <w:pPr>
        <w:pStyle w:val="Pagrindiniotekstotrauka2"/>
        <w:tabs>
          <w:tab w:val="left" w:pos="-120"/>
        </w:tabs>
        <w:spacing w:after="0" w:line="276" w:lineRule="auto"/>
        <w:ind w:left="0"/>
        <w:jc w:val="center"/>
        <w:rPr>
          <w:rFonts w:cs="Times New Roman"/>
          <w:b/>
          <w:bCs/>
          <w:szCs w:val="24"/>
        </w:rPr>
      </w:pPr>
    </w:p>
    <w:p w14:paraId="7B0DBB61" w14:textId="77777777" w:rsidR="009A1940" w:rsidRPr="00545050" w:rsidRDefault="009A1940" w:rsidP="00EF2812">
      <w:pPr>
        <w:suppressAutoHyphens/>
        <w:spacing w:after="0"/>
        <w:ind w:firstLine="851"/>
        <w:jc w:val="center"/>
        <w:textAlignment w:val="baseline"/>
        <w:rPr>
          <w:rFonts w:cs="Times New Roman"/>
          <w:b/>
          <w:szCs w:val="24"/>
        </w:rPr>
      </w:pPr>
      <w:r w:rsidRPr="00545050">
        <w:rPr>
          <w:rFonts w:cs="Times New Roman"/>
          <w:b/>
          <w:szCs w:val="24"/>
        </w:rPr>
        <w:t>IV SKYRIUS</w:t>
      </w:r>
    </w:p>
    <w:p w14:paraId="37112E52" w14:textId="791315CE" w:rsidR="009A1940" w:rsidRPr="00545050" w:rsidRDefault="009A1940" w:rsidP="00EF2812">
      <w:pPr>
        <w:pStyle w:val="Pagrindiniotekstotrauka2"/>
        <w:tabs>
          <w:tab w:val="left" w:pos="-120"/>
        </w:tabs>
        <w:spacing w:after="0" w:line="276" w:lineRule="auto"/>
        <w:ind w:left="0"/>
        <w:jc w:val="center"/>
        <w:rPr>
          <w:rFonts w:cs="Times New Roman"/>
          <w:b/>
          <w:bCs/>
          <w:szCs w:val="24"/>
        </w:rPr>
      </w:pPr>
      <w:r w:rsidRPr="00545050">
        <w:rPr>
          <w:rFonts w:cs="Times New Roman"/>
          <w:b/>
          <w:bCs/>
          <w:szCs w:val="24"/>
        </w:rPr>
        <w:t xml:space="preserve">MOKYKLINIŲ AUTOBUSŲ </w:t>
      </w:r>
      <w:r w:rsidR="00055079" w:rsidRPr="00545050">
        <w:rPr>
          <w:rFonts w:cs="Times New Roman"/>
          <w:b/>
          <w:bCs/>
          <w:szCs w:val="24"/>
        </w:rPr>
        <w:t xml:space="preserve">NAUDOJIMAS </w:t>
      </w:r>
      <w:r w:rsidRPr="00545050">
        <w:rPr>
          <w:rFonts w:cs="Times New Roman"/>
          <w:b/>
          <w:bCs/>
          <w:szCs w:val="24"/>
        </w:rPr>
        <w:t>KITOMS REIKMĖMS</w:t>
      </w:r>
    </w:p>
    <w:p w14:paraId="292ACC5E" w14:textId="77777777" w:rsidR="009A1940" w:rsidRPr="00545050" w:rsidRDefault="009A1940" w:rsidP="00352E0D">
      <w:pPr>
        <w:spacing w:after="0" w:line="360" w:lineRule="auto"/>
        <w:ind w:firstLine="851"/>
        <w:jc w:val="both"/>
        <w:rPr>
          <w:rFonts w:cs="Times New Roman"/>
          <w:szCs w:val="24"/>
          <w:lang w:eastAsia="lt-LT"/>
        </w:rPr>
      </w:pPr>
    </w:p>
    <w:p w14:paraId="7482F6DF" w14:textId="6912BC4E" w:rsidR="004229AD" w:rsidRPr="00545050" w:rsidRDefault="004229AD" w:rsidP="00352E0D">
      <w:pPr>
        <w:spacing w:after="0" w:line="360" w:lineRule="auto"/>
        <w:ind w:firstLine="851"/>
        <w:jc w:val="both"/>
        <w:rPr>
          <w:rFonts w:eastAsia="Times New Roman" w:cs="Times New Roman"/>
          <w:szCs w:val="24"/>
        </w:rPr>
      </w:pPr>
      <w:r w:rsidRPr="00545050">
        <w:rPr>
          <w:rFonts w:cs="Times New Roman"/>
          <w:szCs w:val="24"/>
        </w:rPr>
        <w:t>1</w:t>
      </w:r>
      <w:r w:rsidR="00F77595" w:rsidRPr="00545050">
        <w:rPr>
          <w:rFonts w:cs="Times New Roman"/>
          <w:szCs w:val="24"/>
        </w:rPr>
        <w:t>2</w:t>
      </w:r>
      <w:r w:rsidR="009A1940" w:rsidRPr="00545050">
        <w:rPr>
          <w:rFonts w:cs="Times New Roman"/>
          <w:szCs w:val="24"/>
        </w:rPr>
        <w:t xml:space="preserve">. Laisvu </w:t>
      </w:r>
      <w:r w:rsidR="00545050" w:rsidRPr="00545050">
        <w:rPr>
          <w:rFonts w:cs="Times New Roman"/>
          <w:szCs w:val="24"/>
        </w:rPr>
        <w:t xml:space="preserve">laiku </w:t>
      </w:r>
      <w:r w:rsidR="009A1940" w:rsidRPr="00545050">
        <w:rPr>
          <w:rFonts w:cs="Times New Roman"/>
          <w:szCs w:val="24"/>
        </w:rPr>
        <w:t>nuo mokinių vežimo į mokyklą ir iš jos, autobusai gali būti n</w:t>
      </w:r>
      <w:r w:rsidR="00055079" w:rsidRPr="00545050">
        <w:rPr>
          <w:rFonts w:cs="Times New Roman"/>
          <w:szCs w:val="24"/>
        </w:rPr>
        <w:t>audo</w:t>
      </w:r>
      <w:r w:rsidR="009A1940" w:rsidRPr="00545050">
        <w:rPr>
          <w:rFonts w:cs="Times New Roman"/>
          <w:szCs w:val="24"/>
        </w:rPr>
        <w:t>jam</w:t>
      </w:r>
      <w:r w:rsidRPr="00545050">
        <w:rPr>
          <w:rFonts w:cs="Times New Roman"/>
          <w:szCs w:val="24"/>
        </w:rPr>
        <w:t>i</w:t>
      </w:r>
      <w:r w:rsidR="009A1940" w:rsidRPr="00545050">
        <w:rPr>
          <w:rFonts w:cs="Times New Roman"/>
          <w:szCs w:val="24"/>
        </w:rPr>
        <w:t>:</w:t>
      </w:r>
      <w:r w:rsidRPr="00545050">
        <w:rPr>
          <w:rFonts w:eastAsia="Times New Roman" w:cs="Times New Roman"/>
          <w:szCs w:val="24"/>
        </w:rPr>
        <w:t xml:space="preserve"> </w:t>
      </w:r>
    </w:p>
    <w:p w14:paraId="0ABCB0B0" w14:textId="305B4EFC" w:rsidR="004229AD" w:rsidRPr="00545050" w:rsidRDefault="004229AD" w:rsidP="00352E0D">
      <w:pPr>
        <w:spacing w:after="0" w:line="360" w:lineRule="auto"/>
        <w:ind w:firstLine="851"/>
        <w:jc w:val="both"/>
        <w:rPr>
          <w:rFonts w:cs="Times New Roman"/>
          <w:szCs w:val="24"/>
        </w:rPr>
      </w:pPr>
      <w:r w:rsidRPr="00545050">
        <w:rPr>
          <w:rFonts w:eastAsia="Times New Roman" w:cs="Times New Roman"/>
          <w:szCs w:val="24"/>
        </w:rPr>
        <w:t>1</w:t>
      </w:r>
      <w:r w:rsidR="00F77595" w:rsidRPr="00545050">
        <w:rPr>
          <w:rFonts w:eastAsia="Times New Roman" w:cs="Times New Roman"/>
          <w:szCs w:val="24"/>
        </w:rPr>
        <w:t>2</w:t>
      </w:r>
      <w:r w:rsidRPr="00545050">
        <w:rPr>
          <w:rFonts w:eastAsia="Times New Roman" w:cs="Times New Roman"/>
          <w:szCs w:val="24"/>
        </w:rPr>
        <w:t xml:space="preserve">.1. </w:t>
      </w:r>
      <w:r w:rsidR="009A1940" w:rsidRPr="00545050">
        <w:rPr>
          <w:rFonts w:cs="Times New Roman"/>
          <w:szCs w:val="24"/>
        </w:rPr>
        <w:t xml:space="preserve"> </w:t>
      </w:r>
      <w:r w:rsidRPr="00545050">
        <w:rPr>
          <w:rFonts w:cs="Times New Roman"/>
          <w:szCs w:val="24"/>
        </w:rPr>
        <w:t>ikimokyklinių įstaigų reikmėms (edukacijos, sportiniai, kultūriniai renginiai ir kitos veiklos);</w:t>
      </w:r>
    </w:p>
    <w:p w14:paraId="33FE5610" w14:textId="11D6915B" w:rsidR="004229AD" w:rsidRPr="00545050" w:rsidRDefault="004229AD" w:rsidP="00352E0D">
      <w:pPr>
        <w:spacing w:after="0" w:line="360" w:lineRule="auto"/>
        <w:ind w:firstLine="851"/>
        <w:jc w:val="both"/>
        <w:rPr>
          <w:rFonts w:cs="Times New Roman"/>
          <w:szCs w:val="24"/>
        </w:rPr>
      </w:pPr>
      <w:r w:rsidRPr="00545050">
        <w:rPr>
          <w:rFonts w:cs="Times New Roman"/>
          <w:szCs w:val="24"/>
        </w:rPr>
        <w:t>1</w:t>
      </w:r>
      <w:r w:rsidR="00F77595" w:rsidRPr="00545050">
        <w:rPr>
          <w:rFonts w:cs="Times New Roman"/>
          <w:szCs w:val="24"/>
        </w:rPr>
        <w:t>2</w:t>
      </w:r>
      <w:r w:rsidRPr="00545050">
        <w:rPr>
          <w:rFonts w:cs="Times New Roman"/>
          <w:szCs w:val="24"/>
        </w:rPr>
        <w:t xml:space="preserve">.2  </w:t>
      </w:r>
      <w:r w:rsidR="0039179F" w:rsidRPr="00545050">
        <w:rPr>
          <w:rFonts w:cs="Times New Roman"/>
          <w:szCs w:val="24"/>
        </w:rPr>
        <w:t>mokinių pramoginėms veikloms;</w:t>
      </w:r>
    </w:p>
    <w:p w14:paraId="41B97F8C" w14:textId="15CBAF85" w:rsidR="004229AD" w:rsidRPr="00545050" w:rsidRDefault="004229AD" w:rsidP="00FD1E14">
      <w:pPr>
        <w:spacing w:after="0" w:line="360" w:lineRule="auto"/>
        <w:ind w:firstLine="851"/>
        <w:jc w:val="both"/>
        <w:rPr>
          <w:rFonts w:cs="Times New Roman"/>
          <w:szCs w:val="24"/>
        </w:rPr>
      </w:pPr>
      <w:r w:rsidRPr="00545050">
        <w:rPr>
          <w:rFonts w:cs="Times New Roman"/>
          <w:szCs w:val="24"/>
        </w:rPr>
        <w:t>1</w:t>
      </w:r>
      <w:r w:rsidR="00F77595" w:rsidRPr="00545050">
        <w:rPr>
          <w:rFonts w:cs="Times New Roman"/>
          <w:szCs w:val="24"/>
        </w:rPr>
        <w:t>2</w:t>
      </w:r>
      <w:r w:rsidRPr="00545050">
        <w:rPr>
          <w:rFonts w:cs="Times New Roman"/>
          <w:szCs w:val="24"/>
        </w:rPr>
        <w:t xml:space="preserve">.3. </w:t>
      </w:r>
      <w:r w:rsidR="009A1940" w:rsidRPr="00545050">
        <w:rPr>
          <w:rFonts w:cs="Times New Roman"/>
          <w:szCs w:val="24"/>
        </w:rPr>
        <w:t xml:space="preserve">mokytojų ekskursijoms, išvykoms </w:t>
      </w:r>
      <w:r w:rsidR="00BD7825" w:rsidRPr="00545050">
        <w:rPr>
          <w:rFonts w:cs="Times New Roman"/>
          <w:szCs w:val="24"/>
        </w:rPr>
        <w:t xml:space="preserve">ir </w:t>
      </w:r>
      <w:r w:rsidR="00245B71" w:rsidRPr="00545050">
        <w:rPr>
          <w:rFonts w:cs="Times New Roman"/>
          <w:szCs w:val="24"/>
        </w:rPr>
        <w:t xml:space="preserve">kitai </w:t>
      </w:r>
      <w:r w:rsidR="00BD7825" w:rsidRPr="00545050">
        <w:rPr>
          <w:rFonts w:cs="Times New Roman"/>
          <w:szCs w:val="24"/>
        </w:rPr>
        <w:t>numatytai veiklai;</w:t>
      </w:r>
    </w:p>
    <w:p w14:paraId="244E621C" w14:textId="51005E91" w:rsidR="00352E0D" w:rsidRPr="00545050" w:rsidRDefault="00BD7825" w:rsidP="0039179F">
      <w:pPr>
        <w:spacing w:after="0" w:line="360" w:lineRule="auto"/>
        <w:ind w:firstLine="851"/>
        <w:jc w:val="both"/>
        <w:rPr>
          <w:rFonts w:cs="Times New Roman"/>
          <w:szCs w:val="24"/>
        </w:rPr>
      </w:pPr>
      <w:r w:rsidRPr="00545050">
        <w:rPr>
          <w:rFonts w:cs="Times New Roman"/>
          <w:szCs w:val="24"/>
        </w:rPr>
        <w:t>1</w:t>
      </w:r>
      <w:r w:rsidR="00F77595" w:rsidRPr="00545050">
        <w:rPr>
          <w:rFonts w:cs="Times New Roman"/>
          <w:szCs w:val="24"/>
        </w:rPr>
        <w:t>2</w:t>
      </w:r>
      <w:r w:rsidRPr="00545050">
        <w:rPr>
          <w:rFonts w:cs="Times New Roman"/>
          <w:szCs w:val="24"/>
        </w:rPr>
        <w:t xml:space="preserve">.4. </w:t>
      </w:r>
      <w:r w:rsidR="0039179F" w:rsidRPr="00545050">
        <w:rPr>
          <w:rFonts w:cs="Times New Roman"/>
          <w:szCs w:val="24"/>
        </w:rPr>
        <w:t>mokyklos darbuotojų reikmėms.</w:t>
      </w:r>
    </w:p>
    <w:p w14:paraId="109512A4" w14:textId="3FEBEC60" w:rsidR="009A1940" w:rsidRPr="00545050" w:rsidRDefault="0052520A" w:rsidP="00FD1E14">
      <w:pPr>
        <w:spacing w:after="0" w:line="360" w:lineRule="auto"/>
        <w:ind w:firstLine="851"/>
        <w:jc w:val="both"/>
        <w:rPr>
          <w:lang w:eastAsia="lt-LT"/>
        </w:rPr>
      </w:pPr>
      <w:r w:rsidRPr="0047501D">
        <w:rPr>
          <w:rFonts w:cs="Times New Roman"/>
          <w:szCs w:val="24"/>
        </w:rPr>
        <w:t>1</w:t>
      </w:r>
      <w:r w:rsidR="00F77595" w:rsidRPr="0047501D">
        <w:rPr>
          <w:rFonts w:cs="Times New Roman"/>
          <w:szCs w:val="24"/>
        </w:rPr>
        <w:t>3</w:t>
      </w:r>
      <w:r w:rsidRPr="0047501D">
        <w:rPr>
          <w:rFonts w:cs="Times New Roman"/>
          <w:szCs w:val="24"/>
        </w:rPr>
        <w:t xml:space="preserve">. </w:t>
      </w:r>
      <w:r w:rsidR="000E3A25" w:rsidRPr="00545050">
        <w:rPr>
          <w:rFonts w:cs="Times New Roman"/>
          <w:szCs w:val="24"/>
        </w:rPr>
        <w:t>A</w:t>
      </w:r>
      <w:r w:rsidRPr="00545050">
        <w:rPr>
          <w:rFonts w:cs="Times New Roman"/>
          <w:szCs w:val="24"/>
        </w:rPr>
        <w:t>utobusai taip pat gali būti n</w:t>
      </w:r>
      <w:r w:rsidR="00F77595" w:rsidRPr="00545050">
        <w:rPr>
          <w:rFonts w:cs="Times New Roman"/>
          <w:szCs w:val="24"/>
        </w:rPr>
        <w:t>aud</w:t>
      </w:r>
      <w:r w:rsidRPr="00545050">
        <w:rPr>
          <w:rFonts w:cs="Times New Roman"/>
          <w:szCs w:val="24"/>
        </w:rPr>
        <w:t>ojami</w:t>
      </w:r>
      <w:r w:rsidR="00352E0D" w:rsidRPr="00545050">
        <w:rPr>
          <w:rFonts w:cs="Times New Roman"/>
          <w:szCs w:val="24"/>
        </w:rPr>
        <w:t xml:space="preserve"> </w:t>
      </w:r>
      <w:r w:rsidR="00352E0D" w:rsidRPr="00545050">
        <w:rPr>
          <w:lang w:eastAsia="lt-LT"/>
        </w:rPr>
        <w:t>Trakų rajono biudžetin</w:t>
      </w:r>
      <w:r w:rsidR="00101425" w:rsidRPr="00545050">
        <w:rPr>
          <w:lang w:eastAsia="lt-LT"/>
        </w:rPr>
        <w:t>ių</w:t>
      </w:r>
      <w:r w:rsidR="00352E0D" w:rsidRPr="00545050">
        <w:rPr>
          <w:lang w:eastAsia="lt-LT"/>
        </w:rPr>
        <w:t xml:space="preserve">, </w:t>
      </w:r>
      <w:r w:rsidR="0098725A" w:rsidRPr="00545050">
        <w:rPr>
          <w:lang w:eastAsia="lt-LT"/>
        </w:rPr>
        <w:t>vieš</w:t>
      </w:r>
      <w:r w:rsidR="00101425" w:rsidRPr="00545050">
        <w:rPr>
          <w:lang w:eastAsia="lt-LT"/>
        </w:rPr>
        <w:t>ųjų</w:t>
      </w:r>
      <w:r w:rsidR="0098725A" w:rsidRPr="00545050">
        <w:rPr>
          <w:lang w:eastAsia="lt-LT"/>
        </w:rPr>
        <w:t xml:space="preserve"> </w:t>
      </w:r>
      <w:r w:rsidR="00352E0D" w:rsidRPr="00545050">
        <w:rPr>
          <w:lang w:eastAsia="lt-LT"/>
        </w:rPr>
        <w:t>įstaig</w:t>
      </w:r>
      <w:r w:rsidR="00101425" w:rsidRPr="00545050">
        <w:rPr>
          <w:lang w:eastAsia="lt-LT"/>
        </w:rPr>
        <w:t>ų</w:t>
      </w:r>
      <w:r w:rsidR="00352E0D" w:rsidRPr="00545050">
        <w:rPr>
          <w:lang w:eastAsia="lt-LT"/>
        </w:rPr>
        <w:t xml:space="preserve">, </w:t>
      </w:r>
      <w:r w:rsidR="00101425" w:rsidRPr="00545050">
        <w:rPr>
          <w:lang w:eastAsia="lt-LT"/>
        </w:rPr>
        <w:t xml:space="preserve">nevyriausybinių organizacijų, draugijų, asociacijų, </w:t>
      </w:r>
      <w:r w:rsidR="00352E0D" w:rsidRPr="00545050">
        <w:rPr>
          <w:lang w:eastAsia="lt-LT"/>
        </w:rPr>
        <w:t>Trakų rajono seniūnij</w:t>
      </w:r>
      <w:r w:rsidR="00101425" w:rsidRPr="00545050">
        <w:rPr>
          <w:lang w:eastAsia="lt-LT"/>
        </w:rPr>
        <w:t>ų</w:t>
      </w:r>
      <w:r w:rsidR="00352E0D" w:rsidRPr="00545050">
        <w:rPr>
          <w:lang w:eastAsia="lt-LT"/>
        </w:rPr>
        <w:t xml:space="preserve"> </w:t>
      </w:r>
      <w:r w:rsidR="00101425" w:rsidRPr="00545050">
        <w:rPr>
          <w:lang w:eastAsia="lt-LT"/>
        </w:rPr>
        <w:t>reikmėms</w:t>
      </w:r>
      <w:r w:rsidR="00875AA9">
        <w:rPr>
          <w:lang w:eastAsia="lt-LT"/>
        </w:rPr>
        <w:t xml:space="preserve">. </w:t>
      </w:r>
      <w:r w:rsidR="002E334F" w:rsidRPr="002E334F">
        <w:rPr>
          <w:lang w:eastAsia="lt-LT"/>
        </w:rPr>
        <w:t xml:space="preserve">Šios įstaigos </w:t>
      </w:r>
      <w:r w:rsidR="002E334F">
        <w:rPr>
          <w:lang w:eastAsia="lt-LT"/>
        </w:rPr>
        <w:t>v</w:t>
      </w:r>
      <w:r w:rsidR="00875AA9">
        <w:rPr>
          <w:lang w:eastAsia="lt-LT"/>
        </w:rPr>
        <w:t xml:space="preserve">ežėjui pateikia užsakymą, </w:t>
      </w:r>
      <w:r w:rsidR="00875AA9" w:rsidRPr="00545050">
        <w:t xml:space="preserve">kuriame nurodo vykstančių </w:t>
      </w:r>
      <w:r w:rsidR="00875AA9">
        <w:t>asmenų</w:t>
      </w:r>
      <w:r w:rsidR="00875AA9" w:rsidRPr="00545050">
        <w:t xml:space="preserve"> skaičių, išvykimo ir grįžimo laiką</w:t>
      </w:r>
      <w:r w:rsidR="00875AA9">
        <w:t>,</w:t>
      </w:r>
      <w:r w:rsidR="00875AA9" w:rsidRPr="00545050">
        <w:t xml:space="preserve"> vietą </w:t>
      </w:r>
      <w:r w:rsidR="00FF3997" w:rsidRPr="00720808">
        <w:rPr>
          <w:lang w:eastAsia="lt-LT"/>
        </w:rPr>
        <w:t>(5 priedas)</w:t>
      </w:r>
      <w:r w:rsidR="006033AA" w:rsidRPr="00720808">
        <w:rPr>
          <w:lang w:eastAsia="lt-LT"/>
        </w:rPr>
        <w:t>.</w:t>
      </w:r>
      <w:r w:rsidR="00352E0D" w:rsidRPr="00545050">
        <w:rPr>
          <w:lang w:eastAsia="lt-LT"/>
        </w:rPr>
        <w:t xml:space="preserve"> </w:t>
      </w:r>
    </w:p>
    <w:p w14:paraId="453142F6" w14:textId="2865C412" w:rsidR="00352E0D" w:rsidRPr="00545050" w:rsidRDefault="00352E0D" w:rsidP="00047158">
      <w:pPr>
        <w:pStyle w:val="Pagrindiniotekstotrauka"/>
        <w:tabs>
          <w:tab w:val="left" w:pos="0"/>
        </w:tabs>
        <w:spacing w:line="360" w:lineRule="auto"/>
        <w:ind w:firstLine="851"/>
        <w:rPr>
          <w:lang w:val="lt-LT"/>
        </w:rPr>
      </w:pPr>
      <w:r w:rsidRPr="00545050">
        <w:rPr>
          <w:lang w:eastAsia="lt-LT"/>
        </w:rPr>
        <w:t>1</w:t>
      </w:r>
      <w:r w:rsidR="00F77595" w:rsidRPr="00545050">
        <w:rPr>
          <w:lang w:eastAsia="lt-LT"/>
        </w:rPr>
        <w:t>4</w:t>
      </w:r>
      <w:r w:rsidRPr="00545050">
        <w:rPr>
          <w:lang w:eastAsia="lt-LT"/>
        </w:rPr>
        <w:t xml:space="preserve">. </w:t>
      </w:r>
      <w:r w:rsidRPr="00545050">
        <w:rPr>
          <w:lang w:val="lt-LT"/>
        </w:rPr>
        <w:t>Švietimo įstaigos, mokinių grupės, pedagogai turi n</w:t>
      </w:r>
      <w:r w:rsidR="00F77595" w:rsidRPr="00545050">
        <w:rPr>
          <w:lang w:val="lt-LT"/>
        </w:rPr>
        <w:t>audojimo</w:t>
      </w:r>
      <w:r w:rsidRPr="00545050">
        <w:rPr>
          <w:lang w:val="lt-LT"/>
        </w:rPr>
        <w:t xml:space="preserve"> pirmenybę prieš kitus mokyklų transporto n</w:t>
      </w:r>
      <w:r w:rsidR="00F77595" w:rsidRPr="00545050">
        <w:rPr>
          <w:lang w:val="lt-LT"/>
        </w:rPr>
        <w:t>audo</w:t>
      </w:r>
      <w:r w:rsidRPr="00545050">
        <w:rPr>
          <w:lang w:val="lt-LT"/>
        </w:rPr>
        <w:t>tojus.</w:t>
      </w:r>
    </w:p>
    <w:p w14:paraId="4C15586B" w14:textId="4FB7CAEC" w:rsidR="00101425" w:rsidRPr="00545050" w:rsidRDefault="00101425" w:rsidP="00101425">
      <w:pPr>
        <w:pStyle w:val="Pagrindiniotekstotrauka"/>
        <w:tabs>
          <w:tab w:val="left" w:pos="0"/>
        </w:tabs>
        <w:spacing w:line="360" w:lineRule="auto"/>
        <w:ind w:firstLine="851"/>
      </w:pPr>
      <w:r w:rsidRPr="00545050">
        <w:rPr>
          <w:lang w:val="lt-LT"/>
        </w:rPr>
        <w:t xml:space="preserve">15. </w:t>
      </w:r>
      <w:r w:rsidR="002E7633" w:rsidRPr="00545050">
        <w:t>Mokyklos vežėjui pateikia užsakymą, kuriame nurodo vykstančių mokinių skaičių, išvykimo ir grįžimo laiką</w:t>
      </w:r>
      <w:r w:rsidR="00875AA9">
        <w:t>,</w:t>
      </w:r>
      <w:r w:rsidR="002E7633" w:rsidRPr="00545050">
        <w:t xml:space="preserve"> vietą (4 priedas).</w:t>
      </w:r>
    </w:p>
    <w:p w14:paraId="258F9B1A" w14:textId="6F0742E6" w:rsidR="003B00C9" w:rsidRPr="00545050" w:rsidRDefault="003B00C9" w:rsidP="003B00C9">
      <w:pPr>
        <w:pStyle w:val="Pagrindiniotekstotrauka"/>
        <w:tabs>
          <w:tab w:val="left" w:pos="0"/>
        </w:tabs>
        <w:spacing w:line="360" w:lineRule="auto"/>
        <w:ind w:firstLine="851"/>
      </w:pPr>
      <w:r w:rsidRPr="00545050">
        <w:rPr>
          <w:lang w:val="lt-LT"/>
        </w:rPr>
        <w:t xml:space="preserve">16. </w:t>
      </w:r>
      <w:r w:rsidRPr="00545050">
        <w:t xml:space="preserve">Naudojant autobusus pagal Aprašo 12 ir 13 punktus įstaigos ir kiti subjektai privalo kompensuoti vežėjui patirtas ir pateiktas įstaigoms ar kitiems subjektams kelionės autobusu tiesiogines išlaidas. </w:t>
      </w:r>
    </w:p>
    <w:p w14:paraId="6B2F20BA" w14:textId="77777777" w:rsidR="00AC676F" w:rsidRPr="00545050" w:rsidRDefault="00AC676F" w:rsidP="003B00C9">
      <w:pPr>
        <w:pStyle w:val="Pagrindiniotekstotrauka"/>
        <w:tabs>
          <w:tab w:val="left" w:pos="0"/>
        </w:tabs>
        <w:spacing w:line="360" w:lineRule="auto"/>
        <w:ind w:firstLine="0"/>
      </w:pPr>
    </w:p>
    <w:p w14:paraId="11ABF7CA" w14:textId="77777777" w:rsidR="00F82F33" w:rsidRPr="00545050" w:rsidRDefault="00F82F33" w:rsidP="00EF2812">
      <w:pPr>
        <w:spacing w:after="0"/>
        <w:jc w:val="center"/>
        <w:rPr>
          <w:rFonts w:cs="Times New Roman"/>
          <w:b/>
          <w:szCs w:val="24"/>
        </w:rPr>
      </w:pPr>
      <w:r w:rsidRPr="00545050">
        <w:rPr>
          <w:rFonts w:cs="Times New Roman"/>
          <w:b/>
          <w:szCs w:val="24"/>
        </w:rPr>
        <w:t>V SKYRIUS</w:t>
      </w:r>
    </w:p>
    <w:p w14:paraId="0D4DC8D8" w14:textId="77777777" w:rsidR="00F82F33" w:rsidRPr="00545050" w:rsidRDefault="00F82F33" w:rsidP="00EF2812">
      <w:pPr>
        <w:spacing w:after="0"/>
        <w:jc w:val="center"/>
        <w:rPr>
          <w:rFonts w:cs="Times New Roman"/>
          <w:b/>
          <w:szCs w:val="24"/>
        </w:rPr>
      </w:pPr>
      <w:r w:rsidRPr="00545050">
        <w:rPr>
          <w:rFonts w:cs="Times New Roman"/>
          <w:b/>
          <w:szCs w:val="24"/>
        </w:rPr>
        <w:t>ATSISKAITYMO SU VEŽĖJU TVARKA</w:t>
      </w:r>
    </w:p>
    <w:p w14:paraId="7C1EAC61" w14:textId="77777777" w:rsidR="00F82F33" w:rsidRPr="00545050" w:rsidRDefault="00F82F33" w:rsidP="00352E0D">
      <w:pPr>
        <w:spacing w:after="0" w:line="360" w:lineRule="auto"/>
        <w:jc w:val="both"/>
        <w:rPr>
          <w:rFonts w:cs="Times New Roman"/>
          <w:b/>
          <w:szCs w:val="24"/>
        </w:rPr>
      </w:pPr>
    </w:p>
    <w:p w14:paraId="51B9166F" w14:textId="67915600" w:rsidR="00B962D2" w:rsidRPr="00545050" w:rsidRDefault="00EC51F9" w:rsidP="00352E0D">
      <w:pPr>
        <w:spacing w:after="0" w:line="360" w:lineRule="auto"/>
        <w:ind w:firstLine="851"/>
        <w:jc w:val="both"/>
        <w:rPr>
          <w:rFonts w:cs="Times New Roman"/>
          <w:szCs w:val="24"/>
        </w:rPr>
      </w:pPr>
      <w:r w:rsidRPr="00545050">
        <w:rPr>
          <w:rFonts w:cs="Times New Roman"/>
          <w:szCs w:val="24"/>
        </w:rPr>
        <w:t>17</w:t>
      </w:r>
      <w:r w:rsidR="00F82F33" w:rsidRPr="00545050">
        <w:rPr>
          <w:rFonts w:cs="Times New Roman"/>
          <w:szCs w:val="24"/>
        </w:rPr>
        <w:t>.</w:t>
      </w:r>
      <w:r w:rsidR="00F82F33" w:rsidRPr="00545050">
        <w:rPr>
          <w:rFonts w:cs="Times New Roman"/>
          <w:szCs w:val="24"/>
        </w:rPr>
        <w:tab/>
        <w:t>Pasibaigus mėnesiui</w:t>
      </w:r>
      <w:r w:rsidR="00FB5B35" w:rsidRPr="00545050">
        <w:rPr>
          <w:rFonts w:cs="Times New Roman"/>
          <w:szCs w:val="24"/>
        </w:rPr>
        <w:t>, bet</w:t>
      </w:r>
      <w:r w:rsidR="00F82F33" w:rsidRPr="00545050">
        <w:rPr>
          <w:rFonts w:cs="Times New Roman"/>
          <w:szCs w:val="24"/>
        </w:rPr>
        <w:t xml:space="preserve"> </w:t>
      </w:r>
      <w:r w:rsidR="00C32F3C" w:rsidRPr="00545050">
        <w:rPr>
          <w:rFonts w:cs="Times New Roman"/>
          <w:szCs w:val="24"/>
          <w:lang w:eastAsia="lt-LT" w:bidi="lt-LT"/>
        </w:rPr>
        <w:t>ne vėliau kaip iki einamojo mėnesio 15 dienos</w:t>
      </w:r>
      <w:r w:rsidR="00FB5B35" w:rsidRPr="00545050">
        <w:rPr>
          <w:rFonts w:cs="Times New Roman"/>
          <w:szCs w:val="24"/>
          <w:lang w:eastAsia="lt-LT" w:bidi="lt-LT"/>
        </w:rPr>
        <w:t>,</w:t>
      </w:r>
      <w:r w:rsidR="00C32F3C" w:rsidRPr="00545050">
        <w:rPr>
          <w:rFonts w:cs="Times New Roman"/>
          <w:szCs w:val="24"/>
          <w:lang w:eastAsia="lt-LT" w:bidi="lt-LT"/>
        </w:rPr>
        <w:t xml:space="preserve"> </w:t>
      </w:r>
      <w:r w:rsidR="00F82F33" w:rsidRPr="00545050">
        <w:rPr>
          <w:rFonts w:cs="Times New Roman"/>
          <w:szCs w:val="24"/>
        </w:rPr>
        <w:t>vežėjas Savivaldybės administracijai už mokinių pavėžėjimą pateikia</w:t>
      </w:r>
      <w:r w:rsidR="00B962D2" w:rsidRPr="00545050">
        <w:rPr>
          <w:rFonts w:cs="Times New Roman"/>
          <w:szCs w:val="24"/>
        </w:rPr>
        <w:t>:</w:t>
      </w:r>
      <w:r w:rsidR="00C32F3C" w:rsidRPr="00545050">
        <w:rPr>
          <w:rFonts w:cs="Times New Roman"/>
          <w:szCs w:val="24"/>
        </w:rPr>
        <w:t xml:space="preserve"> </w:t>
      </w:r>
    </w:p>
    <w:p w14:paraId="0CE42596" w14:textId="23CFC96B" w:rsidR="00B962D2" w:rsidRPr="00545050" w:rsidRDefault="00BD7825" w:rsidP="00352E0D">
      <w:pPr>
        <w:spacing w:after="0" w:line="360" w:lineRule="auto"/>
        <w:ind w:firstLine="851"/>
        <w:jc w:val="both"/>
        <w:rPr>
          <w:rFonts w:cs="Times New Roman"/>
          <w:szCs w:val="24"/>
        </w:rPr>
      </w:pPr>
      <w:r w:rsidRPr="00545050">
        <w:rPr>
          <w:rFonts w:cs="Times New Roman"/>
          <w:szCs w:val="24"/>
        </w:rPr>
        <w:t>1</w:t>
      </w:r>
      <w:r w:rsidR="00EC51F9" w:rsidRPr="00545050">
        <w:rPr>
          <w:rFonts w:cs="Times New Roman"/>
          <w:szCs w:val="24"/>
        </w:rPr>
        <w:t>7</w:t>
      </w:r>
      <w:r w:rsidR="00B962D2" w:rsidRPr="00545050">
        <w:rPr>
          <w:rFonts w:cs="Times New Roman"/>
          <w:szCs w:val="24"/>
        </w:rPr>
        <w:t xml:space="preserve">.1. </w:t>
      </w:r>
      <w:r w:rsidR="00CA578D" w:rsidRPr="00545050">
        <w:rPr>
          <w:rFonts w:cs="Times New Roman"/>
          <w:szCs w:val="24"/>
        </w:rPr>
        <w:t>M</w:t>
      </w:r>
      <w:r w:rsidR="00C32F3C" w:rsidRPr="00545050">
        <w:rPr>
          <w:rFonts w:cs="Times New Roman"/>
          <w:szCs w:val="24"/>
        </w:rPr>
        <w:t xml:space="preserve">okinių </w:t>
      </w:r>
      <w:r w:rsidR="00FB5B35" w:rsidRPr="00545050">
        <w:rPr>
          <w:rFonts w:cs="Times New Roman"/>
          <w:szCs w:val="24"/>
        </w:rPr>
        <w:t>pavėžėjimo</w:t>
      </w:r>
      <w:r w:rsidR="00C32F3C" w:rsidRPr="00545050">
        <w:rPr>
          <w:rFonts w:cs="Times New Roman"/>
          <w:szCs w:val="24"/>
        </w:rPr>
        <w:t xml:space="preserve"> mokykliniais autobusais ataskaitą (</w:t>
      </w:r>
      <w:r w:rsidR="001321DB" w:rsidRPr="00545050">
        <w:rPr>
          <w:rFonts w:cs="Times New Roman"/>
          <w:szCs w:val="24"/>
        </w:rPr>
        <w:t xml:space="preserve">2 </w:t>
      </w:r>
      <w:r w:rsidR="00C32F3C" w:rsidRPr="00545050">
        <w:rPr>
          <w:rFonts w:cs="Times New Roman"/>
          <w:szCs w:val="24"/>
        </w:rPr>
        <w:t>priedas);</w:t>
      </w:r>
    </w:p>
    <w:p w14:paraId="49C02D6A" w14:textId="22D6E2D0" w:rsidR="00B962D2" w:rsidRPr="00545050" w:rsidRDefault="00BD7825" w:rsidP="00352E0D">
      <w:pPr>
        <w:spacing w:after="0" w:line="360" w:lineRule="auto"/>
        <w:ind w:firstLine="851"/>
        <w:jc w:val="both"/>
        <w:rPr>
          <w:rFonts w:cs="Times New Roman"/>
          <w:szCs w:val="24"/>
        </w:rPr>
      </w:pPr>
      <w:r w:rsidRPr="00545050">
        <w:rPr>
          <w:rFonts w:cs="Times New Roman"/>
          <w:szCs w:val="24"/>
        </w:rPr>
        <w:t>1</w:t>
      </w:r>
      <w:r w:rsidR="00EC51F9" w:rsidRPr="00545050">
        <w:rPr>
          <w:rFonts w:cs="Times New Roman"/>
          <w:szCs w:val="24"/>
        </w:rPr>
        <w:t>7</w:t>
      </w:r>
      <w:r w:rsidR="00B962D2" w:rsidRPr="00545050">
        <w:rPr>
          <w:rFonts w:cs="Times New Roman"/>
          <w:szCs w:val="24"/>
        </w:rPr>
        <w:t>.</w:t>
      </w:r>
      <w:r w:rsidR="00545050" w:rsidRPr="00545050">
        <w:rPr>
          <w:rFonts w:cs="Times New Roman"/>
          <w:szCs w:val="24"/>
        </w:rPr>
        <w:t>2</w:t>
      </w:r>
      <w:r w:rsidR="00B962D2" w:rsidRPr="00545050">
        <w:rPr>
          <w:rFonts w:cs="Times New Roman"/>
          <w:szCs w:val="24"/>
        </w:rPr>
        <w:t xml:space="preserve">. </w:t>
      </w:r>
      <w:r w:rsidR="00C32F3C" w:rsidRPr="00545050">
        <w:rPr>
          <w:rFonts w:cs="Times New Roman"/>
          <w:szCs w:val="24"/>
          <w:lang w:eastAsia="lt-LT" w:bidi="lt-LT"/>
        </w:rPr>
        <w:t>informacinės sistemos „E. sąskaita“ priemonėmis</w:t>
      </w:r>
      <w:r w:rsidR="00C32F3C" w:rsidRPr="00545050">
        <w:rPr>
          <w:rFonts w:cs="Times New Roman"/>
          <w:szCs w:val="24"/>
        </w:rPr>
        <w:t xml:space="preserve"> mokėjimo sąskaitą faktūrą.</w:t>
      </w:r>
    </w:p>
    <w:p w14:paraId="3FC801FF" w14:textId="0D1FC195" w:rsidR="00F82F33" w:rsidRPr="00545050" w:rsidRDefault="00EC51F9" w:rsidP="00352E0D">
      <w:pPr>
        <w:spacing w:after="0" w:line="360" w:lineRule="auto"/>
        <w:ind w:firstLine="851"/>
        <w:jc w:val="both"/>
        <w:rPr>
          <w:rFonts w:cs="Times New Roman"/>
          <w:szCs w:val="24"/>
        </w:rPr>
      </w:pPr>
      <w:r w:rsidRPr="00545050">
        <w:rPr>
          <w:rFonts w:cs="Times New Roman"/>
          <w:szCs w:val="24"/>
        </w:rPr>
        <w:t>18</w:t>
      </w:r>
      <w:r w:rsidR="00B962D2" w:rsidRPr="00545050">
        <w:rPr>
          <w:rFonts w:cs="Times New Roman"/>
          <w:szCs w:val="24"/>
        </w:rPr>
        <w:t xml:space="preserve">. Visos lėšos, gautos už autobuso </w:t>
      </w:r>
      <w:r w:rsidR="00CA578D" w:rsidRPr="00545050">
        <w:rPr>
          <w:rFonts w:cs="Times New Roman"/>
          <w:szCs w:val="24"/>
        </w:rPr>
        <w:t>naudojimąsi</w:t>
      </w:r>
      <w:r w:rsidR="00B962D2" w:rsidRPr="00545050">
        <w:rPr>
          <w:rFonts w:cs="Times New Roman"/>
          <w:szCs w:val="24"/>
        </w:rPr>
        <w:t>, apskaitomos pajamų už teikiamas paslaugas programose.</w:t>
      </w:r>
    </w:p>
    <w:p w14:paraId="770157BE" w14:textId="1894D449" w:rsidR="00F82F33" w:rsidRPr="00545050" w:rsidRDefault="00EC51F9" w:rsidP="00352E0D">
      <w:pPr>
        <w:spacing w:after="0" w:line="360" w:lineRule="auto"/>
        <w:ind w:firstLine="851"/>
        <w:jc w:val="both"/>
        <w:rPr>
          <w:rFonts w:cs="Times New Roman"/>
          <w:szCs w:val="24"/>
        </w:rPr>
      </w:pPr>
      <w:r w:rsidRPr="00545050">
        <w:rPr>
          <w:rFonts w:cs="Times New Roman"/>
          <w:szCs w:val="24"/>
        </w:rPr>
        <w:lastRenderedPageBreak/>
        <w:t>19</w:t>
      </w:r>
      <w:r w:rsidR="00F82F33" w:rsidRPr="00545050">
        <w:rPr>
          <w:rFonts w:cs="Times New Roman"/>
          <w:szCs w:val="24"/>
        </w:rPr>
        <w:t>.</w:t>
      </w:r>
      <w:r w:rsidR="00F82F33" w:rsidRPr="00545050">
        <w:rPr>
          <w:rFonts w:cs="Times New Roman"/>
          <w:szCs w:val="24"/>
        </w:rPr>
        <w:tab/>
        <w:t xml:space="preserve">Savivaldybės administracija vežėjo pateiktas sąskaitas faktūras apmoka </w:t>
      </w:r>
      <w:r w:rsidR="00C32F3C" w:rsidRPr="00545050">
        <w:rPr>
          <w:rFonts w:cs="Times New Roman"/>
          <w:szCs w:val="24"/>
          <w:lang w:eastAsia="lt-LT" w:bidi="lt-LT"/>
        </w:rPr>
        <w:t>už praėjusio mėnesio paslaugas ne vėliau kaip iki einamojo mėnesio 20 dienos.</w:t>
      </w:r>
    </w:p>
    <w:p w14:paraId="3596CC71" w14:textId="77777777" w:rsidR="00F82F33" w:rsidRPr="00545050" w:rsidRDefault="00F82F33" w:rsidP="00352E0D">
      <w:pPr>
        <w:spacing w:after="0" w:line="360" w:lineRule="auto"/>
        <w:jc w:val="both"/>
        <w:rPr>
          <w:rFonts w:cs="Times New Roman"/>
          <w:szCs w:val="24"/>
        </w:rPr>
      </w:pPr>
    </w:p>
    <w:p w14:paraId="0638A1C8" w14:textId="77777777" w:rsidR="00F82F33" w:rsidRPr="00545050" w:rsidRDefault="00F82F33" w:rsidP="00EF2812">
      <w:pPr>
        <w:spacing w:after="0"/>
        <w:jc w:val="center"/>
        <w:rPr>
          <w:rFonts w:cs="Times New Roman"/>
          <w:b/>
          <w:szCs w:val="24"/>
        </w:rPr>
      </w:pPr>
      <w:r w:rsidRPr="00545050">
        <w:rPr>
          <w:rFonts w:cs="Times New Roman"/>
          <w:b/>
          <w:szCs w:val="24"/>
        </w:rPr>
        <w:t>VII SKYRIUS</w:t>
      </w:r>
    </w:p>
    <w:p w14:paraId="45A32936" w14:textId="77777777" w:rsidR="00F82F33" w:rsidRPr="00545050" w:rsidRDefault="00F82F33" w:rsidP="00EF2812">
      <w:pPr>
        <w:spacing w:after="0"/>
        <w:jc w:val="center"/>
        <w:rPr>
          <w:rFonts w:cs="Times New Roman"/>
          <w:b/>
          <w:szCs w:val="24"/>
        </w:rPr>
      </w:pPr>
      <w:r w:rsidRPr="00545050">
        <w:rPr>
          <w:rFonts w:cs="Times New Roman"/>
          <w:b/>
          <w:szCs w:val="24"/>
        </w:rPr>
        <w:t>BAIGIAMOSIOS NUOSTATOS</w:t>
      </w:r>
    </w:p>
    <w:p w14:paraId="446478BF" w14:textId="77777777" w:rsidR="00F82F33" w:rsidRPr="00545050" w:rsidRDefault="00F82F33" w:rsidP="00352E0D">
      <w:pPr>
        <w:spacing w:after="0" w:line="360" w:lineRule="auto"/>
        <w:jc w:val="both"/>
        <w:rPr>
          <w:rFonts w:cs="Times New Roman"/>
          <w:i/>
          <w:szCs w:val="24"/>
        </w:rPr>
      </w:pPr>
    </w:p>
    <w:p w14:paraId="064622B7" w14:textId="52D1BFD6" w:rsidR="00DF7A65" w:rsidRPr="00545050" w:rsidRDefault="0052520A" w:rsidP="00352E0D">
      <w:pPr>
        <w:spacing w:after="0" w:line="360" w:lineRule="auto"/>
        <w:ind w:firstLine="720"/>
        <w:jc w:val="both"/>
        <w:rPr>
          <w:rFonts w:cs="Times New Roman"/>
          <w:szCs w:val="24"/>
        </w:rPr>
      </w:pPr>
      <w:r w:rsidRPr="00545050">
        <w:rPr>
          <w:rFonts w:cs="Times New Roman"/>
          <w:szCs w:val="24"/>
        </w:rPr>
        <w:t>2</w:t>
      </w:r>
      <w:r w:rsidR="00EC51F9" w:rsidRPr="00545050">
        <w:rPr>
          <w:rFonts w:cs="Times New Roman"/>
          <w:szCs w:val="24"/>
        </w:rPr>
        <w:t>0</w:t>
      </w:r>
      <w:r w:rsidR="00F82F33" w:rsidRPr="00545050">
        <w:rPr>
          <w:rFonts w:cs="Times New Roman"/>
          <w:szCs w:val="24"/>
        </w:rPr>
        <w:t>.</w:t>
      </w:r>
      <w:r w:rsidR="00F82F33" w:rsidRPr="00545050">
        <w:rPr>
          <w:rFonts w:cs="Times New Roman"/>
          <w:szCs w:val="24"/>
        </w:rPr>
        <w:tab/>
        <w:t xml:space="preserve">Savivaldybės administracijos </w:t>
      </w:r>
      <w:r w:rsidR="00F73361" w:rsidRPr="00545050">
        <w:rPr>
          <w:rFonts w:cs="Times New Roman"/>
          <w:szCs w:val="24"/>
        </w:rPr>
        <w:t xml:space="preserve">Švietimo ir sporto </w:t>
      </w:r>
      <w:r w:rsidR="00F82F33" w:rsidRPr="00545050">
        <w:rPr>
          <w:rFonts w:cs="Times New Roman"/>
          <w:szCs w:val="24"/>
        </w:rPr>
        <w:t xml:space="preserve"> </w:t>
      </w:r>
      <w:r w:rsidR="00DF7A65" w:rsidRPr="00545050">
        <w:rPr>
          <w:rFonts w:cs="Times New Roman"/>
          <w:szCs w:val="24"/>
        </w:rPr>
        <w:t>skyriaus atsakingas specialistas kasmet analizuoja ir vertina Trakų rajono mokinių pavėžėjimo autobusais poreikio tenkinimą, mokinių saugumo užtikrinimą, teikia siūlymus dėl mokinių pavėžėjimo gerinimo.</w:t>
      </w:r>
    </w:p>
    <w:p w14:paraId="3D658FEE" w14:textId="0AC4C4D9" w:rsidR="00F73361" w:rsidRPr="00545050" w:rsidRDefault="00B962D2" w:rsidP="00352E0D">
      <w:pPr>
        <w:spacing w:after="0" w:line="360" w:lineRule="auto"/>
        <w:ind w:firstLine="851"/>
        <w:jc w:val="both"/>
        <w:rPr>
          <w:rFonts w:cs="Times New Roman"/>
          <w:szCs w:val="24"/>
        </w:rPr>
      </w:pPr>
      <w:r w:rsidRPr="00545050">
        <w:rPr>
          <w:rFonts w:cs="Times New Roman"/>
          <w:szCs w:val="24"/>
        </w:rPr>
        <w:t>2</w:t>
      </w:r>
      <w:r w:rsidR="00EC51F9" w:rsidRPr="00545050">
        <w:rPr>
          <w:rFonts w:cs="Times New Roman"/>
          <w:szCs w:val="24"/>
        </w:rPr>
        <w:t>1</w:t>
      </w:r>
      <w:r w:rsidR="00F82F33" w:rsidRPr="00545050">
        <w:rPr>
          <w:rFonts w:cs="Times New Roman"/>
          <w:szCs w:val="24"/>
        </w:rPr>
        <w:t>.</w:t>
      </w:r>
      <w:r w:rsidR="00F82F33" w:rsidRPr="00545050">
        <w:rPr>
          <w:rFonts w:cs="Times New Roman"/>
          <w:szCs w:val="24"/>
        </w:rPr>
        <w:tab/>
      </w:r>
      <w:r w:rsidR="00F73361" w:rsidRPr="00545050">
        <w:rPr>
          <w:rFonts w:cs="Times New Roman"/>
          <w:szCs w:val="24"/>
        </w:rPr>
        <w:t xml:space="preserve">Savivaldybės administracijos Ekonominės analizės, finansų ir biudžeto </w:t>
      </w:r>
      <w:r w:rsidR="00DF7A65" w:rsidRPr="00545050">
        <w:rPr>
          <w:rFonts w:cs="Times New Roman"/>
          <w:szCs w:val="24"/>
        </w:rPr>
        <w:t>skyriaus atsakingas specialistas</w:t>
      </w:r>
      <w:r w:rsidR="00F73361" w:rsidRPr="00545050">
        <w:rPr>
          <w:rFonts w:cs="Times New Roman"/>
          <w:szCs w:val="24"/>
        </w:rPr>
        <w:t xml:space="preserve"> kasmet </w:t>
      </w:r>
      <w:r w:rsidR="00863309" w:rsidRPr="00545050">
        <w:rPr>
          <w:rFonts w:cs="Times New Roman"/>
          <w:szCs w:val="24"/>
        </w:rPr>
        <w:t xml:space="preserve">vykdo savivaldybės biudžeto lėšų poreikio planavimą ir užtikrina patvirtintų lėšų vykdymo kontrolę bei analizuoja teikiamus mokinių pavėžėjimo duomenis, numato dokumentuotas vidaus kontrolės procedūras, planuojant savivaldybės biudžeto lėšų poreikį mokinių pavėžėjimo paslaugų išlaidoms kompensuoti. </w:t>
      </w:r>
    </w:p>
    <w:p w14:paraId="06B6A558" w14:textId="23D47DB9" w:rsidR="00F82F33" w:rsidRPr="00545050" w:rsidRDefault="00B962D2" w:rsidP="00EC51F9">
      <w:pPr>
        <w:spacing w:after="0" w:line="360" w:lineRule="auto"/>
        <w:ind w:firstLine="851"/>
        <w:rPr>
          <w:rFonts w:cs="Times New Roman"/>
          <w:szCs w:val="24"/>
        </w:rPr>
      </w:pPr>
      <w:r w:rsidRPr="00545050">
        <w:rPr>
          <w:rFonts w:cs="Times New Roman"/>
          <w:szCs w:val="24"/>
        </w:rPr>
        <w:t>2</w:t>
      </w:r>
      <w:r w:rsidR="00EC51F9" w:rsidRPr="00545050">
        <w:rPr>
          <w:rFonts w:cs="Times New Roman"/>
          <w:szCs w:val="24"/>
        </w:rPr>
        <w:t>2</w:t>
      </w:r>
      <w:r w:rsidR="00863309" w:rsidRPr="00545050">
        <w:rPr>
          <w:rFonts w:cs="Times New Roman"/>
          <w:szCs w:val="24"/>
        </w:rPr>
        <w:t>.</w:t>
      </w:r>
      <w:r w:rsidR="00DF7A65" w:rsidRPr="00545050">
        <w:rPr>
          <w:rFonts w:cs="Times New Roman"/>
          <w:szCs w:val="24"/>
        </w:rPr>
        <w:t xml:space="preserve"> </w:t>
      </w:r>
      <w:r w:rsidR="00F82F33" w:rsidRPr="00545050">
        <w:rPr>
          <w:rFonts w:cs="Times New Roman"/>
          <w:szCs w:val="24"/>
        </w:rPr>
        <w:t xml:space="preserve">Už autobusų saugojimą, eksploatavimo kontrolę bei naudojimą </w:t>
      </w:r>
      <w:r w:rsidR="00863309" w:rsidRPr="00545050">
        <w:rPr>
          <w:rFonts w:cs="Times New Roman"/>
          <w:szCs w:val="24"/>
        </w:rPr>
        <w:t>atsakingas  vežėjas</w:t>
      </w:r>
      <w:r w:rsidR="00E26559" w:rsidRPr="00545050">
        <w:rPr>
          <w:rFonts w:cs="Times New Roman"/>
          <w:szCs w:val="24"/>
        </w:rPr>
        <w:t>.</w:t>
      </w:r>
    </w:p>
    <w:p w14:paraId="27F1D1AD" w14:textId="3E3CA967" w:rsidR="00F82F33" w:rsidRPr="00545050" w:rsidRDefault="00B962D2" w:rsidP="00352E0D">
      <w:pPr>
        <w:spacing w:after="0" w:line="360" w:lineRule="auto"/>
        <w:ind w:firstLine="851"/>
        <w:jc w:val="both"/>
        <w:rPr>
          <w:rFonts w:cs="Times New Roman"/>
          <w:szCs w:val="24"/>
        </w:rPr>
      </w:pPr>
      <w:r w:rsidRPr="00545050">
        <w:rPr>
          <w:rFonts w:cs="Times New Roman"/>
          <w:szCs w:val="24"/>
        </w:rPr>
        <w:t>2</w:t>
      </w:r>
      <w:r w:rsidR="00EC51F9" w:rsidRPr="00545050">
        <w:rPr>
          <w:rFonts w:cs="Times New Roman"/>
          <w:szCs w:val="24"/>
        </w:rPr>
        <w:t>3</w:t>
      </w:r>
      <w:r w:rsidR="00DF7A65" w:rsidRPr="00545050">
        <w:rPr>
          <w:rFonts w:cs="Times New Roman"/>
          <w:szCs w:val="24"/>
        </w:rPr>
        <w:t>.</w:t>
      </w:r>
      <w:r w:rsidR="00DF7A65" w:rsidRPr="00545050">
        <w:rPr>
          <w:rFonts w:cs="Times New Roman"/>
          <w:szCs w:val="24"/>
        </w:rPr>
        <w:tab/>
      </w:r>
      <w:r w:rsidR="000E3A25" w:rsidRPr="00545050">
        <w:rPr>
          <w:rFonts w:cs="Times New Roman"/>
          <w:szCs w:val="24"/>
        </w:rPr>
        <w:t>A</w:t>
      </w:r>
      <w:r w:rsidR="00F82F33" w:rsidRPr="00545050">
        <w:rPr>
          <w:rFonts w:cs="Times New Roman"/>
          <w:szCs w:val="24"/>
        </w:rPr>
        <w:t xml:space="preserve">utobusai įsigyjami, nurašomi vadovaujantis Lietuvos Respublikos valstybės ir savivaldybių turto valdymo, naudojimo ir disponavimo juo įstatymu ir kitais teisės aktais. </w:t>
      </w:r>
    </w:p>
    <w:p w14:paraId="0AFEF70C" w14:textId="6271047A" w:rsidR="00FB5B35" w:rsidRPr="00545050" w:rsidRDefault="00C7772A" w:rsidP="00FB5B35">
      <w:pPr>
        <w:pBdr>
          <w:bottom w:val="single" w:sz="12" w:space="1" w:color="auto"/>
        </w:pBdr>
        <w:spacing w:after="0" w:line="360" w:lineRule="auto"/>
        <w:ind w:firstLine="851"/>
        <w:jc w:val="both"/>
        <w:rPr>
          <w:rFonts w:cs="Times New Roman"/>
          <w:szCs w:val="24"/>
        </w:rPr>
      </w:pPr>
      <w:r w:rsidRPr="00545050">
        <w:rPr>
          <w:rFonts w:cs="Times New Roman"/>
          <w:szCs w:val="24"/>
        </w:rPr>
        <w:t>2</w:t>
      </w:r>
      <w:r w:rsidR="00EC51F9" w:rsidRPr="00545050">
        <w:rPr>
          <w:rFonts w:cs="Times New Roman"/>
          <w:szCs w:val="24"/>
        </w:rPr>
        <w:t>4</w:t>
      </w:r>
      <w:r w:rsidR="00F82F33" w:rsidRPr="00545050">
        <w:rPr>
          <w:rFonts w:cs="Times New Roman"/>
          <w:szCs w:val="24"/>
        </w:rPr>
        <w:t>.</w:t>
      </w:r>
      <w:r w:rsidR="00F82F33" w:rsidRPr="00545050">
        <w:rPr>
          <w:rFonts w:cs="Times New Roman"/>
          <w:szCs w:val="24"/>
        </w:rPr>
        <w:tab/>
        <w:t xml:space="preserve">Aprašas </w:t>
      </w:r>
      <w:r w:rsidR="008223F0" w:rsidRPr="00545050">
        <w:rPr>
          <w:rFonts w:cs="Times New Roman"/>
          <w:szCs w:val="24"/>
        </w:rPr>
        <w:t>gali būti keičiamas, papildomas ar pripažįstamas netekusiu galios Trakų rajono savivaldybės tarybos sprendimu.</w:t>
      </w:r>
    </w:p>
    <w:p w14:paraId="084912EE" w14:textId="77777777" w:rsidR="00FB5B35" w:rsidRPr="00545050" w:rsidRDefault="00FB5B35" w:rsidP="000E3A25">
      <w:pPr>
        <w:pBdr>
          <w:bottom w:val="single" w:sz="12" w:space="1" w:color="auto"/>
        </w:pBdr>
        <w:spacing w:after="0" w:line="360" w:lineRule="auto"/>
        <w:jc w:val="both"/>
        <w:rPr>
          <w:rFonts w:cs="Times New Roman"/>
          <w:szCs w:val="24"/>
        </w:rPr>
        <w:sectPr w:rsidR="00FB5B35" w:rsidRPr="00545050" w:rsidSect="00920AD9">
          <w:type w:val="continuous"/>
          <w:pgSz w:w="11906" w:h="16838"/>
          <w:pgMar w:top="1134" w:right="567" w:bottom="1134" w:left="1701" w:header="567" w:footer="726" w:gutter="0"/>
          <w:pgNumType w:start="1"/>
          <w:cols w:space="1296"/>
          <w:docGrid w:linePitch="326"/>
        </w:sectPr>
      </w:pPr>
    </w:p>
    <w:p w14:paraId="381747FB" w14:textId="72DB4BF6" w:rsidR="008223F0" w:rsidRPr="00545050" w:rsidRDefault="000E3A25" w:rsidP="00CA578D">
      <w:pPr>
        <w:tabs>
          <w:tab w:val="left" w:pos="10915"/>
        </w:tabs>
        <w:spacing w:after="0" w:line="240" w:lineRule="auto"/>
        <w:jc w:val="both"/>
      </w:pPr>
      <w:bookmarkStart w:id="2" w:name="_Hlk184637629"/>
      <w:r w:rsidRPr="00545050">
        <w:lastRenderedPageBreak/>
        <w:t xml:space="preserve">                                                                                                                                                               </w:t>
      </w:r>
      <w:r w:rsidR="008223F0" w:rsidRPr="00545050">
        <w:t xml:space="preserve">Trakų rajono savivaldybės centralizuoto mokinių </w:t>
      </w:r>
    </w:p>
    <w:p w14:paraId="3A178AF1" w14:textId="184803FA" w:rsidR="008223F0" w:rsidRPr="00545050" w:rsidRDefault="008223F0" w:rsidP="00CA578D">
      <w:pPr>
        <w:tabs>
          <w:tab w:val="left" w:pos="5103"/>
          <w:tab w:val="left" w:pos="5245"/>
        </w:tabs>
        <w:spacing w:after="0" w:line="240" w:lineRule="auto"/>
        <w:ind w:left="5184"/>
        <w:jc w:val="both"/>
      </w:pPr>
      <w:r w:rsidRPr="00545050">
        <w:tab/>
      </w:r>
      <w:r w:rsidRPr="00545050">
        <w:tab/>
        <w:t xml:space="preserve">                                           </w:t>
      </w:r>
      <w:r w:rsidR="000E3A25" w:rsidRPr="00545050">
        <w:t xml:space="preserve">  </w:t>
      </w:r>
      <w:r w:rsidR="00CA578D" w:rsidRPr="00545050">
        <w:t xml:space="preserve">      </w:t>
      </w:r>
      <w:r w:rsidRPr="00545050">
        <w:t>pavėžėjimo organizavimo</w:t>
      </w:r>
      <w:r w:rsidR="00EC51F9" w:rsidRPr="00545050">
        <w:t xml:space="preserve"> </w:t>
      </w:r>
      <w:r w:rsidR="00CA578D" w:rsidRPr="00545050">
        <w:t xml:space="preserve">ir </w:t>
      </w:r>
      <w:r w:rsidRPr="00545050">
        <w:t>mokyklinių autobusų</w:t>
      </w:r>
    </w:p>
    <w:p w14:paraId="649F7081" w14:textId="1DCD5049" w:rsidR="008223F0" w:rsidRPr="00545050" w:rsidRDefault="008223F0" w:rsidP="00CA578D">
      <w:pPr>
        <w:tabs>
          <w:tab w:val="left" w:pos="5103"/>
          <w:tab w:val="left" w:pos="5245"/>
          <w:tab w:val="left" w:pos="10915"/>
        </w:tabs>
        <w:spacing w:after="0" w:line="240" w:lineRule="auto"/>
        <w:ind w:left="5184"/>
        <w:jc w:val="both"/>
      </w:pPr>
      <w:r w:rsidRPr="00545050">
        <w:tab/>
        <w:t xml:space="preserve">                                                                       </w:t>
      </w:r>
      <w:r w:rsidR="000E3A25" w:rsidRPr="00545050">
        <w:t xml:space="preserve"> </w:t>
      </w:r>
      <w:r w:rsidRPr="00545050">
        <w:t xml:space="preserve">naudojimo tvarkos aprašo  </w:t>
      </w:r>
    </w:p>
    <w:p w14:paraId="1C4974B4" w14:textId="74100742" w:rsidR="0061399F" w:rsidRPr="00545050" w:rsidRDefault="008223F0" w:rsidP="00CA578D">
      <w:pPr>
        <w:tabs>
          <w:tab w:val="left" w:pos="5103"/>
          <w:tab w:val="left" w:pos="5245"/>
          <w:tab w:val="left" w:pos="9781"/>
          <w:tab w:val="left" w:pos="10915"/>
        </w:tabs>
        <w:spacing w:after="0" w:line="240" w:lineRule="auto"/>
        <w:ind w:left="2592" w:firstLine="1296"/>
        <w:jc w:val="both"/>
        <w:rPr>
          <w:rFonts w:cs="Times New Roman"/>
          <w:szCs w:val="24"/>
        </w:rPr>
      </w:pPr>
      <w:r w:rsidRPr="00545050">
        <w:tab/>
      </w:r>
      <w:r w:rsidRPr="00545050">
        <w:tab/>
        <w:t xml:space="preserve">                                                                       </w:t>
      </w:r>
      <w:r w:rsidR="00CA578D" w:rsidRPr="00545050">
        <w:t xml:space="preserve"> </w:t>
      </w:r>
      <w:r w:rsidRPr="00545050">
        <w:t>1</w:t>
      </w:r>
      <w:r w:rsidR="008C199D" w:rsidRPr="00545050">
        <w:rPr>
          <w:rFonts w:cs="Times New Roman"/>
          <w:szCs w:val="24"/>
        </w:rPr>
        <w:t xml:space="preserve"> priedas</w:t>
      </w:r>
    </w:p>
    <w:bookmarkEnd w:id="2"/>
    <w:p w14:paraId="65DE6238" w14:textId="77777777" w:rsidR="008C199D" w:rsidRPr="00545050" w:rsidRDefault="008C199D" w:rsidP="008C199D">
      <w:pPr>
        <w:tabs>
          <w:tab w:val="left" w:pos="8222"/>
        </w:tabs>
        <w:spacing w:after="0"/>
      </w:pPr>
    </w:p>
    <w:p w14:paraId="0D17C392" w14:textId="77777777" w:rsidR="00F82F33" w:rsidRPr="00545050" w:rsidRDefault="00F82F33" w:rsidP="00F82F33">
      <w:pPr>
        <w:spacing w:after="0"/>
        <w:rPr>
          <w:b/>
        </w:rPr>
      </w:pPr>
    </w:p>
    <w:p w14:paraId="692D6E47" w14:textId="7966BD05" w:rsidR="0061399F" w:rsidRPr="00545050" w:rsidRDefault="0061399F" w:rsidP="0061399F">
      <w:pPr>
        <w:spacing w:after="0"/>
        <w:jc w:val="center"/>
        <w:rPr>
          <w:b/>
        </w:rPr>
      </w:pPr>
      <w:r w:rsidRPr="00545050">
        <w:rPr>
          <w:b/>
        </w:rPr>
        <w:t>MOKINIŲ, PAV</w:t>
      </w:r>
      <w:r w:rsidR="004F1D76" w:rsidRPr="00545050">
        <w:rPr>
          <w:b/>
        </w:rPr>
        <w:t xml:space="preserve">EŽAMŲ </w:t>
      </w:r>
      <w:r w:rsidRPr="00545050">
        <w:rPr>
          <w:b/>
        </w:rPr>
        <w:t>MOKYKLINIAIS AUTOBUSAIS, SĄRAŠAS</w:t>
      </w:r>
    </w:p>
    <w:p w14:paraId="22618567" w14:textId="77777777" w:rsidR="0061399F" w:rsidRPr="00545050" w:rsidRDefault="0061399F" w:rsidP="00F82F33">
      <w:pPr>
        <w:spacing w:after="0"/>
        <w:rPr>
          <w:b/>
        </w:rPr>
      </w:pPr>
    </w:p>
    <w:p w14:paraId="22A319C2" w14:textId="0D2C645C" w:rsidR="0061399F" w:rsidRPr="00545050" w:rsidRDefault="0061399F" w:rsidP="0061399F">
      <w:pPr>
        <w:spacing w:after="0"/>
        <w:jc w:val="center"/>
        <w:rPr>
          <w:b/>
          <w:bCs/>
        </w:rPr>
      </w:pPr>
      <w:r w:rsidRPr="00545050">
        <w:t>_______________________________________________</w:t>
      </w:r>
    </w:p>
    <w:p w14:paraId="661FFB3C" w14:textId="77777777" w:rsidR="0061399F" w:rsidRPr="00545050" w:rsidRDefault="0061399F" w:rsidP="0061399F">
      <w:pPr>
        <w:spacing w:after="0"/>
        <w:jc w:val="center"/>
      </w:pPr>
      <w:r w:rsidRPr="00545050">
        <w:t>(Mokyklos pavadinimas )</w:t>
      </w:r>
    </w:p>
    <w:p w14:paraId="020050E4" w14:textId="77777777" w:rsidR="0061399F" w:rsidRPr="00545050" w:rsidRDefault="0061399F" w:rsidP="0061399F">
      <w:pPr>
        <w:spacing w:after="0"/>
        <w:jc w:val="center"/>
      </w:pPr>
    </w:p>
    <w:p w14:paraId="444D700A" w14:textId="77777777" w:rsidR="0061399F" w:rsidRPr="00545050" w:rsidRDefault="0061399F" w:rsidP="0061399F">
      <w:pPr>
        <w:spacing w:after="0"/>
        <w:jc w:val="center"/>
      </w:pPr>
      <w:r w:rsidRPr="00545050">
        <w:t>_________________________</w:t>
      </w:r>
    </w:p>
    <w:p w14:paraId="4C7B91C9" w14:textId="25CF0684" w:rsidR="0061399F" w:rsidRPr="00545050" w:rsidRDefault="0061399F" w:rsidP="0061399F">
      <w:pPr>
        <w:spacing w:after="0"/>
        <w:jc w:val="center"/>
      </w:pPr>
      <w:r w:rsidRPr="00545050">
        <w:t>Data</w:t>
      </w:r>
    </w:p>
    <w:p w14:paraId="0D2DCDCE" w14:textId="77777777" w:rsidR="0061399F" w:rsidRPr="00545050" w:rsidRDefault="0061399F" w:rsidP="0061399F">
      <w:pPr>
        <w:spacing w:after="0"/>
      </w:pPr>
    </w:p>
    <w:tbl>
      <w:tblPr>
        <w:tblStyle w:val="Lentelstinklelis"/>
        <w:tblW w:w="0" w:type="auto"/>
        <w:tblInd w:w="-572" w:type="dxa"/>
        <w:tblLook w:val="04A0" w:firstRow="1" w:lastRow="0" w:firstColumn="1" w:lastColumn="0" w:noHBand="0" w:noVBand="1"/>
      </w:tblPr>
      <w:tblGrid>
        <w:gridCol w:w="709"/>
        <w:gridCol w:w="3969"/>
        <w:gridCol w:w="1276"/>
        <w:gridCol w:w="5386"/>
        <w:gridCol w:w="3402"/>
      </w:tblGrid>
      <w:tr w:rsidR="00545050" w:rsidRPr="00545050" w14:paraId="3FA48F54" w14:textId="77777777" w:rsidTr="0061399F">
        <w:tc>
          <w:tcPr>
            <w:tcW w:w="709" w:type="dxa"/>
          </w:tcPr>
          <w:p w14:paraId="3B94A0D7" w14:textId="77777777" w:rsidR="0061399F" w:rsidRPr="00545050" w:rsidRDefault="0061399F" w:rsidP="000F4411">
            <w:pPr>
              <w:jc w:val="center"/>
              <w:rPr>
                <w:lang w:val="lt-LT"/>
              </w:rPr>
            </w:pPr>
            <w:r w:rsidRPr="00545050">
              <w:rPr>
                <w:lang w:val="lt-LT"/>
              </w:rPr>
              <w:t>Eil.</w:t>
            </w:r>
          </w:p>
          <w:p w14:paraId="4FEB2342" w14:textId="77777777" w:rsidR="0061399F" w:rsidRPr="00545050" w:rsidRDefault="0061399F" w:rsidP="000F4411">
            <w:pPr>
              <w:jc w:val="center"/>
              <w:rPr>
                <w:lang w:val="lt-LT"/>
              </w:rPr>
            </w:pPr>
            <w:r w:rsidRPr="00545050">
              <w:rPr>
                <w:lang w:val="lt-LT"/>
              </w:rPr>
              <w:t>Nr.</w:t>
            </w:r>
          </w:p>
        </w:tc>
        <w:tc>
          <w:tcPr>
            <w:tcW w:w="3969" w:type="dxa"/>
          </w:tcPr>
          <w:p w14:paraId="0AB47BF0" w14:textId="77777777" w:rsidR="0061399F" w:rsidRPr="00545050" w:rsidRDefault="0061399F" w:rsidP="000F4411">
            <w:pPr>
              <w:jc w:val="center"/>
              <w:rPr>
                <w:lang w:val="lt-LT"/>
              </w:rPr>
            </w:pPr>
            <w:r w:rsidRPr="00545050">
              <w:rPr>
                <w:lang w:val="lt-LT"/>
              </w:rPr>
              <w:t>Mokinio vardas pavardė</w:t>
            </w:r>
          </w:p>
          <w:p w14:paraId="49035B50" w14:textId="77777777" w:rsidR="0061399F" w:rsidRPr="00545050" w:rsidRDefault="0061399F" w:rsidP="000F4411">
            <w:pPr>
              <w:jc w:val="center"/>
            </w:pPr>
          </w:p>
        </w:tc>
        <w:tc>
          <w:tcPr>
            <w:tcW w:w="1276" w:type="dxa"/>
          </w:tcPr>
          <w:p w14:paraId="20D2DD96" w14:textId="77777777" w:rsidR="0061399F" w:rsidRPr="00545050" w:rsidRDefault="0061399F" w:rsidP="000F4411">
            <w:pPr>
              <w:jc w:val="center"/>
              <w:rPr>
                <w:lang w:val="lt-LT"/>
              </w:rPr>
            </w:pPr>
            <w:r w:rsidRPr="00545050">
              <w:rPr>
                <w:lang w:val="lt-LT"/>
              </w:rPr>
              <w:t>Klasė</w:t>
            </w:r>
          </w:p>
        </w:tc>
        <w:tc>
          <w:tcPr>
            <w:tcW w:w="5386" w:type="dxa"/>
          </w:tcPr>
          <w:p w14:paraId="548B8EF2" w14:textId="77777777" w:rsidR="0061399F" w:rsidRPr="00545050" w:rsidRDefault="0061399F" w:rsidP="000F4411">
            <w:pPr>
              <w:jc w:val="center"/>
              <w:rPr>
                <w:lang w:val="lt-LT"/>
              </w:rPr>
            </w:pPr>
            <w:r w:rsidRPr="00545050">
              <w:rPr>
                <w:lang w:val="lt-LT"/>
              </w:rPr>
              <w:t>Važiavimo maršrutas</w:t>
            </w:r>
          </w:p>
        </w:tc>
        <w:tc>
          <w:tcPr>
            <w:tcW w:w="3402" w:type="dxa"/>
          </w:tcPr>
          <w:p w14:paraId="08F7B063" w14:textId="77777777" w:rsidR="0061399F" w:rsidRPr="00545050" w:rsidRDefault="0061399F" w:rsidP="000F4411">
            <w:pPr>
              <w:jc w:val="center"/>
              <w:rPr>
                <w:lang w:val="lt-LT"/>
              </w:rPr>
            </w:pPr>
            <w:r w:rsidRPr="00545050">
              <w:rPr>
                <w:lang w:val="lt-LT"/>
              </w:rPr>
              <w:t>Pastabos</w:t>
            </w:r>
          </w:p>
          <w:p w14:paraId="21366A9B" w14:textId="2BBF3821" w:rsidR="0061399F" w:rsidRPr="00545050" w:rsidRDefault="0061399F" w:rsidP="000F4411">
            <w:pPr>
              <w:jc w:val="center"/>
              <w:rPr>
                <w:lang w:val="lt-LT"/>
              </w:rPr>
            </w:pPr>
            <w:r w:rsidRPr="00545050">
              <w:rPr>
                <w:lang w:val="lt-LT"/>
              </w:rPr>
              <w:t>(vienpusis</w:t>
            </w:r>
            <w:r w:rsidR="00D26BAB" w:rsidRPr="00545050">
              <w:rPr>
                <w:lang w:val="lt-LT"/>
              </w:rPr>
              <w:t xml:space="preserve"> </w:t>
            </w:r>
            <w:r w:rsidRPr="00545050">
              <w:rPr>
                <w:lang w:val="lt-LT"/>
              </w:rPr>
              <w:t>/</w:t>
            </w:r>
            <w:r w:rsidR="00D26BAB" w:rsidRPr="00545050">
              <w:rPr>
                <w:lang w:val="lt-LT"/>
              </w:rPr>
              <w:t xml:space="preserve"> </w:t>
            </w:r>
            <w:r w:rsidRPr="00545050">
              <w:rPr>
                <w:lang w:val="lt-LT"/>
              </w:rPr>
              <w:t>dvipusis)</w:t>
            </w:r>
          </w:p>
        </w:tc>
      </w:tr>
      <w:tr w:rsidR="00545050" w:rsidRPr="00545050" w14:paraId="264243E7" w14:textId="77777777" w:rsidTr="0061399F">
        <w:tc>
          <w:tcPr>
            <w:tcW w:w="709" w:type="dxa"/>
          </w:tcPr>
          <w:p w14:paraId="271B6D3F" w14:textId="77777777" w:rsidR="0061399F" w:rsidRPr="00545050" w:rsidRDefault="0061399F" w:rsidP="000F4411">
            <w:pPr>
              <w:jc w:val="center"/>
              <w:rPr>
                <w:lang w:val="lt-LT"/>
              </w:rPr>
            </w:pPr>
          </w:p>
        </w:tc>
        <w:tc>
          <w:tcPr>
            <w:tcW w:w="3969" w:type="dxa"/>
          </w:tcPr>
          <w:p w14:paraId="623ADAA8" w14:textId="77777777" w:rsidR="0061399F" w:rsidRPr="00545050" w:rsidRDefault="0061399F" w:rsidP="000F4411">
            <w:pPr>
              <w:jc w:val="center"/>
            </w:pPr>
          </w:p>
        </w:tc>
        <w:tc>
          <w:tcPr>
            <w:tcW w:w="1276" w:type="dxa"/>
          </w:tcPr>
          <w:p w14:paraId="06E357E5" w14:textId="77777777" w:rsidR="0061399F" w:rsidRPr="00545050" w:rsidRDefault="0061399F" w:rsidP="000F4411">
            <w:pPr>
              <w:jc w:val="center"/>
              <w:rPr>
                <w:lang w:val="lt-LT"/>
              </w:rPr>
            </w:pPr>
          </w:p>
        </w:tc>
        <w:tc>
          <w:tcPr>
            <w:tcW w:w="5386" w:type="dxa"/>
          </w:tcPr>
          <w:p w14:paraId="5AAF9F24" w14:textId="77777777" w:rsidR="0061399F" w:rsidRPr="00545050" w:rsidRDefault="0061399F" w:rsidP="000F4411">
            <w:pPr>
              <w:jc w:val="center"/>
              <w:rPr>
                <w:lang w:val="lt-LT"/>
              </w:rPr>
            </w:pPr>
          </w:p>
        </w:tc>
        <w:tc>
          <w:tcPr>
            <w:tcW w:w="3402" w:type="dxa"/>
          </w:tcPr>
          <w:p w14:paraId="1E7915B3" w14:textId="77777777" w:rsidR="0061399F" w:rsidRPr="00545050" w:rsidRDefault="0061399F" w:rsidP="000F4411">
            <w:pPr>
              <w:jc w:val="center"/>
              <w:rPr>
                <w:lang w:val="lt-LT"/>
              </w:rPr>
            </w:pPr>
          </w:p>
        </w:tc>
      </w:tr>
      <w:tr w:rsidR="00545050" w:rsidRPr="00545050" w14:paraId="20659846" w14:textId="77777777" w:rsidTr="0061399F">
        <w:tc>
          <w:tcPr>
            <w:tcW w:w="709" w:type="dxa"/>
          </w:tcPr>
          <w:p w14:paraId="5733C085" w14:textId="77777777" w:rsidR="0061399F" w:rsidRPr="00545050" w:rsidRDefault="0061399F" w:rsidP="000F4411">
            <w:pPr>
              <w:jc w:val="center"/>
              <w:rPr>
                <w:lang w:val="lt-LT"/>
              </w:rPr>
            </w:pPr>
          </w:p>
        </w:tc>
        <w:tc>
          <w:tcPr>
            <w:tcW w:w="3969" w:type="dxa"/>
          </w:tcPr>
          <w:p w14:paraId="776D92B8" w14:textId="77777777" w:rsidR="0061399F" w:rsidRPr="00545050" w:rsidRDefault="0061399F" w:rsidP="000F4411">
            <w:pPr>
              <w:jc w:val="center"/>
            </w:pPr>
          </w:p>
        </w:tc>
        <w:tc>
          <w:tcPr>
            <w:tcW w:w="1276" w:type="dxa"/>
          </w:tcPr>
          <w:p w14:paraId="41A285F8" w14:textId="77777777" w:rsidR="0061399F" w:rsidRPr="00545050" w:rsidRDefault="0061399F" w:rsidP="000F4411">
            <w:pPr>
              <w:jc w:val="center"/>
              <w:rPr>
                <w:lang w:val="lt-LT"/>
              </w:rPr>
            </w:pPr>
          </w:p>
        </w:tc>
        <w:tc>
          <w:tcPr>
            <w:tcW w:w="5386" w:type="dxa"/>
          </w:tcPr>
          <w:p w14:paraId="12FA4EF1" w14:textId="77777777" w:rsidR="0061399F" w:rsidRPr="00545050" w:rsidRDefault="0061399F" w:rsidP="000F4411">
            <w:pPr>
              <w:jc w:val="center"/>
              <w:rPr>
                <w:lang w:val="lt-LT"/>
              </w:rPr>
            </w:pPr>
          </w:p>
        </w:tc>
        <w:tc>
          <w:tcPr>
            <w:tcW w:w="3402" w:type="dxa"/>
          </w:tcPr>
          <w:p w14:paraId="27B330D8" w14:textId="77777777" w:rsidR="0061399F" w:rsidRPr="00545050" w:rsidRDefault="0061399F" w:rsidP="000F4411">
            <w:pPr>
              <w:jc w:val="center"/>
              <w:rPr>
                <w:lang w:val="lt-LT"/>
              </w:rPr>
            </w:pPr>
          </w:p>
        </w:tc>
      </w:tr>
      <w:tr w:rsidR="00545050" w:rsidRPr="00545050" w14:paraId="737F571B" w14:textId="77777777" w:rsidTr="0061399F">
        <w:tc>
          <w:tcPr>
            <w:tcW w:w="709" w:type="dxa"/>
          </w:tcPr>
          <w:p w14:paraId="748F8C0B" w14:textId="77777777" w:rsidR="0061399F" w:rsidRPr="00545050" w:rsidRDefault="0061399F" w:rsidP="000F4411">
            <w:pPr>
              <w:jc w:val="center"/>
              <w:rPr>
                <w:lang w:val="lt-LT"/>
              </w:rPr>
            </w:pPr>
          </w:p>
        </w:tc>
        <w:tc>
          <w:tcPr>
            <w:tcW w:w="3969" w:type="dxa"/>
          </w:tcPr>
          <w:p w14:paraId="41FC814D" w14:textId="77777777" w:rsidR="0061399F" w:rsidRPr="00545050" w:rsidRDefault="0061399F" w:rsidP="000F4411">
            <w:pPr>
              <w:jc w:val="center"/>
            </w:pPr>
          </w:p>
        </w:tc>
        <w:tc>
          <w:tcPr>
            <w:tcW w:w="1276" w:type="dxa"/>
          </w:tcPr>
          <w:p w14:paraId="0EF931D4" w14:textId="77777777" w:rsidR="0061399F" w:rsidRPr="00545050" w:rsidRDefault="0061399F" w:rsidP="000F4411">
            <w:pPr>
              <w:jc w:val="center"/>
              <w:rPr>
                <w:lang w:val="lt-LT"/>
              </w:rPr>
            </w:pPr>
          </w:p>
        </w:tc>
        <w:tc>
          <w:tcPr>
            <w:tcW w:w="5386" w:type="dxa"/>
          </w:tcPr>
          <w:p w14:paraId="08F9571A" w14:textId="77777777" w:rsidR="0061399F" w:rsidRPr="00545050" w:rsidRDefault="0061399F" w:rsidP="000F4411">
            <w:pPr>
              <w:jc w:val="center"/>
              <w:rPr>
                <w:lang w:val="lt-LT"/>
              </w:rPr>
            </w:pPr>
          </w:p>
        </w:tc>
        <w:tc>
          <w:tcPr>
            <w:tcW w:w="3402" w:type="dxa"/>
          </w:tcPr>
          <w:p w14:paraId="608F460D" w14:textId="77777777" w:rsidR="0061399F" w:rsidRPr="00545050" w:rsidRDefault="0061399F" w:rsidP="000F4411">
            <w:pPr>
              <w:jc w:val="center"/>
              <w:rPr>
                <w:lang w:val="lt-LT"/>
              </w:rPr>
            </w:pPr>
          </w:p>
        </w:tc>
      </w:tr>
      <w:tr w:rsidR="00545050" w:rsidRPr="00545050" w14:paraId="3773E2BB" w14:textId="77777777" w:rsidTr="0061399F">
        <w:tc>
          <w:tcPr>
            <w:tcW w:w="709" w:type="dxa"/>
          </w:tcPr>
          <w:p w14:paraId="773DA6B5" w14:textId="77777777" w:rsidR="0061399F" w:rsidRPr="00545050" w:rsidRDefault="0061399F" w:rsidP="000F4411">
            <w:pPr>
              <w:jc w:val="center"/>
              <w:rPr>
                <w:lang w:val="lt-LT"/>
              </w:rPr>
            </w:pPr>
          </w:p>
        </w:tc>
        <w:tc>
          <w:tcPr>
            <w:tcW w:w="3969" w:type="dxa"/>
          </w:tcPr>
          <w:p w14:paraId="1331705B" w14:textId="77777777" w:rsidR="0061399F" w:rsidRPr="00545050" w:rsidRDefault="0061399F" w:rsidP="000F4411">
            <w:pPr>
              <w:jc w:val="center"/>
            </w:pPr>
          </w:p>
        </w:tc>
        <w:tc>
          <w:tcPr>
            <w:tcW w:w="1276" w:type="dxa"/>
          </w:tcPr>
          <w:p w14:paraId="6AB01D9C" w14:textId="77777777" w:rsidR="0061399F" w:rsidRPr="00545050" w:rsidRDefault="0061399F" w:rsidP="000F4411">
            <w:pPr>
              <w:jc w:val="center"/>
              <w:rPr>
                <w:lang w:val="lt-LT"/>
              </w:rPr>
            </w:pPr>
          </w:p>
        </w:tc>
        <w:tc>
          <w:tcPr>
            <w:tcW w:w="5386" w:type="dxa"/>
          </w:tcPr>
          <w:p w14:paraId="016CDF9D" w14:textId="77777777" w:rsidR="0061399F" w:rsidRPr="00545050" w:rsidRDefault="0061399F" w:rsidP="000F4411">
            <w:pPr>
              <w:jc w:val="center"/>
              <w:rPr>
                <w:lang w:val="lt-LT"/>
              </w:rPr>
            </w:pPr>
          </w:p>
        </w:tc>
        <w:tc>
          <w:tcPr>
            <w:tcW w:w="3402" w:type="dxa"/>
          </w:tcPr>
          <w:p w14:paraId="48CB39C4" w14:textId="77777777" w:rsidR="0061399F" w:rsidRPr="00545050" w:rsidRDefault="0061399F" w:rsidP="000F4411">
            <w:pPr>
              <w:jc w:val="center"/>
              <w:rPr>
                <w:lang w:val="lt-LT"/>
              </w:rPr>
            </w:pPr>
          </w:p>
        </w:tc>
      </w:tr>
      <w:tr w:rsidR="00545050" w:rsidRPr="00545050" w14:paraId="66722CE2" w14:textId="77777777" w:rsidTr="0061399F">
        <w:tc>
          <w:tcPr>
            <w:tcW w:w="709" w:type="dxa"/>
          </w:tcPr>
          <w:p w14:paraId="73CDECA8" w14:textId="77777777" w:rsidR="0061399F" w:rsidRPr="00545050" w:rsidRDefault="0061399F" w:rsidP="000F4411">
            <w:pPr>
              <w:jc w:val="center"/>
              <w:rPr>
                <w:lang w:val="lt-LT"/>
              </w:rPr>
            </w:pPr>
          </w:p>
        </w:tc>
        <w:tc>
          <w:tcPr>
            <w:tcW w:w="3969" w:type="dxa"/>
          </w:tcPr>
          <w:p w14:paraId="3DFCE93C" w14:textId="77777777" w:rsidR="0061399F" w:rsidRPr="00545050" w:rsidRDefault="0061399F" w:rsidP="000F4411">
            <w:pPr>
              <w:jc w:val="center"/>
            </w:pPr>
          </w:p>
        </w:tc>
        <w:tc>
          <w:tcPr>
            <w:tcW w:w="1276" w:type="dxa"/>
          </w:tcPr>
          <w:p w14:paraId="2A8C748C" w14:textId="77777777" w:rsidR="0061399F" w:rsidRPr="00545050" w:rsidRDefault="0061399F" w:rsidP="000F4411">
            <w:pPr>
              <w:jc w:val="center"/>
              <w:rPr>
                <w:lang w:val="lt-LT"/>
              </w:rPr>
            </w:pPr>
          </w:p>
        </w:tc>
        <w:tc>
          <w:tcPr>
            <w:tcW w:w="5386" w:type="dxa"/>
          </w:tcPr>
          <w:p w14:paraId="695FD8DA" w14:textId="77777777" w:rsidR="0061399F" w:rsidRPr="00545050" w:rsidRDefault="0061399F" w:rsidP="000F4411">
            <w:pPr>
              <w:jc w:val="center"/>
              <w:rPr>
                <w:lang w:val="lt-LT"/>
              </w:rPr>
            </w:pPr>
          </w:p>
        </w:tc>
        <w:tc>
          <w:tcPr>
            <w:tcW w:w="3402" w:type="dxa"/>
          </w:tcPr>
          <w:p w14:paraId="1D0F13AA" w14:textId="77777777" w:rsidR="0061399F" w:rsidRPr="00545050" w:rsidRDefault="0061399F" w:rsidP="000F4411">
            <w:pPr>
              <w:jc w:val="center"/>
              <w:rPr>
                <w:lang w:val="lt-LT"/>
              </w:rPr>
            </w:pPr>
          </w:p>
        </w:tc>
      </w:tr>
      <w:tr w:rsidR="00545050" w:rsidRPr="00545050" w14:paraId="4C851ED0" w14:textId="77777777" w:rsidTr="0061399F">
        <w:tc>
          <w:tcPr>
            <w:tcW w:w="709" w:type="dxa"/>
          </w:tcPr>
          <w:p w14:paraId="4530C8EC" w14:textId="77777777" w:rsidR="0061399F" w:rsidRPr="00545050" w:rsidRDefault="0061399F" w:rsidP="000F4411">
            <w:pPr>
              <w:jc w:val="center"/>
              <w:rPr>
                <w:lang w:val="lt-LT"/>
              </w:rPr>
            </w:pPr>
          </w:p>
        </w:tc>
        <w:tc>
          <w:tcPr>
            <w:tcW w:w="3969" w:type="dxa"/>
          </w:tcPr>
          <w:p w14:paraId="7B98D202" w14:textId="77777777" w:rsidR="0061399F" w:rsidRPr="00545050" w:rsidRDefault="0061399F" w:rsidP="000F4411">
            <w:pPr>
              <w:jc w:val="center"/>
            </w:pPr>
          </w:p>
        </w:tc>
        <w:tc>
          <w:tcPr>
            <w:tcW w:w="1276" w:type="dxa"/>
          </w:tcPr>
          <w:p w14:paraId="30BD937C" w14:textId="77777777" w:rsidR="0061399F" w:rsidRPr="00545050" w:rsidRDefault="0061399F" w:rsidP="000F4411">
            <w:pPr>
              <w:jc w:val="center"/>
              <w:rPr>
                <w:lang w:val="lt-LT"/>
              </w:rPr>
            </w:pPr>
          </w:p>
        </w:tc>
        <w:tc>
          <w:tcPr>
            <w:tcW w:w="5386" w:type="dxa"/>
          </w:tcPr>
          <w:p w14:paraId="73CFC027" w14:textId="77777777" w:rsidR="0061399F" w:rsidRPr="00545050" w:rsidRDefault="0061399F" w:rsidP="000F4411">
            <w:pPr>
              <w:jc w:val="center"/>
              <w:rPr>
                <w:lang w:val="lt-LT"/>
              </w:rPr>
            </w:pPr>
          </w:p>
        </w:tc>
        <w:tc>
          <w:tcPr>
            <w:tcW w:w="3402" w:type="dxa"/>
          </w:tcPr>
          <w:p w14:paraId="040B9CA5" w14:textId="77777777" w:rsidR="0061399F" w:rsidRPr="00545050" w:rsidRDefault="0061399F" w:rsidP="000F4411">
            <w:pPr>
              <w:jc w:val="center"/>
              <w:rPr>
                <w:lang w:val="lt-LT"/>
              </w:rPr>
            </w:pPr>
          </w:p>
        </w:tc>
      </w:tr>
    </w:tbl>
    <w:p w14:paraId="29FBE63C" w14:textId="77777777" w:rsidR="0061399F" w:rsidRPr="00545050" w:rsidRDefault="0061399F" w:rsidP="0061399F">
      <w:pPr>
        <w:jc w:val="center"/>
      </w:pPr>
    </w:p>
    <w:p w14:paraId="64F56ADA" w14:textId="77777777" w:rsidR="0061399F" w:rsidRPr="00545050" w:rsidRDefault="0061399F" w:rsidP="0061399F">
      <w:pPr>
        <w:tabs>
          <w:tab w:val="left" w:pos="10915"/>
        </w:tabs>
        <w:spacing w:after="0" w:line="240" w:lineRule="auto"/>
      </w:pPr>
    </w:p>
    <w:p w14:paraId="34C8CC41" w14:textId="77777777" w:rsidR="0061399F" w:rsidRPr="00545050" w:rsidRDefault="0061399F" w:rsidP="0061399F">
      <w:pPr>
        <w:spacing w:after="0"/>
      </w:pPr>
      <w:r w:rsidRPr="00545050">
        <w:t xml:space="preserve">Sąrašą sudarė ____________________________________________________ </w:t>
      </w:r>
    </w:p>
    <w:p w14:paraId="79F34E8D" w14:textId="2F606D91" w:rsidR="0061399F" w:rsidRPr="00545050" w:rsidRDefault="0061399F" w:rsidP="0061399F">
      <w:pPr>
        <w:spacing w:after="0"/>
      </w:pPr>
      <w:r w:rsidRPr="00545050">
        <w:t>(sudarytojo pareigos, vardas, pavardė, parašas)</w:t>
      </w:r>
    </w:p>
    <w:p w14:paraId="1AD0994B" w14:textId="77777777" w:rsidR="0061399F" w:rsidRPr="00545050" w:rsidRDefault="0061399F" w:rsidP="0061399F">
      <w:pPr>
        <w:tabs>
          <w:tab w:val="left" w:pos="10915"/>
        </w:tabs>
        <w:spacing w:after="0" w:line="240" w:lineRule="auto"/>
      </w:pPr>
    </w:p>
    <w:p w14:paraId="22C14047" w14:textId="157D3191" w:rsidR="0061399F" w:rsidRPr="00545050" w:rsidRDefault="0061399F" w:rsidP="0061399F">
      <w:pPr>
        <w:tabs>
          <w:tab w:val="left" w:pos="10915"/>
        </w:tabs>
        <w:spacing w:after="0" w:line="240" w:lineRule="auto"/>
        <w:ind w:firstLine="9498"/>
      </w:pPr>
      <w:r w:rsidRPr="00545050">
        <w:t xml:space="preserve"> </w:t>
      </w:r>
    </w:p>
    <w:p w14:paraId="24596B7C" w14:textId="6F1BF06E" w:rsidR="0061399F" w:rsidRPr="00545050" w:rsidRDefault="0061399F" w:rsidP="0061399F">
      <w:pPr>
        <w:jc w:val="center"/>
      </w:pPr>
      <w:r w:rsidRPr="00545050">
        <w:br w:type="page"/>
      </w:r>
    </w:p>
    <w:p w14:paraId="368A024F" w14:textId="77777777" w:rsidR="00CA578D" w:rsidRPr="00545050" w:rsidRDefault="00CA578D" w:rsidP="00CA578D">
      <w:pPr>
        <w:tabs>
          <w:tab w:val="left" w:pos="10915"/>
        </w:tabs>
        <w:spacing w:after="0" w:line="240" w:lineRule="auto"/>
        <w:jc w:val="both"/>
      </w:pPr>
      <w:r w:rsidRPr="00545050">
        <w:lastRenderedPageBreak/>
        <w:t xml:space="preserve">                                                                                                                                                               Trakų rajono savivaldybės centralizuoto mokinių </w:t>
      </w:r>
    </w:p>
    <w:p w14:paraId="67877254" w14:textId="1FE8A7AE" w:rsidR="00CA578D" w:rsidRPr="00545050" w:rsidRDefault="00CA578D" w:rsidP="00CA578D">
      <w:pPr>
        <w:tabs>
          <w:tab w:val="left" w:pos="5103"/>
          <w:tab w:val="left" w:pos="5245"/>
        </w:tabs>
        <w:spacing w:after="0" w:line="240" w:lineRule="auto"/>
        <w:ind w:left="5184"/>
        <w:jc w:val="both"/>
      </w:pPr>
      <w:r w:rsidRPr="00545050">
        <w:tab/>
      </w:r>
      <w:r w:rsidRPr="00545050">
        <w:tab/>
        <w:t xml:space="preserve">                                                   pavėžėjimo organizavimo ir mokyklinių autobusų</w:t>
      </w:r>
    </w:p>
    <w:p w14:paraId="5239F45B" w14:textId="688DB86A" w:rsidR="00CA578D" w:rsidRPr="00545050" w:rsidRDefault="00CA578D" w:rsidP="00CA578D">
      <w:pPr>
        <w:tabs>
          <w:tab w:val="left" w:pos="5103"/>
          <w:tab w:val="left" w:pos="5245"/>
          <w:tab w:val="left" w:pos="10915"/>
        </w:tabs>
        <w:spacing w:after="0" w:line="240" w:lineRule="auto"/>
        <w:ind w:left="5184"/>
        <w:jc w:val="both"/>
      </w:pPr>
      <w:r w:rsidRPr="00545050">
        <w:tab/>
        <w:t xml:space="preserve">                                                                        naudojimo tvarkos aprašo  </w:t>
      </w:r>
    </w:p>
    <w:p w14:paraId="146019DB" w14:textId="321E0406" w:rsidR="00CA578D" w:rsidRPr="00545050" w:rsidRDefault="00CA578D" w:rsidP="00CA578D">
      <w:pPr>
        <w:tabs>
          <w:tab w:val="left" w:pos="5103"/>
          <w:tab w:val="left" w:pos="5245"/>
          <w:tab w:val="left" w:pos="9781"/>
          <w:tab w:val="left" w:pos="10915"/>
        </w:tabs>
        <w:spacing w:after="0" w:line="240" w:lineRule="auto"/>
        <w:ind w:left="2592" w:firstLine="1296"/>
        <w:jc w:val="both"/>
        <w:rPr>
          <w:rFonts w:cs="Times New Roman"/>
          <w:szCs w:val="24"/>
        </w:rPr>
      </w:pPr>
      <w:r w:rsidRPr="00545050">
        <w:tab/>
      </w:r>
      <w:r w:rsidRPr="00545050">
        <w:tab/>
        <w:t xml:space="preserve">                                                                        2</w:t>
      </w:r>
      <w:r w:rsidRPr="00545050">
        <w:rPr>
          <w:rFonts w:cs="Times New Roman"/>
          <w:szCs w:val="24"/>
        </w:rPr>
        <w:t xml:space="preserve"> priedas</w:t>
      </w:r>
    </w:p>
    <w:p w14:paraId="416733C0" w14:textId="77777777" w:rsidR="0061399F" w:rsidRPr="00545050" w:rsidRDefault="0061399F" w:rsidP="0061399F">
      <w:pPr>
        <w:tabs>
          <w:tab w:val="left" w:pos="8222"/>
        </w:tabs>
        <w:spacing w:after="0"/>
      </w:pPr>
    </w:p>
    <w:p w14:paraId="2F391476" w14:textId="77777777" w:rsidR="0061399F" w:rsidRPr="00545050" w:rsidRDefault="0061399F" w:rsidP="0061399F">
      <w:pPr>
        <w:tabs>
          <w:tab w:val="left" w:pos="8222"/>
        </w:tabs>
        <w:spacing w:after="0"/>
      </w:pPr>
    </w:p>
    <w:p w14:paraId="01A5DFDE" w14:textId="77777777" w:rsidR="00B67CAB" w:rsidRPr="00545050" w:rsidRDefault="00B67CAB" w:rsidP="0061399F">
      <w:pPr>
        <w:tabs>
          <w:tab w:val="left" w:pos="8222"/>
        </w:tabs>
        <w:spacing w:after="0"/>
      </w:pPr>
    </w:p>
    <w:p w14:paraId="3BD2AD76" w14:textId="77777777" w:rsidR="0061399F" w:rsidRPr="00545050" w:rsidRDefault="0061399F" w:rsidP="0061399F">
      <w:pPr>
        <w:spacing w:after="0"/>
        <w:jc w:val="center"/>
        <w:rPr>
          <w:b/>
          <w:bCs/>
        </w:rPr>
      </w:pPr>
      <w:r w:rsidRPr="00545050">
        <w:rPr>
          <w:b/>
          <w:bCs/>
        </w:rPr>
        <w:t>20__  M. __________________ MĖNESIO</w:t>
      </w:r>
    </w:p>
    <w:p w14:paraId="7056E214" w14:textId="77777777" w:rsidR="00B67CAB" w:rsidRPr="00545050" w:rsidRDefault="00B67CAB" w:rsidP="0061399F">
      <w:pPr>
        <w:spacing w:after="0"/>
        <w:jc w:val="center"/>
        <w:rPr>
          <w:b/>
          <w:bCs/>
        </w:rPr>
      </w:pPr>
    </w:p>
    <w:p w14:paraId="45B4AF88" w14:textId="07A1E6D9" w:rsidR="00B67CAB" w:rsidRPr="00545050" w:rsidRDefault="00B67CAB" w:rsidP="0061399F">
      <w:pPr>
        <w:spacing w:after="0"/>
        <w:jc w:val="center"/>
        <w:rPr>
          <w:b/>
          <w:bCs/>
        </w:rPr>
      </w:pPr>
      <w:r w:rsidRPr="00545050">
        <w:rPr>
          <w:b/>
          <w:bCs/>
        </w:rPr>
        <w:t>MOKINIŲ, PAVEŽAMŲ MOKYKLINIAIS ATOBUSAIS, ATASKAITA</w:t>
      </w:r>
    </w:p>
    <w:p w14:paraId="1C55635B" w14:textId="77777777" w:rsidR="0061399F" w:rsidRPr="00545050" w:rsidRDefault="0061399F" w:rsidP="0061399F">
      <w:pPr>
        <w:spacing w:after="0"/>
        <w:jc w:val="center"/>
        <w:rPr>
          <w:b/>
          <w:bCs/>
        </w:rPr>
      </w:pPr>
    </w:p>
    <w:p w14:paraId="5BDF56B9" w14:textId="77777777" w:rsidR="0061399F" w:rsidRPr="00545050" w:rsidRDefault="0061399F" w:rsidP="00F82F33">
      <w:pPr>
        <w:spacing w:after="0"/>
        <w:rPr>
          <w:b/>
        </w:rPr>
      </w:pPr>
    </w:p>
    <w:tbl>
      <w:tblPr>
        <w:tblStyle w:val="Lentelstinklelis"/>
        <w:tblW w:w="0" w:type="auto"/>
        <w:tblInd w:w="108" w:type="dxa"/>
        <w:tblLook w:val="04A0" w:firstRow="1" w:lastRow="0" w:firstColumn="1" w:lastColumn="0" w:noHBand="0" w:noVBand="1"/>
      </w:tblPr>
      <w:tblGrid>
        <w:gridCol w:w="993"/>
        <w:gridCol w:w="1887"/>
        <w:gridCol w:w="1887"/>
        <w:gridCol w:w="1887"/>
        <w:gridCol w:w="1888"/>
        <w:gridCol w:w="1887"/>
        <w:gridCol w:w="1887"/>
        <w:gridCol w:w="1888"/>
      </w:tblGrid>
      <w:tr w:rsidR="00545050" w:rsidRPr="00545050" w14:paraId="38554F2C" w14:textId="77777777" w:rsidTr="002F032D">
        <w:tc>
          <w:tcPr>
            <w:tcW w:w="993" w:type="dxa"/>
            <w:vMerge w:val="restart"/>
          </w:tcPr>
          <w:p w14:paraId="33981F89" w14:textId="0B326115" w:rsidR="00B67CAB" w:rsidRPr="00545050" w:rsidRDefault="00B67CAB" w:rsidP="00E75D5C">
            <w:pPr>
              <w:rPr>
                <w:rFonts w:cs="Times New Roman"/>
                <w:bCs/>
                <w:szCs w:val="24"/>
                <w:lang w:val="lt-LT"/>
              </w:rPr>
            </w:pPr>
            <w:r w:rsidRPr="00545050">
              <w:rPr>
                <w:rFonts w:cs="Times New Roman"/>
                <w:bCs/>
                <w:szCs w:val="24"/>
                <w:lang w:val="lt-LT"/>
              </w:rPr>
              <w:t>Eil. Nr.</w:t>
            </w:r>
          </w:p>
        </w:tc>
        <w:tc>
          <w:tcPr>
            <w:tcW w:w="1887" w:type="dxa"/>
            <w:vMerge w:val="restart"/>
          </w:tcPr>
          <w:p w14:paraId="6DFEA4AE" w14:textId="77777777" w:rsidR="00B67CAB" w:rsidRPr="00545050" w:rsidRDefault="00B67CAB" w:rsidP="00E75D5C">
            <w:pPr>
              <w:rPr>
                <w:rFonts w:cs="Times New Roman"/>
                <w:bCs/>
                <w:szCs w:val="24"/>
                <w:lang w:val="lt-LT"/>
              </w:rPr>
            </w:pPr>
            <w:r w:rsidRPr="00545050">
              <w:rPr>
                <w:rFonts w:cs="Times New Roman"/>
                <w:bCs/>
                <w:szCs w:val="24"/>
                <w:lang w:val="lt-LT"/>
              </w:rPr>
              <w:t>Mokyklinio autobuso Nr.</w:t>
            </w:r>
          </w:p>
        </w:tc>
        <w:tc>
          <w:tcPr>
            <w:tcW w:w="3774" w:type="dxa"/>
            <w:gridSpan w:val="2"/>
          </w:tcPr>
          <w:p w14:paraId="7975AE18" w14:textId="77777777" w:rsidR="00B67CAB" w:rsidRPr="00545050" w:rsidRDefault="00B67CAB" w:rsidP="00B67CAB">
            <w:pPr>
              <w:jc w:val="center"/>
              <w:rPr>
                <w:rFonts w:cs="Times New Roman"/>
                <w:bCs/>
                <w:szCs w:val="24"/>
                <w:lang w:val="lt-LT"/>
              </w:rPr>
            </w:pPr>
            <w:r w:rsidRPr="00545050">
              <w:rPr>
                <w:rFonts w:cs="Times New Roman"/>
                <w:bCs/>
                <w:szCs w:val="24"/>
                <w:lang w:val="lt-LT"/>
              </w:rPr>
              <w:t>Maršrutas</w:t>
            </w:r>
          </w:p>
          <w:p w14:paraId="6CA382B8" w14:textId="77777777" w:rsidR="00B67CAB" w:rsidRPr="00545050" w:rsidRDefault="00B67CAB" w:rsidP="00B67CAB">
            <w:pPr>
              <w:jc w:val="center"/>
              <w:rPr>
                <w:rFonts w:cs="Times New Roman"/>
                <w:bCs/>
                <w:szCs w:val="24"/>
                <w:lang w:val="lt-LT"/>
              </w:rPr>
            </w:pPr>
          </w:p>
        </w:tc>
        <w:tc>
          <w:tcPr>
            <w:tcW w:w="1888" w:type="dxa"/>
            <w:vMerge w:val="restart"/>
          </w:tcPr>
          <w:p w14:paraId="57DAB777" w14:textId="77777777" w:rsidR="00B67CAB" w:rsidRPr="00545050" w:rsidRDefault="00B67CAB" w:rsidP="00B67CAB">
            <w:pPr>
              <w:jc w:val="center"/>
              <w:rPr>
                <w:rFonts w:cs="Times New Roman"/>
                <w:bCs/>
                <w:szCs w:val="24"/>
                <w:lang w:val="lt-LT"/>
              </w:rPr>
            </w:pPr>
            <w:r w:rsidRPr="00545050">
              <w:rPr>
                <w:rFonts w:cs="Times New Roman"/>
                <w:bCs/>
                <w:szCs w:val="24"/>
                <w:lang w:val="lt-LT"/>
              </w:rPr>
              <w:t>Mokslo dienų skaičius per mėnesį</w:t>
            </w:r>
          </w:p>
        </w:tc>
        <w:tc>
          <w:tcPr>
            <w:tcW w:w="1887" w:type="dxa"/>
            <w:vMerge w:val="restart"/>
          </w:tcPr>
          <w:p w14:paraId="7CBD3C59" w14:textId="77777777" w:rsidR="00B67CAB" w:rsidRPr="00545050" w:rsidRDefault="00B67CAB" w:rsidP="00B67CAB">
            <w:pPr>
              <w:jc w:val="center"/>
              <w:rPr>
                <w:rFonts w:cs="Times New Roman"/>
                <w:bCs/>
                <w:szCs w:val="24"/>
                <w:lang w:val="lt-LT"/>
              </w:rPr>
            </w:pPr>
            <w:r w:rsidRPr="00545050">
              <w:rPr>
                <w:rFonts w:cs="Times New Roman"/>
                <w:bCs/>
                <w:szCs w:val="24"/>
                <w:lang w:val="lt-LT"/>
              </w:rPr>
              <w:t>Rida per mėnesį km</w:t>
            </w:r>
          </w:p>
        </w:tc>
        <w:tc>
          <w:tcPr>
            <w:tcW w:w="1887" w:type="dxa"/>
            <w:vMerge w:val="restart"/>
          </w:tcPr>
          <w:p w14:paraId="02C126A9" w14:textId="77777777" w:rsidR="00B67CAB" w:rsidRPr="00545050" w:rsidRDefault="00B67CAB" w:rsidP="00B67CAB">
            <w:pPr>
              <w:jc w:val="center"/>
              <w:rPr>
                <w:rFonts w:cs="Times New Roman"/>
                <w:bCs/>
                <w:szCs w:val="24"/>
                <w:lang w:val="lt-LT"/>
              </w:rPr>
            </w:pPr>
            <w:r w:rsidRPr="00545050">
              <w:rPr>
                <w:rFonts w:cs="Times New Roman"/>
                <w:bCs/>
                <w:szCs w:val="24"/>
                <w:lang w:val="lt-LT"/>
              </w:rPr>
              <w:t>Maršruto savikaina per mėnesį Eur</w:t>
            </w:r>
          </w:p>
        </w:tc>
        <w:tc>
          <w:tcPr>
            <w:tcW w:w="1888" w:type="dxa"/>
            <w:vMerge w:val="restart"/>
          </w:tcPr>
          <w:p w14:paraId="46F4CC7A" w14:textId="77777777" w:rsidR="00B67CAB" w:rsidRPr="00545050" w:rsidRDefault="00B67CAB" w:rsidP="00B67CAB">
            <w:pPr>
              <w:jc w:val="center"/>
              <w:rPr>
                <w:rFonts w:cs="Times New Roman"/>
                <w:bCs/>
                <w:szCs w:val="24"/>
                <w:lang w:val="lt-LT"/>
              </w:rPr>
            </w:pPr>
            <w:r w:rsidRPr="00545050">
              <w:rPr>
                <w:rFonts w:cs="Times New Roman"/>
                <w:bCs/>
                <w:szCs w:val="24"/>
                <w:lang w:val="lt-LT"/>
              </w:rPr>
              <w:t>Kilometro savikaina Eur</w:t>
            </w:r>
          </w:p>
        </w:tc>
      </w:tr>
      <w:tr w:rsidR="00545050" w:rsidRPr="00545050" w14:paraId="41227AA8" w14:textId="77777777" w:rsidTr="00B67CAB">
        <w:tc>
          <w:tcPr>
            <w:tcW w:w="993" w:type="dxa"/>
            <w:vMerge/>
          </w:tcPr>
          <w:p w14:paraId="3BCB1637" w14:textId="77777777" w:rsidR="00B67CAB" w:rsidRPr="00545050" w:rsidRDefault="00B67CAB" w:rsidP="00E75D5C">
            <w:pPr>
              <w:rPr>
                <w:bCs/>
                <w:lang w:val="lt-LT"/>
              </w:rPr>
            </w:pPr>
          </w:p>
        </w:tc>
        <w:tc>
          <w:tcPr>
            <w:tcW w:w="1887" w:type="dxa"/>
            <w:vMerge/>
          </w:tcPr>
          <w:p w14:paraId="791FFD8A" w14:textId="77777777" w:rsidR="00B67CAB" w:rsidRPr="00545050" w:rsidRDefault="00B67CAB" w:rsidP="00E75D5C">
            <w:pPr>
              <w:rPr>
                <w:bCs/>
                <w:lang w:val="lt-LT"/>
              </w:rPr>
            </w:pPr>
          </w:p>
        </w:tc>
        <w:tc>
          <w:tcPr>
            <w:tcW w:w="1887" w:type="dxa"/>
          </w:tcPr>
          <w:p w14:paraId="5B4E94DC" w14:textId="77777777" w:rsidR="00B67CAB" w:rsidRPr="00545050" w:rsidRDefault="00B67CAB" w:rsidP="00E75D5C">
            <w:pPr>
              <w:rPr>
                <w:rFonts w:cs="Times New Roman"/>
                <w:bCs/>
                <w:szCs w:val="24"/>
                <w:lang w:val="lt-LT"/>
              </w:rPr>
            </w:pPr>
            <w:r w:rsidRPr="00545050">
              <w:rPr>
                <w:rFonts w:cs="Times New Roman"/>
                <w:bCs/>
                <w:szCs w:val="24"/>
                <w:lang w:val="lt-LT"/>
              </w:rPr>
              <w:t>Pradžia</w:t>
            </w:r>
          </w:p>
        </w:tc>
        <w:tc>
          <w:tcPr>
            <w:tcW w:w="1887" w:type="dxa"/>
          </w:tcPr>
          <w:p w14:paraId="70B1B454" w14:textId="77777777" w:rsidR="00B67CAB" w:rsidRPr="00545050" w:rsidRDefault="00B67CAB" w:rsidP="00E75D5C">
            <w:pPr>
              <w:rPr>
                <w:rFonts w:cs="Times New Roman"/>
                <w:bCs/>
                <w:szCs w:val="24"/>
                <w:lang w:val="lt-LT"/>
              </w:rPr>
            </w:pPr>
            <w:r w:rsidRPr="00545050">
              <w:rPr>
                <w:rFonts w:cs="Times New Roman"/>
                <w:bCs/>
                <w:szCs w:val="24"/>
                <w:lang w:val="lt-LT"/>
              </w:rPr>
              <w:t>Pabaiga</w:t>
            </w:r>
          </w:p>
        </w:tc>
        <w:tc>
          <w:tcPr>
            <w:tcW w:w="1888" w:type="dxa"/>
            <w:vMerge/>
          </w:tcPr>
          <w:p w14:paraId="6C5FF6BF" w14:textId="77777777" w:rsidR="00B67CAB" w:rsidRPr="00545050" w:rsidRDefault="00B67CAB" w:rsidP="00E75D5C">
            <w:pPr>
              <w:rPr>
                <w:bCs/>
                <w:lang w:val="lt-LT"/>
              </w:rPr>
            </w:pPr>
          </w:p>
        </w:tc>
        <w:tc>
          <w:tcPr>
            <w:tcW w:w="1887" w:type="dxa"/>
            <w:vMerge/>
          </w:tcPr>
          <w:p w14:paraId="3889DD85" w14:textId="77777777" w:rsidR="00B67CAB" w:rsidRPr="00545050" w:rsidRDefault="00B67CAB" w:rsidP="00E75D5C">
            <w:pPr>
              <w:rPr>
                <w:bCs/>
                <w:lang w:val="lt-LT"/>
              </w:rPr>
            </w:pPr>
          </w:p>
        </w:tc>
        <w:tc>
          <w:tcPr>
            <w:tcW w:w="1887" w:type="dxa"/>
            <w:vMerge/>
          </w:tcPr>
          <w:p w14:paraId="1C0412F5" w14:textId="77777777" w:rsidR="00B67CAB" w:rsidRPr="00545050" w:rsidRDefault="00B67CAB" w:rsidP="00E75D5C">
            <w:pPr>
              <w:rPr>
                <w:bCs/>
                <w:lang w:val="lt-LT"/>
              </w:rPr>
            </w:pPr>
          </w:p>
        </w:tc>
        <w:tc>
          <w:tcPr>
            <w:tcW w:w="1888" w:type="dxa"/>
            <w:vMerge/>
          </w:tcPr>
          <w:p w14:paraId="6357FA19" w14:textId="77777777" w:rsidR="00B67CAB" w:rsidRPr="00545050" w:rsidRDefault="00B67CAB" w:rsidP="00E75D5C">
            <w:pPr>
              <w:rPr>
                <w:bCs/>
                <w:lang w:val="lt-LT"/>
              </w:rPr>
            </w:pPr>
          </w:p>
        </w:tc>
      </w:tr>
      <w:tr w:rsidR="00545050" w:rsidRPr="00545050" w14:paraId="1920CFA4" w14:textId="77777777" w:rsidTr="00B67CAB">
        <w:tc>
          <w:tcPr>
            <w:tcW w:w="993" w:type="dxa"/>
          </w:tcPr>
          <w:p w14:paraId="62C8563F" w14:textId="77777777" w:rsidR="00B67CAB" w:rsidRPr="00545050" w:rsidRDefault="00B67CAB" w:rsidP="00E75D5C">
            <w:pPr>
              <w:rPr>
                <w:bCs/>
                <w:lang w:val="lt-LT"/>
              </w:rPr>
            </w:pPr>
          </w:p>
        </w:tc>
        <w:tc>
          <w:tcPr>
            <w:tcW w:w="1887" w:type="dxa"/>
          </w:tcPr>
          <w:p w14:paraId="3AA19936" w14:textId="77777777" w:rsidR="00B67CAB" w:rsidRPr="00545050" w:rsidRDefault="00B67CAB" w:rsidP="00E75D5C">
            <w:pPr>
              <w:rPr>
                <w:bCs/>
                <w:lang w:val="lt-LT"/>
              </w:rPr>
            </w:pPr>
          </w:p>
        </w:tc>
        <w:tc>
          <w:tcPr>
            <w:tcW w:w="1887" w:type="dxa"/>
          </w:tcPr>
          <w:p w14:paraId="647F7CCA" w14:textId="77777777" w:rsidR="00B67CAB" w:rsidRPr="00545050" w:rsidRDefault="00B67CAB" w:rsidP="00E75D5C">
            <w:pPr>
              <w:rPr>
                <w:bCs/>
                <w:lang w:val="lt-LT"/>
              </w:rPr>
            </w:pPr>
          </w:p>
        </w:tc>
        <w:tc>
          <w:tcPr>
            <w:tcW w:w="1887" w:type="dxa"/>
          </w:tcPr>
          <w:p w14:paraId="09E338DD" w14:textId="77777777" w:rsidR="00B67CAB" w:rsidRPr="00545050" w:rsidRDefault="00B67CAB" w:rsidP="00E75D5C">
            <w:pPr>
              <w:rPr>
                <w:bCs/>
                <w:lang w:val="lt-LT"/>
              </w:rPr>
            </w:pPr>
          </w:p>
        </w:tc>
        <w:tc>
          <w:tcPr>
            <w:tcW w:w="1888" w:type="dxa"/>
          </w:tcPr>
          <w:p w14:paraId="6D0923D7" w14:textId="77777777" w:rsidR="00B67CAB" w:rsidRPr="00545050" w:rsidRDefault="00B67CAB" w:rsidP="00E75D5C">
            <w:pPr>
              <w:rPr>
                <w:bCs/>
                <w:lang w:val="lt-LT"/>
              </w:rPr>
            </w:pPr>
          </w:p>
        </w:tc>
        <w:tc>
          <w:tcPr>
            <w:tcW w:w="1887" w:type="dxa"/>
          </w:tcPr>
          <w:p w14:paraId="12B0D9BB" w14:textId="77777777" w:rsidR="00B67CAB" w:rsidRPr="00545050" w:rsidRDefault="00B67CAB" w:rsidP="00E75D5C">
            <w:pPr>
              <w:rPr>
                <w:bCs/>
                <w:lang w:val="lt-LT"/>
              </w:rPr>
            </w:pPr>
          </w:p>
        </w:tc>
        <w:tc>
          <w:tcPr>
            <w:tcW w:w="1887" w:type="dxa"/>
          </w:tcPr>
          <w:p w14:paraId="259DA0B2" w14:textId="77777777" w:rsidR="00B67CAB" w:rsidRPr="00545050" w:rsidRDefault="00B67CAB" w:rsidP="00E75D5C">
            <w:pPr>
              <w:rPr>
                <w:bCs/>
                <w:lang w:val="lt-LT"/>
              </w:rPr>
            </w:pPr>
          </w:p>
        </w:tc>
        <w:tc>
          <w:tcPr>
            <w:tcW w:w="1888" w:type="dxa"/>
          </w:tcPr>
          <w:p w14:paraId="2B2A8443" w14:textId="77777777" w:rsidR="00B67CAB" w:rsidRPr="00545050" w:rsidRDefault="00B67CAB" w:rsidP="00E75D5C">
            <w:pPr>
              <w:rPr>
                <w:bCs/>
                <w:lang w:val="lt-LT"/>
              </w:rPr>
            </w:pPr>
          </w:p>
        </w:tc>
      </w:tr>
      <w:tr w:rsidR="00545050" w:rsidRPr="00545050" w14:paraId="2621E4AF" w14:textId="77777777" w:rsidTr="00B67CAB">
        <w:tc>
          <w:tcPr>
            <w:tcW w:w="993" w:type="dxa"/>
          </w:tcPr>
          <w:p w14:paraId="1ACA7D21" w14:textId="77777777" w:rsidR="00B67CAB" w:rsidRPr="00545050" w:rsidRDefault="00B67CAB" w:rsidP="00E75D5C">
            <w:pPr>
              <w:rPr>
                <w:b/>
                <w:lang w:val="lt-LT"/>
              </w:rPr>
            </w:pPr>
          </w:p>
        </w:tc>
        <w:tc>
          <w:tcPr>
            <w:tcW w:w="1887" w:type="dxa"/>
          </w:tcPr>
          <w:p w14:paraId="652F1774" w14:textId="77777777" w:rsidR="00B67CAB" w:rsidRPr="00545050" w:rsidRDefault="00B67CAB" w:rsidP="00E75D5C">
            <w:pPr>
              <w:rPr>
                <w:b/>
                <w:lang w:val="lt-LT"/>
              </w:rPr>
            </w:pPr>
          </w:p>
        </w:tc>
        <w:tc>
          <w:tcPr>
            <w:tcW w:w="1887" w:type="dxa"/>
          </w:tcPr>
          <w:p w14:paraId="5AA3AD62" w14:textId="77777777" w:rsidR="00B67CAB" w:rsidRPr="00545050" w:rsidRDefault="00B67CAB" w:rsidP="00E75D5C">
            <w:pPr>
              <w:rPr>
                <w:b/>
                <w:lang w:val="lt-LT"/>
              </w:rPr>
            </w:pPr>
          </w:p>
        </w:tc>
        <w:tc>
          <w:tcPr>
            <w:tcW w:w="1887" w:type="dxa"/>
          </w:tcPr>
          <w:p w14:paraId="543F6630" w14:textId="77777777" w:rsidR="00B67CAB" w:rsidRPr="00545050" w:rsidRDefault="00B67CAB" w:rsidP="00E75D5C">
            <w:pPr>
              <w:rPr>
                <w:b/>
                <w:lang w:val="lt-LT"/>
              </w:rPr>
            </w:pPr>
          </w:p>
        </w:tc>
        <w:tc>
          <w:tcPr>
            <w:tcW w:w="1888" w:type="dxa"/>
          </w:tcPr>
          <w:p w14:paraId="1F401442" w14:textId="77777777" w:rsidR="00B67CAB" w:rsidRPr="00545050" w:rsidRDefault="00B67CAB" w:rsidP="00E75D5C">
            <w:pPr>
              <w:rPr>
                <w:b/>
                <w:lang w:val="lt-LT"/>
              </w:rPr>
            </w:pPr>
          </w:p>
        </w:tc>
        <w:tc>
          <w:tcPr>
            <w:tcW w:w="1887" w:type="dxa"/>
          </w:tcPr>
          <w:p w14:paraId="7855F320" w14:textId="77777777" w:rsidR="00B67CAB" w:rsidRPr="00545050" w:rsidRDefault="00B67CAB" w:rsidP="00E75D5C">
            <w:pPr>
              <w:rPr>
                <w:b/>
                <w:lang w:val="lt-LT"/>
              </w:rPr>
            </w:pPr>
          </w:p>
        </w:tc>
        <w:tc>
          <w:tcPr>
            <w:tcW w:w="1887" w:type="dxa"/>
          </w:tcPr>
          <w:p w14:paraId="145D19F3" w14:textId="77777777" w:rsidR="00B67CAB" w:rsidRPr="00545050" w:rsidRDefault="00B67CAB" w:rsidP="00E75D5C">
            <w:pPr>
              <w:rPr>
                <w:b/>
                <w:lang w:val="lt-LT"/>
              </w:rPr>
            </w:pPr>
          </w:p>
        </w:tc>
        <w:tc>
          <w:tcPr>
            <w:tcW w:w="1888" w:type="dxa"/>
          </w:tcPr>
          <w:p w14:paraId="52B9348D" w14:textId="77777777" w:rsidR="00B67CAB" w:rsidRPr="00545050" w:rsidRDefault="00B67CAB" w:rsidP="00E75D5C">
            <w:pPr>
              <w:rPr>
                <w:b/>
                <w:lang w:val="lt-LT"/>
              </w:rPr>
            </w:pPr>
          </w:p>
        </w:tc>
      </w:tr>
      <w:tr w:rsidR="00545050" w:rsidRPr="00545050" w14:paraId="5C2EA725" w14:textId="77777777" w:rsidTr="00B67CAB">
        <w:tc>
          <w:tcPr>
            <w:tcW w:w="993" w:type="dxa"/>
          </w:tcPr>
          <w:p w14:paraId="7D4ED0C8" w14:textId="77777777" w:rsidR="00B67CAB" w:rsidRPr="00545050" w:rsidRDefault="00B67CAB" w:rsidP="00E75D5C">
            <w:pPr>
              <w:rPr>
                <w:b/>
                <w:lang w:val="lt-LT"/>
              </w:rPr>
            </w:pPr>
          </w:p>
        </w:tc>
        <w:tc>
          <w:tcPr>
            <w:tcW w:w="1887" w:type="dxa"/>
          </w:tcPr>
          <w:p w14:paraId="53AC863C" w14:textId="77777777" w:rsidR="00B67CAB" w:rsidRPr="00545050" w:rsidRDefault="00B67CAB" w:rsidP="00E75D5C">
            <w:pPr>
              <w:rPr>
                <w:b/>
                <w:lang w:val="lt-LT"/>
              </w:rPr>
            </w:pPr>
          </w:p>
        </w:tc>
        <w:tc>
          <w:tcPr>
            <w:tcW w:w="1887" w:type="dxa"/>
          </w:tcPr>
          <w:p w14:paraId="1CA6961F" w14:textId="77777777" w:rsidR="00B67CAB" w:rsidRPr="00545050" w:rsidRDefault="00B67CAB" w:rsidP="00E75D5C">
            <w:pPr>
              <w:rPr>
                <w:b/>
                <w:lang w:val="lt-LT"/>
              </w:rPr>
            </w:pPr>
          </w:p>
        </w:tc>
        <w:tc>
          <w:tcPr>
            <w:tcW w:w="1887" w:type="dxa"/>
          </w:tcPr>
          <w:p w14:paraId="3DD9F36F" w14:textId="77777777" w:rsidR="00B67CAB" w:rsidRPr="00545050" w:rsidRDefault="00B67CAB" w:rsidP="00E75D5C">
            <w:pPr>
              <w:rPr>
                <w:b/>
                <w:lang w:val="lt-LT"/>
              </w:rPr>
            </w:pPr>
          </w:p>
        </w:tc>
        <w:tc>
          <w:tcPr>
            <w:tcW w:w="1888" w:type="dxa"/>
          </w:tcPr>
          <w:p w14:paraId="6D5CD0CC" w14:textId="77777777" w:rsidR="00B67CAB" w:rsidRPr="00545050" w:rsidRDefault="00B67CAB" w:rsidP="00E75D5C">
            <w:pPr>
              <w:rPr>
                <w:b/>
                <w:lang w:val="lt-LT"/>
              </w:rPr>
            </w:pPr>
          </w:p>
        </w:tc>
        <w:tc>
          <w:tcPr>
            <w:tcW w:w="1887" w:type="dxa"/>
          </w:tcPr>
          <w:p w14:paraId="1CC31C65" w14:textId="77777777" w:rsidR="00B67CAB" w:rsidRPr="00545050" w:rsidRDefault="00B67CAB" w:rsidP="00E75D5C">
            <w:pPr>
              <w:rPr>
                <w:b/>
                <w:lang w:val="lt-LT"/>
              </w:rPr>
            </w:pPr>
          </w:p>
        </w:tc>
        <w:tc>
          <w:tcPr>
            <w:tcW w:w="1887" w:type="dxa"/>
          </w:tcPr>
          <w:p w14:paraId="042512F4" w14:textId="77777777" w:rsidR="00B67CAB" w:rsidRPr="00545050" w:rsidRDefault="00B67CAB" w:rsidP="00E75D5C">
            <w:pPr>
              <w:rPr>
                <w:b/>
                <w:lang w:val="lt-LT"/>
              </w:rPr>
            </w:pPr>
          </w:p>
        </w:tc>
        <w:tc>
          <w:tcPr>
            <w:tcW w:w="1888" w:type="dxa"/>
          </w:tcPr>
          <w:p w14:paraId="1D54E054" w14:textId="77777777" w:rsidR="00B67CAB" w:rsidRPr="00545050" w:rsidRDefault="00B67CAB" w:rsidP="00E75D5C">
            <w:pPr>
              <w:rPr>
                <w:b/>
                <w:lang w:val="lt-LT"/>
              </w:rPr>
            </w:pPr>
          </w:p>
        </w:tc>
      </w:tr>
      <w:tr w:rsidR="00545050" w:rsidRPr="00545050" w14:paraId="6D9FCBA2" w14:textId="77777777" w:rsidTr="00B67CAB">
        <w:tc>
          <w:tcPr>
            <w:tcW w:w="993" w:type="dxa"/>
          </w:tcPr>
          <w:p w14:paraId="04CF0BDD" w14:textId="77777777" w:rsidR="00B67CAB" w:rsidRPr="00545050" w:rsidRDefault="00B67CAB" w:rsidP="00E75D5C">
            <w:pPr>
              <w:rPr>
                <w:b/>
              </w:rPr>
            </w:pPr>
          </w:p>
        </w:tc>
        <w:tc>
          <w:tcPr>
            <w:tcW w:w="1887" w:type="dxa"/>
          </w:tcPr>
          <w:p w14:paraId="1606D376" w14:textId="77777777" w:rsidR="00B67CAB" w:rsidRPr="00545050" w:rsidRDefault="00B67CAB" w:rsidP="00E75D5C">
            <w:pPr>
              <w:rPr>
                <w:b/>
              </w:rPr>
            </w:pPr>
          </w:p>
        </w:tc>
        <w:tc>
          <w:tcPr>
            <w:tcW w:w="1887" w:type="dxa"/>
          </w:tcPr>
          <w:p w14:paraId="1EEB15DC" w14:textId="77777777" w:rsidR="00B67CAB" w:rsidRPr="00545050" w:rsidRDefault="00B67CAB" w:rsidP="00E75D5C">
            <w:pPr>
              <w:rPr>
                <w:b/>
              </w:rPr>
            </w:pPr>
          </w:p>
        </w:tc>
        <w:tc>
          <w:tcPr>
            <w:tcW w:w="1887" w:type="dxa"/>
          </w:tcPr>
          <w:p w14:paraId="3BB2510B" w14:textId="77777777" w:rsidR="00B67CAB" w:rsidRPr="00545050" w:rsidRDefault="00B67CAB" w:rsidP="00E75D5C">
            <w:pPr>
              <w:rPr>
                <w:b/>
              </w:rPr>
            </w:pPr>
          </w:p>
        </w:tc>
        <w:tc>
          <w:tcPr>
            <w:tcW w:w="1888" w:type="dxa"/>
          </w:tcPr>
          <w:p w14:paraId="42DBEEB5" w14:textId="77777777" w:rsidR="00B67CAB" w:rsidRPr="00545050" w:rsidRDefault="00B67CAB" w:rsidP="00E75D5C">
            <w:pPr>
              <w:rPr>
                <w:b/>
              </w:rPr>
            </w:pPr>
          </w:p>
        </w:tc>
        <w:tc>
          <w:tcPr>
            <w:tcW w:w="1887" w:type="dxa"/>
          </w:tcPr>
          <w:p w14:paraId="0A617C2F" w14:textId="77777777" w:rsidR="00B67CAB" w:rsidRPr="00545050" w:rsidRDefault="00B67CAB" w:rsidP="00E75D5C">
            <w:pPr>
              <w:rPr>
                <w:b/>
              </w:rPr>
            </w:pPr>
          </w:p>
        </w:tc>
        <w:tc>
          <w:tcPr>
            <w:tcW w:w="1887" w:type="dxa"/>
          </w:tcPr>
          <w:p w14:paraId="58E5D62A" w14:textId="77777777" w:rsidR="00B67CAB" w:rsidRPr="00545050" w:rsidRDefault="00B67CAB" w:rsidP="00E75D5C">
            <w:pPr>
              <w:rPr>
                <w:b/>
              </w:rPr>
            </w:pPr>
          </w:p>
        </w:tc>
        <w:tc>
          <w:tcPr>
            <w:tcW w:w="1888" w:type="dxa"/>
          </w:tcPr>
          <w:p w14:paraId="0455E0DA" w14:textId="77777777" w:rsidR="00B67CAB" w:rsidRPr="00545050" w:rsidRDefault="00B67CAB" w:rsidP="00E75D5C">
            <w:pPr>
              <w:rPr>
                <w:b/>
              </w:rPr>
            </w:pPr>
          </w:p>
        </w:tc>
      </w:tr>
    </w:tbl>
    <w:p w14:paraId="2653E7C9" w14:textId="77777777" w:rsidR="00B67CAB" w:rsidRPr="00545050" w:rsidRDefault="00B67CAB" w:rsidP="00B67CAB">
      <w:pPr>
        <w:spacing w:after="0"/>
        <w:rPr>
          <w:b/>
        </w:rPr>
      </w:pPr>
    </w:p>
    <w:p w14:paraId="16B5F028" w14:textId="77777777" w:rsidR="00B67CAB" w:rsidRPr="00545050" w:rsidRDefault="00B67CAB" w:rsidP="00B67CAB">
      <w:pPr>
        <w:spacing w:after="0"/>
      </w:pPr>
    </w:p>
    <w:p w14:paraId="6E55D802" w14:textId="77777777" w:rsidR="00B67CAB" w:rsidRPr="00545050" w:rsidRDefault="00B67CAB" w:rsidP="00B67CAB">
      <w:pPr>
        <w:spacing w:after="0"/>
      </w:pPr>
    </w:p>
    <w:p w14:paraId="33A0A805" w14:textId="4241A42E" w:rsidR="00B67CAB" w:rsidRPr="00545050" w:rsidRDefault="00B67CAB" w:rsidP="00B67CAB">
      <w:pPr>
        <w:spacing w:after="0"/>
      </w:pPr>
      <w:r w:rsidRPr="00545050">
        <w:t xml:space="preserve">Ataskaitą sudarė ____________________________________________________ </w:t>
      </w:r>
    </w:p>
    <w:p w14:paraId="355A9452" w14:textId="77777777" w:rsidR="00B67CAB" w:rsidRPr="00545050" w:rsidRDefault="00B67CAB" w:rsidP="00B67CAB">
      <w:pPr>
        <w:spacing w:after="0"/>
      </w:pPr>
      <w:r w:rsidRPr="00545050">
        <w:t>(sudarytojo pareigos, vardas, pavardė, parašas)</w:t>
      </w:r>
    </w:p>
    <w:p w14:paraId="2DFAC515" w14:textId="77777777" w:rsidR="0061399F" w:rsidRPr="00545050" w:rsidRDefault="0061399F" w:rsidP="00F82F33">
      <w:pPr>
        <w:spacing w:after="0"/>
        <w:rPr>
          <w:b/>
        </w:rPr>
      </w:pPr>
    </w:p>
    <w:p w14:paraId="5B6AAFA7" w14:textId="77777777" w:rsidR="0061399F" w:rsidRPr="00545050" w:rsidRDefault="0061399F" w:rsidP="00F82F33">
      <w:pPr>
        <w:spacing w:after="0"/>
        <w:rPr>
          <w:b/>
        </w:rPr>
      </w:pPr>
    </w:p>
    <w:p w14:paraId="369F7FC8" w14:textId="77777777" w:rsidR="001321DB" w:rsidRPr="00545050" w:rsidRDefault="001321DB" w:rsidP="00F82F33">
      <w:pPr>
        <w:spacing w:after="0"/>
        <w:rPr>
          <w:b/>
        </w:rPr>
      </w:pPr>
    </w:p>
    <w:p w14:paraId="199739C9" w14:textId="77777777" w:rsidR="00B67CAB" w:rsidRPr="00545050" w:rsidRDefault="00B67CAB" w:rsidP="00F82F33">
      <w:pPr>
        <w:spacing w:after="0"/>
        <w:rPr>
          <w:b/>
        </w:rPr>
      </w:pPr>
    </w:p>
    <w:p w14:paraId="641E950B" w14:textId="77777777" w:rsidR="00B67CAB" w:rsidRPr="00545050" w:rsidRDefault="00B67CAB" w:rsidP="00F82F33">
      <w:pPr>
        <w:spacing w:after="0"/>
        <w:rPr>
          <w:b/>
        </w:rPr>
      </w:pPr>
    </w:p>
    <w:p w14:paraId="728E150E" w14:textId="77777777" w:rsidR="00B67CAB" w:rsidRPr="00545050" w:rsidRDefault="00B67CAB" w:rsidP="00F82F33">
      <w:pPr>
        <w:spacing w:after="0"/>
        <w:rPr>
          <w:b/>
        </w:rPr>
      </w:pPr>
    </w:p>
    <w:p w14:paraId="45CCB562" w14:textId="77777777" w:rsidR="00CA578D" w:rsidRPr="00545050" w:rsidRDefault="00CA578D" w:rsidP="00CA578D">
      <w:pPr>
        <w:tabs>
          <w:tab w:val="left" w:pos="10915"/>
        </w:tabs>
        <w:spacing w:after="0" w:line="240" w:lineRule="auto"/>
        <w:jc w:val="both"/>
      </w:pPr>
      <w:r w:rsidRPr="00545050">
        <w:t xml:space="preserve">                                                                                                                                                               Trakų rajono savivaldybės centralizuoto mokinių </w:t>
      </w:r>
    </w:p>
    <w:p w14:paraId="59574DBC" w14:textId="3B758AA3" w:rsidR="00CA578D" w:rsidRPr="00545050" w:rsidRDefault="00CA578D" w:rsidP="00CA578D">
      <w:pPr>
        <w:tabs>
          <w:tab w:val="left" w:pos="5103"/>
          <w:tab w:val="left" w:pos="5245"/>
        </w:tabs>
        <w:spacing w:after="0" w:line="240" w:lineRule="auto"/>
        <w:ind w:left="5184"/>
        <w:jc w:val="both"/>
      </w:pPr>
      <w:r w:rsidRPr="00545050">
        <w:tab/>
      </w:r>
      <w:r w:rsidRPr="00545050">
        <w:tab/>
        <w:t xml:space="preserve">                                                   pavėžėjimo organizavimo ir mokyklinių autobusų</w:t>
      </w:r>
    </w:p>
    <w:p w14:paraId="054E1D09" w14:textId="2754738C" w:rsidR="00CA578D" w:rsidRPr="00545050" w:rsidRDefault="00CA578D" w:rsidP="00CA578D">
      <w:pPr>
        <w:tabs>
          <w:tab w:val="left" w:pos="5103"/>
          <w:tab w:val="left" w:pos="5245"/>
          <w:tab w:val="left" w:pos="10915"/>
        </w:tabs>
        <w:spacing w:after="0" w:line="240" w:lineRule="auto"/>
        <w:ind w:left="5184"/>
        <w:jc w:val="both"/>
      </w:pPr>
      <w:r w:rsidRPr="00545050">
        <w:tab/>
        <w:t xml:space="preserve">                                                                        naudojimo tvarkos aprašo  </w:t>
      </w:r>
    </w:p>
    <w:p w14:paraId="20BC9FCA" w14:textId="71D0902F" w:rsidR="00CA578D" w:rsidRPr="00545050" w:rsidRDefault="00CA578D" w:rsidP="00CA578D">
      <w:pPr>
        <w:tabs>
          <w:tab w:val="left" w:pos="5103"/>
          <w:tab w:val="left" w:pos="5245"/>
          <w:tab w:val="left" w:pos="9781"/>
          <w:tab w:val="left" w:pos="10915"/>
        </w:tabs>
        <w:spacing w:after="0" w:line="240" w:lineRule="auto"/>
        <w:ind w:left="2592" w:firstLine="1296"/>
        <w:jc w:val="both"/>
        <w:rPr>
          <w:rFonts w:cs="Times New Roman"/>
          <w:szCs w:val="24"/>
        </w:rPr>
      </w:pPr>
      <w:r w:rsidRPr="00545050">
        <w:tab/>
      </w:r>
      <w:r w:rsidRPr="00545050">
        <w:tab/>
        <w:t xml:space="preserve">                                                                        3</w:t>
      </w:r>
      <w:r w:rsidRPr="00545050">
        <w:rPr>
          <w:rFonts w:cs="Times New Roman"/>
          <w:szCs w:val="24"/>
        </w:rPr>
        <w:t xml:space="preserve"> priedas</w:t>
      </w:r>
    </w:p>
    <w:p w14:paraId="4E0BCA6F" w14:textId="77777777" w:rsidR="001321DB" w:rsidRPr="00545050" w:rsidRDefault="001321DB" w:rsidP="00F82F33">
      <w:pPr>
        <w:spacing w:after="0"/>
        <w:rPr>
          <w:b/>
        </w:rPr>
      </w:pPr>
    </w:p>
    <w:p w14:paraId="3561D33A" w14:textId="4AA63452" w:rsidR="001321DB" w:rsidRPr="00545050" w:rsidRDefault="001321DB" w:rsidP="00FC59C6">
      <w:pPr>
        <w:tabs>
          <w:tab w:val="left" w:pos="2400"/>
        </w:tabs>
        <w:spacing w:after="0"/>
        <w:ind w:firstLine="2046"/>
        <w:jc w:val="center"/>
      </w:pPr>
      <w:r w:rsidRPr="00545050">
        <w:t>_______________________________________________</w:t>
      </w:r>
    </w:p>
    <w:p w14:paraId="2FDE99D1" w14:textId="45B9A7C7" w:rsidR="001321DB" w:rsidRPr="00545050" w:rsidRDefault="001321DB" w:rsidP="00FC59C6">
      <w:pPr>
        <w:tabs>
          <w:tab w:val="left" w:pos="3330"/>
        </w:tabs>
        <w:spacing w:after="0"/>
        <w:rPr>
          <w:sz w:val="20"/>
        </w:rPr>
      </w:pPr>
      <w:r w:rsidRPr="00545050">
        <w:rPr>
          <w:sz w:val="20"/>
        </w:rPr>
        <w:tab/>
      </w:r>
      <w:r w:rsidRPr="00545050">
        <w:rPr>
          <w:sz w:val="20"/>
        </w:rPr>
        <w:tab/>
      </w:r>
      <w:r w:rsidRPr="00545050">
        <w:rPr>
          <w:sz w:val="20"/>
        </w:rPr>
        <w:tab/>
      </w:r>
      <w:r w:rsidRPr="00545050">
        <w:rPr>
          <w:sz w:val="20"/>
        </w:rPr>
        <w:tab/>
        <w:t>(mokyklos pavadinimas)</w:t>
      </w:r>
    </w:p>
    <w:p w14:paraId="12FA0044" w14:textId="77777777" w:rsidR="00FC59C6" w:rsidRPr="00545050" w:rsidRDefault="00FC59C6" w:rsidP="00FC59C6">
      <w:pPr>
        <w:tabs>
          <w:tab w:val="left" w:pos="3330"/>
        </w:tabs>
        <w:spacing w:after="0"/>
      </w:pPr>
    </w:p>
    <w:p w14:paraId="0857518D" w14:textId="56515FC6" w:rsidR="001321DB" w:rsidRPr="00545050" w:rsidRDefault="001321DB" w:rsidP="001321DB">
      <w:pPr>
        <w:tabs>
          <w:tab w:val="left" w:pos="3330"/>
        </w:tabs>
        <w:ind w:firstLine="1431"/>
        <w:jc w:val="center"/>
        <w:rPr>
          <w:b/>
          <w:bCs/>
        </w:rPr>
      </w:pPr>
      <w:r w:rsidRPr="00545050">
        <w:rPr>
          <w:b/>
          <w:bCs/>
        </w:rPr>
        <w:t>MOKYKLINIO AUTOBUSO MARŠRUTAI IR GRAFIKAI</w:t>
      </w:r>
    </w:p>
    <w:p w14:paraId="4A7E271E" w14:textId="59BAD93C" w:rsidR="001321DB" w:rsidRPr="00545050" w:rsidRDefault="001321DB" w:rsidP="00FC59C6">
      <w:pPr>
        <w:tabs>
          <w:tab w:val="left" w:pos="3330"/>
        </w:tabs>
        <w:spacing w:after="0"/>
        <w:ind w:firstLine="1431"/>
        <w:jc w:val="center"/>
        <w:rPr>
          <w:b/>
          <w:bCs/>
        </w:rPr>
      </w:pPr>
      <w:r w:rsidRPr="00545050">
        <w:rPr>
          <w:b/>
          <w:bCs/>
        </w:rPr>
        <w:t>_</w:t>
      </w:r>
      <w:r w:rsidR="00FC59C6" w:rsidRPr="00545050">
        <w:rPr>
          <w:b/>
          <w:bCs/>
        </w:rPr>
        <w:t>_______</w:t>
      </w:r>
      <w:r w:rsidRPr="00545050">
        <w:rPr>
          <w:b/>
          <w:bCs/>
        </w:rPr>
        <w:t>_________________</w:t>
      </w:r>
    </w:p>
    <w:p w14:paraId="4891DE2E" w14:textId="2ADEA470" w:rsidR="00FC59C6" w:rsidRPr="00545050" w:rsidRDefault="00FC59C6" w:rsidP="00FC59C6">
      <w:pPr>
        <w:tabs>
          <w:tab w:val="left" w:pos="3330"/>
        </w:tabs>
        <w:spacing w:after="0"/>
        <w:jc w:val="center"/>
        <w:rPr>
          <w:b/>
          <w:bCs/>
        </w:rPr>
      </w:pPr>
      <w:r w:rsidRPr="00545050">
        <w:rPr>
          <w:sz w:val="20"/>
        </w:rPr>
        <w:t xml:space="preserve">                                          (laikotarpis)</w:t>
      </w:r>
      <w:r w:rsidRPr="00545050">
        <w:rPr>
          <w:b/>
          <w:bCs/>
        </w:rPr>
        <w:tab/>
      </w:r>
      <w:r w:rsidRPr="00545050">
        <w:rPr>
          <w:b/>
          <w:bCs/>
        </w:rPr>
        <w:tab/>
      </w:r>
    </w:p>
    <w:p w14:paraId="60E4C234" w14:textId="77777777" w:rsidR="00FC59C6" w:rsidRPr="00545050" w:rsidRDefault="00FC59C6" w:rsidP="001321DB">
      <w:pPr>
        <w:tabs>
          <w:tab w:val="left" w:pos="3330"/>
        </w:tabs>
        <w:ind w:firstLine="1431"/>
        <w:jc w:val="center"/>
      </w:pPr>
    </w:p>
    <w:tbl>
      <w:tblPr>
        <w:tblW w:w="14170" w:type="dxa"/>
        <w:tblCellMar>
          <w:left w:w="10" w:type="dxa"/>
          <w:right w:w="10" w:type="dxa"/>
        </w:tblCellMar>
        <w:tblLook w:val="0000" w:firstRow="0" w:lastRow="0" w:firstColumn="0" w:lastColumn="0" w:noHBand="0" w:noVBand="0"/>
      </w:tblPr>
      <w:tblGrid>
        <w:gridCol w:w="556"/>
        <w:gridCol w:w="2273"/>
        <w:gridCol w:w="4251"/>
        <w:gridCol w:w="1420"/>
        <w:gridCol w:w="3970"/>
        <w:gridCol w:w="1700"/>
      </w:tblGrid>
      <w:tr w:rsidR="00545050" w:rsidRPr="00545050" w14:paraId="1065E357" w14:textId="77777777" w:rsidTr="001321DB">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43CD" w14:textId="77777777" w:rsidR="001321DB" w:rsidRPr="00545050" w:rsidRDefault="001321DB" w:rsidP="000F4411">
            <w:pPr>
              <w:jc w:val="both"/>
            </w:pPr>
            <w:r w:rsidRPr="00545050">
              <w:t>Eil. Nr.</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BE13" w14:textId="3A87EB73" w:rsidR="001321DB" w:rsidRPr="00545050" w:rsidRDefault="001321DB" w:rsidP="00FC59C6">
            <w:pPr>
              <w:jc w:val="center"/>
            </w:pPr>
            <w:r w:rsidRPr="00545050">
              <w:t>Mokyklinio autobuso markė, numeris, vairuotojas</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DE5C" w14:textId="77777777" w:rsidR="001321DB" w:rsidRPr="00545050" w:rsidRDefault="001321DB" w:rsidP="00FC59C6">
            <w:pPr>
              <w:jc w:val="center"/>
            </w:pPr>
            <w:r w:rsidRPr="00545050">
              <w:t>Maršruto pavadinimas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21D9" w14:textId="77777777" w:rsidR="001321DB" w:rsidRPr="00545050" w:rsidRDefault="001321DB" w:rsidP="00FC59C6">
            <w:pPr>
              <w:jc w:val="center"/>
            </w:pPr>
            <w:r w:rsidRPr="00545050">
              <w:t>Laikas</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650A" w14:textId="77777777" w:rsidR="001321DB" w:rsidRPr="00545050" w:rsidRDefault="001321DB" w:rsidP="00FC59C6">
            <w:pPr>
              <w:jc w:val="center"/>
            </w:pPr>
            <w:r w:rsidRPr="00545050">
              <w:t>Mokinių įlaipinimo / išlaipinimo vietos pavadinimas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0288" w14:textId="77777777" w:rsidR="001321DB" w:rsidRPr="00545050" w:rsidRDefault="001321DB" w:rsidP="00FC59C6">
            <w:pPr>
              <w:jc w:val="center"/>
            </w:pPr>
            <w:r w:rsidRPr="00545050">
              <w:t>Mokinių skaičius</w:t>
            </w:r>
          </w:p>
        </w:tc>
      </w:tr>
      <w:tr w:rsidR="00545050" w:rsidRPr="00545050" w14:paraId="4BD94BF4" w14:textId="77777777" w:rsidTr="001321DB">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4278" w14:textId="77777777" w:rsidR="001321DB" w:rsidRPr="00545050" w:rsidRDefault="001321DB" w:rsidP="000F4411">
            <w:pPr>
              <w:jc w:val="both"/>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C278" w14:textId="77777777" w:rsidR="001321DB" w:rsidRPr="00545050" w:rsidRDefault="001321DB" w:rsidP="000F4411">
            <w:pPr>
              <w:jc w:val="both"/>
            </w:pP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5D5E" w14:textId="77777777" w:rsidR="001321DB" w:rsidRPr="00545050" w:rsidRDefault="001321DB" w:rsidP="000F4411">
            <w:pPr>
              <w:jc w:val="both"/>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4CEF2" w14:textId="77777777" w:rsidR="001321DB" w:rsidRPr="00545050" w:rsidRDefault="001321DB" w:rsidP="000F4411">
            <w:pPr>
              <w:jc w:val="both"/>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CDB2" w14:textId="77777777" w:rsidR="001321DB" w:rsidRPr="00545050" w:rsidRDefault="001321DB" w:rsidP="000F4411">
            <w:pPr>
              <w:jc w:val="both"/>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C67B" w14:textId="77777777" w:rsidR="001321DB" w:rsidRPr="00545050" w:rsidRDefault="001321DB" w:rsidP="000F4411">
            <w:pPr>
              <w:jc w:val="both"/>
            </w:pPr>
          </w:p>
        </w:tc>
      </w:tr>
      <w:tr w:rsidR="00545050" w:rsidRPr="00545050" w14:paraId="1D617A2B" w14:textId="77777777" w:rsidTr="001321DB">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9F5D" w14:textId="77777777" w:rsidR="001321DB" w:rsidRPr="00545050" w:rsidRDefault="001321DB" w:rsidP="000F4411">
            <w:pPr>
              <w:jc w:val="both"/>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96D1" w14:textId="77777777" w:rsidR="001321DB" w:rsidRPr="00545050" w:rsidRDefault="001321DB" w:rsidP="000F4411">
            <w:pPr>
              <w:jc w:val="both"/>
            </w:pP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9635" w14:textId="77777777" w:rsidR="001321DB" w:rsidRPr="00545050" w:rsidRDefault="001321DB" w:rsidP="000F4411">
            <w:pPr>
              <w:jc w:val="both"/>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57A0" w14:textId="77777777" w:rsidR="001321DB" w:rsidRPr="00545050" w:rsidRDefault="001321DB" w:rsidP="000F4411">
            <w:pPr>
              <w:jc w:val="both"/>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9661" w14:textId="77777777" w:rsidR="001321DB" w:rsidRPr="00545050" w:rsidRDefault="001321DB" w:rsidP="000F4411">
            <w:pPr>
              <w:jc w:val="both"/>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C774" w14:textId="77777777" w:rsidR="001321DB" w:rsidRPr="00545050" w:rsidRDefault="001321DB" w:rsidP="000F4411">
            <w:pPr>
              <w:jc w:val="both"/>
            </w:pPr>
          </w:p>
        </w:tc>
      </w:tr>
      <w:tr w:rsidR="001321DB" w:rsidRPr="00545050" w14:paraId="689F3325" w14:textId="77777777" w:rsidTr="001321DB">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2F8" w14:textId="77777777" w:rsidR="001321DB" w:rsidRPr="00545050" w:rsidRDefault="001321DB" w:rsidP="000F4411">
            <w:pPr>
              <w:jc w:val="both"/>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1BA5" w14:textId="77777777" w:rsidR="001321DB" w:rsidRPr="00545050" w:rsidRDefault="001321DB" w:rsidP="000F4411">
            <w:pPr>
              <w:jc w:val="both"/>
            </w:pP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63D4" w14:textId="77777777" w:rsidR="001321DB" w:rsidRPr="00545050" w:rsidRDefault="001321DB" w:rsidP="000F4411">
            <w:pPr>
              <w:jc w:val="both"/>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A284" w14:textId="77777777" w:rsidR="001321DB" w:rsidRPr="00545050" w:rsidRDefault="001321DB" w:rsidP="000F4411">
            <w:pPr>
              <w:jc w:val="both"/>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8E60" w14:textId="77777777" w:rsidR="001321DB" w:rsidRPr="00545050" w:rsidRDefault="001321DB" w:rsidP="000F4411">
            <w:pPr>
              <w:jc w:val="both"/>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FCC59" w14:textId="77777777" w:rsidR="001321DB" w:rsidRPr="00545050" w:rsidRDefault="001321DB" w:rsidP="000F4411">
            <w:pPr>
              <w:jc w:val="both"/>
            </w:pPr>
          </w:p>
        </w:tc>
      </w:tr>
    </w:tbl>
    <w:p w14:paraId="2D549094" w14:textId="77777777" w:rsidR="001321DB" w:rsidRPr="00545050" w:rsidRDefault="001321DB" w:rsidP="001321DB"/>
    <w:p w14:paraId="669411AF" w14:textId="0CD6D4B9" w:rsidR="001321DB" w:rsidRPr="00545050" w:rsidRDefault="001321DB" w:rsidP="00FC59C6">
      <w:pPr>
        <w:spacing w:after="0"/>
      </w:pPr>
      <w:r w:rsidRPr="00545050">
        <w:t>Suderinta su mokyklos vadovu          ___________________________________</w:t>
      </w:r>
      <w:r w:rsidR="00FC59C6" w:rsidRPr="00545050">
        <w:tab/>
        <w:t xml:space="preserve">                          ___________________</w:t>
      </w:r>
    </w:p>
    <w:p w14:paraId="597759AA" w14:textId="7E22A2A8" w:rsidR="001321DB" w:rsidRPr="00545050" w:rsidRDefault="001321DB" w:rsidP="00FC59C6">
      <w:pPr>
        <w:spacing w:after="0"/>
      </w:pPr>
      <w:r w:rsidRPr="00545050">
        <w:rPr>
          <w:sz w:val="20"/>
        </w:rPr>
        <w:t xml:space="preserve">                                                                     (vardas ir pavardė)</w:t>
      </w:r>
      <w:r w:rsidRPr="00545050">
        <w:rPr>
          <w:sz w:val="22"/>
        </w:rPr>
        <w:t xml:space="preserve">           </w:t>
      </w:r>
      <w:r w:rsidR="00FC59C6" w:rsidRPr="00545050">
        <w:rPr>
          <w:sz w:val="22"/>
        </w:rPr>
        <w:tab/>
      </w:r>
      <w:r w:rsidR="00FC59C6" w:rsidRPr="00545050">
        <w:rPr>
          <w:sz w:val="22"/>
        </w:rPr>
        <w:tab/>
      </w:r>
      <w:r w:rsidR="00FC59C6" w:rsidRPr="00545050">
        <w:rPr>
          <w:sz w:val="22"/>
        </w:rPr>
        <w:tab/>
      </w:r>
      <w:r w:rsidR="00FC59C6" w:rsidRPr="00545050">
        <w:rPr>
          <w:sz w:val="22"/>
        </w:rPr>
        <w:tab/>
      </w:r>
      <w:r w:rsidR="00FC59C6" w:rsidRPr="00545050">
        <w:rPr>
          <w:sz w:val="20"/>
        </w:rPr>
        <w:t xml:space="preserve">(parašas)                                                   </w:t>
      </w:r>
    </w:p>
    <w:p w14:paraId="52B7A899" w14:textId="77777777" w:rsidR="001321DB" w:rsidRPr="00545050" w:rsidRDefault="001321DB" w:rsidP="001321DB"/>
    <w:p w14:paraId="36B412F6" w14:textId="26534C1D" w:rsidR="00FC59C6" w:rsidRPr="00545050" w:rsidRDefault="00FC59C6">
      <w:pPr>
        <w:rPr>
          <w:b/>
        </w:rPr>
      </w:pPr>
      <w:r w:rsidRPr="00545050">
        <w:rPr>
          <w:b/>
        </w:rPr>
        <w:br w:type="page"/>
      </w:r>
    </w:p>
    <w:p w14:paraId="649BB532" w14:textId="77777777" w:rsidR="001321DB" w:rsidRPr="00545050" w:rsidRDefault="001321DB" w:rsidP="00F82F33">
      <w:pPr>
        <w:spacing w:after="0"/>
        <w:rPr>
          <w:b/>
        </w:rPr>
        <w:sectPr w:rsidR="001321DB" w:rsidRPr="00545050" w:rsidSect="00920AD9">
          <w:pgSz w:w="16838" w:h="11906" w:orient="landscape"/>
          <w:pgMar w:top="1701" w:right="567" w:bottom="1134" w:left="1701" w:header="1134" w:footer="726" w:gutter="0"/>
          <w:pgNumType w:start="1"/>
          <w:cols w:space="1296"/>
        </w:sectPr>
      </w:pPr>
    </w:p>
    <w:p w14:paraId="766A43CD" w14:textId="73B23612" w:rsidR="00CA578D" w:rsidRPr="00545050" w:rsidRDefault="00CA578D" w:rsidP="00CA578D">
      <w:pPr>
        <w:tabs>
          <w:tab w:val="left" w:pos="10915"/>
        </w:tabs>
        <w:spacing w:after="0" w:line="240" w:lineRule="auto"/>
        <w:ind w:firstLine="4678"/>
      </w:pPr>
      <w:r w:rsidRPr="00545050">
        <w:lastRenderedPageBreak/>
        <w:t xml:space="preserve">Trakų rajono savivaldybės centralizuoto mokinių </w:t>
      </w:r>
    </w:p>
    <w:p w14:paraId="65B7FC7E" w14:textId="6DE17DA6" w:rsidR="00CA578D" w:rsidRPr="00545050" w:rsidRDefault="00CA578D" w:rsidP="00CA578D">
      <w:pPr>
        <w:tabs>
          <w:tab w:val="left" w:pos="10915"/>
        </w:tabs>
        <w:spacing w:after="0" w:line="240" w:lineRule="auto"/>
        <w:ind w:firstLine="4678"/>
      </w:pPr>
      <w:r w:rsidRPr="00545050">
        <w:t>pavėžėjimo organizavimo ir mokyklinių autobusų</w:t>
      </w:r>
    </w:p>
    <w:p w14:paraId="5E5E52B3" w14:textId="6683A167" w:rsidR="00CA578D" w:rsidRPr="00545050" w:rsidRDefault="00CA578D" w:rsidP="00CA578D">
      <w:pPr>
        <w:tabs>
          <w:tab w:val="left" w:pos="10915"/>
        </w:tabs>
        <w:spacing w:after="0" w:line="240" w:lineRule="auto"/>
        <w:ind w:firstLine="4678"/>
      </w:pPr>
      <w:r w:rsidRPr="00545050">
        <w:t xml:space="preserve">naudojimo </w:t>
      </w:r>
      <w:r w:rsidR="00EC51F9" w:rsidRPr="00545050">
        <w:t>tva</w:t>
      </w:r>
      <w:r w:rsidRPr="00545050">
        <w:t xml:space="preserve">rkos aprašo  </w:t>
      </w:r>
    </w:p>
    <w:p w14:paraId="0C49539B" w14:textId="6D4CB004" w:rsidR="00AC676F" w:rsidRPr="00545050" w:rsidRDefault="00CA578D" w:rsidP="00CA578D">
      <w:pPr>
        <w:tabs>
          <w:tab w:val="left" w:pos="10915"/>
        </w:tabs>
        <w:spacing w:after="0" w:line="240" w:lineRule="auto"/>
        <w:ind w:firstLine="4678"/>
      </w:pPr>
      <w:r w:rsidRPr="00545050">
        <w:t>4 priedas</w:t>
      </w:r>
    </w:p>
    <w:p w14:paraId="6E528730" w14:textId="77777777" w:rsidR="00CA578D" w:rsidRPr="00545050" w:rsidRDefault="00CA578D" w:rsidP="00CA578D">
      <w:pPr>
        <w:tabs>
          <w:tab w:val="left" w:pos="10915"/>
        </w:tabs>
        <w:spacing w:after="0" w:line="240" w:lineRule="auto"/>
        <w:ind w:firstLine="4678"/>
      </w:pPr>
    </w:p>
    <w:p w14:paraId="32B76810" w14:textId="77777777" w:rsidR="00CA578D" w:rsidRPr="00545050" w:rsidRDefault="00CA578D" w:rsidP="00CA578D">
      <w:pPr>
        <w:tabs>
          <w:tab w:val="left" w:pos="10915"/>
        </w:tabs>
        <w:spacing w:after="0" w:line="240" w:lineRule="auto"/>
        <w:ind w:firstLine="4678"/>
      </w:pPr>
    </w:p>
    <w:p w14:paraId="20E7FE0C" w14:textId="3C1E86C8" w:rsidR="00974343" w:rsidRPr="00545050" w:rsidRDefault="00AC676F" w:rsidP="00974343">
      <w:pPr>
        <w:spacing w:after="0"/>
        <w:jc w:val="center"/>
        <w:rPr>
          <w:b/>
        </w:rPr>
      </w:pPr>
      <w:r w:rsidRPr="00545050">
        <w:rPr>
          <w:b/>
          <w:bCs/>
        </w:rPr>
        <w:t xml:space="preserve">MOKYKLŲ </w:t>
      </w:r>
      <w:r w:rsidR="00974343" w:rsidRPr="00545050">
        <w:rPr>
          <w:b/>
          <w:bCs/>
        </w:rPr>
        <w:t xml:space="preserve"> UŽSAKYMAS Nr</w:t>
      </w:r>
      <w:r w:rsidR="00974343" w:rsidRPr="00545050">
        <w:rPr>
          <w:b/>
        </w:rPr>
        <w:t>. _____</w:t>
      </w:r>
    </w:p>
    <w:p w14:paraId="242B2805" w14:textId="77777777" w:rsidR="00974343" w:rsidRPr="00545050" w:rsidRDefault="00974343" w:rsidP="00974343">
      <w:pPr>
        <w:spacing w:after="0"/>
        <w:jc w:val="center"/>
      </w:pPr>
    </w:p>
    <w:p w14:paraId="7F09CF46" w14:textId="01653EE9" w:rsidR="00974343" w:rsidRDefault="00974343" w:rsidP="00974343">
      <w:pPr>
        <w:pBdr>
          <w:bottom w:val="single" w:sz="12" w:space="1" w:color="auto"/>
        </w:pBdr>
        <w:spacing w:after="0"/>
        <w:jc w:val="center"/>
      </w:pPr>
      <w:r w:rsidRPr="00545050">
        <w:t>20    m. _________________.mėn. _____ d.</w:t>
      </w:r>
    </w:p>
    <w:p w14:paraId="48D4661D" w14:textId="77777777" w:rsidR="00FF3997" w:rsidRPr="00545050" w:rsidRDefault="00FF3997" w:rsidP="00974343">
      <w:pPr>
        <w:pBdr>
          <w:bottom w:val="single" w:sz="12" w:space="1" w:color="auto"/>
        </w:pBdr>
        <w:spacing w:after="0"/>
        <w:jc w:val="center"/>
      </w:pPr>
    </w:p>
    <w:p w14:paraId="2ADEC254" w14:textId="77777777" w:rsidR="00974343" w:rsidRPr="00545050" w:rsidRDefault="00974343" w:rsidP="00974343">
      <w:pPr>
        <w:spacing w:after="0"/>
        <w:jc w:val="center"/>
      </w:pPr>
    </w:p>
    <w:p w14:paraId="4478B8F6" w14:textId="77777777" w:rsidR="008223F0" w:rsidRPr="00545050" w:rsidRDefault="008223F0" w:rsidP="00974343">
      <w:pPr>
        <w:spacing w:after="0"/>
        <w:jc w:val="center"/>
      </w:pPr>
    </w:p>
    <w:p w14:paraId="3ED1ECE7" w14:textId="1D17CEC4" w:rsidR="00974343" w:rsidRPr="00545050" w:rsidRDefault="00F75FB1" w:rsidP="00974343">
      <w:pPr>
        <w:spacing w:after="0"/>
      </w:pPr>
      <w:r w:rsidRPr="00545050">
        <w:t>Mokykla</w:t>
      </w:r>
      <w:r w:rsidR="00974343" w:rsidRPr="00545050">
        <w:t xml:space="preserve">______________________________________________, atstovaujama įstaigos </w:t>
      </w:r>
    </w:p>
    <w:p w14:paraId="167A3256" w14:textId="4E6FDB61" w:rsidR="00974343" w:rsidRPr="00545050" w:rsidRDefault="00974343" w:rsidP="00974343">
      <w:pPr>
        <w:spacing w:after="0"/>
        <w:ind w:left="1296" w:firstLine="1296"/>
        <w:rPr>
          <w:sz w:val="20"/>
          <w:szCs w:val="20"/>
        </w:rPr>
      </w:pPr>
      <w:r w:rsidRPr="00545050">
        <w:rPr>
          <w:sz w:val="20"/>
          <w:szCs w:val="20"/>
        </w:rPr>
        <w:t>(</w:t>
      </w:r>
      <w:r w:rsidR="00F75FB1" w:rsidRPr="00545050">
        <w:rPr>
          <w:sz w:val="20"/>
          <w:szCs w:val="20"/>
        </w:rPr>
        <w:t>mokyklos</w:t>
      </w:r>
      <w:r w:rsidRPr="00545050">
        <w:rPr>
          <w:sz w:val="20"/>
          <w:szCs w:val="20"/>
        </w:rPr>
        <w:t xml:space="preserve"> pavadinimas, kodas)</w:t>
      </w:r>
    </w:p>
    <w:p w14:paraId="68E9CD9A" w14:textId="77777777" w:rsidR="00974343" w:rsidRPr="00545050" w:rsidRDefault="00974343" w:rsidP="00974343">
      <w:pPr>
        <w:spacing w:after="0"/>
      </w:pPr>
      <w:r w:rsidRPr="00545050">
        <w:t>vadovo arba jo įgalioto asmens______________________________________________________</w:t>
      </w:r>
    </w:p>
    <w:p w14:paraId="6C818E45" w14:textId="77777777" w:rsidR="00974343" w:rsidRDefault="00974343" w:rsidP="00974343">
      <w:pPr>
        <w:pBdr>
          <w:bottom w:val="single" w:sz="12" w:space="1" w:color="auto"/>
        </w:pBdr>
        <w:spacing w:after="0"/>
        <w:ind w:left="2592" w:firstLine="1296"/>
        <w:rPr>
          <w:sz w:val="20"/>
          <w:szCs w:val="20"/>
        </w:rPr>
      </w:pPr>
      <w:r w:rsidRPr="00545050">
        <w:rPr>
          <w:sz w:val="20"/>
          <w:szCs w:val="20"/>
        </w:rPr>
        <w:t>(vardas, pavardė, pareigos, telefono Nr.)</w:t>
      </w:r>
    </w:p>
    <w:p w14:paraId="78301355" w14:textId="77777777" w:rsidR="00FF3997" w:rsidRDefault="00FF3997" w:rsidP="00974343">
      <w:pPr>
        <w:pBdr>
          <w:bottom w:val="single" w:sz="12" w:space="1" w:color="auto"/>
        </w:pBdr>
        <w:spacing w:after="0"/>
        <w:ind w:left="2592" w:firstLine="1296"/>
        <w:rPr>
          <w:sz w:val="20"/>
          <w:szCs w:val="20"/>
        </w:rPr>
      </w:pPr>
    </w:p>
    <w:p w14:paraId="4BA5892D" w14:textId="77777777" w:rsidR="00FF3997" w:rsidRPr="00545050" w:rsidRDefault="00FF3997" w:rsidP="00974343">
      <w:pPr>
        <w:pBdr>
          <w:bottom w:val="single" w:sz="12" w:space="1" w:color="auto"/>
        </w:pBdr>
        <w:spacing w:after="0"/>
        <w:ind w:left="2592" w:firstLine="1296"/>
        <w:rPr>
          <w:sz w:val="20"/>
          <w:szCs w:val="20"/>
        </w:rPr>
      </w:pPr>
    </w:p>
    <w:p w14:paraId="303BA225" w14:textId="77777777" w:rsidR="00974343" w:rsidRPr="00545050" w:rsidRDefault="00974343" w:rsidP="00974343">
      <w:pPr>
        <w:spacing w:after="0"/>
        <w:rPr>
          <w:sz w:val="20"/>
          <w:szCs w:val="20"/>
        </w:rPr>
      </w:pPr>
      <w:r w:rsidRPr="00545050">
        <w:rPr>
          <w:sz w:val="20"/>
          <w:szCs w:val="20"/>
        </w:rPr>
        <w:t>(užsakymą pateikusio asmens, vardas, pavardė, pareigos, telefono Nr.)</w:t>
      </w:r>
    </w:p>
    <w:p w14:paraId="7AC84040" w14:textId="77777777" w:rsidR="00974343" w:rsidRPr="00545050" w:rsidRDefault="00974343" w:rsidP="00974343">
      <w:pPr>
        <w:spacing w:after="0"/>
      </w:pPr>
    </w:p>
    <w:p w14:paraId="6F55DD25" w14:textId="5B1DCDA2" w:rsidR="00974343" w:rsidRPr="00545050" w:rsidRDefault="00974343" w:rsidP="00974343">
      <w:pPr>
        <w:spacing w:after="0"/>
      </w:pPr>
      <w:r w:rsidRPr="00545050">
        <w:t xml:space="preserve">užsako iš  UAB „Trakų paslaugos“ </w:t>
      </w:r>
      <w:r w:rsidR="00E26559" w:rsidRPr="00545050">
        <w:t xml:space="preserve"> mokyklinį </w:t>
      </w:r>
      <w:r w:rsidRPr="00545050">
        <w:t xml:space="preserve">autobusą </w:t>
      </w:r>
      <w:r w:rsidR="00E26559" w:rsidRPr="00545050">
        <w:t>____________ (mokinių, mokytojų, darbuotojų</w:t>
      </w:r>
      <w:r w:rsidR="00F2144E" w:rsidRPr="00545050">
        <w:t xml:space="preserve"> ir kt.</w:t>
      </w:r>
      <w:r w:rsidR="00E26559" w:rsidRPr="00545050">
        <w:t>) p</w:t>
      </w:r>
      <w:r w:rsidRPr="00545050">
        <w:t>avėžėjimui į</w:t>
      </w:r>
      <w:r w:rsidR="00E26559" w:rsidRPr="00545050">
        <w:t xml:space="preserve"> _________________________</w:t>
      </w:r>
      <w:r w:rsidR="00F2144E" w:rsidRPr="00545050">
        <w:t>___________________________</w:t>
      </w:r>
    </w:p>
    <w:p w14:paraId="4C11C50F" w14:textId="77777777" w:rsidR="00974343" w:rsidRPr="00545050" w:rsidRDefault="00974343" w:rsidP="00974343">
      <w:pPr>
        <w:pBdr>
          <w:bottom w:val="single" w:sz="12" w:space="1" w:color="auto"/>
        </w:pBdr>
        <w:spacing w:after="0"/>
      </w:pPr>
    </w:p>
    <w:p w14:paraId="00BA2A0B" w14:textId="77777777" w:rsidR="00974343" w:rsidRPr="00545050" w:rsidRDefault="00974343" w:rsidP="00974343">
      <w:pPr>
        <w:spacing w:after="0"/>
        <w:rPr>
          <w:sz w:val="20"/>
          <w:szCs w:val="20"/>
        </w:rPr>
      </w:pPr>
      <w:r w:rsidRPr="00545050">
        <w:rPr>
          <w:sz w:val="20"/>
          <w:szCs w:val="20"/>
        </w:rPr>
        <w:t>(renginio pavadinimas, vieta)</w:t>
      </w:r>
    </w:p>
    <w:p w14:paraId="00EB8A8B" w14:textId="77777777" w:rsidR="00974343" w:rsidRPr="00545050" w:rsidRDefault="00974343" w:rsidP="00974343">
      <w:pPr>
        <w:spacing w:after="0"/>
      </w:pPr>
    </w:p>
    <w:p w14:paraId="672E9FDB" w14:textId="4D7E836B" w:rsidR="00974343" w:rsidRPr="00545050" w:rsidRDefault="00974343" w:rsidP="00974343">
      <w:pPr>
        <w:spacing w:after="0"/>
      </w:pPr>
      <w:r w:rsidRPr="00545050">
        <w:t>___________________________________________</w:t>
      </w:r>
      <w:r w:rsidRPr="00545050">
        <w:tab/>
      </w:r>
      <w:r w:rsidR="00FF3997">
        <w:t xml:space="preserve">__________   </w:t>
      </w:r>
      <w:r w:rsidRPr="00545050">
        <w:tab/>
        <w:t>____________</w:t>
      </w:r>
    </w:p>
    <w:p w14:paraId="02B78417" w14:textId="2E63CE90" w:rsidR="00974343" w:rsidRPr="00545050" w:rsidRDefault="00974343" w:rsidP="00974343">
      <w:pPr>
        <w:spacing w:after="0"/>
        <w:rPr>
          <w:sz w:val="20"/>
          <w:szCs w:val="20"/>
        </w:rPr>
      </w:pPr>
      <w:r w:rsidRPr="00545050">
        <w:rPr>
          <w:sz w:val="20"/>
          <w:szCs w:val="20"/>
        </w:rPr>
        <w:t xml:space="preserve">(maršrutas ir kilometrai į abi puses) </w:t>
      </w:r>
      <w:r w:rsidRPr="00545050">
        <w:rPr>
          <w:sz w:val="20"/>
          <w:szCs w:val="20"/>
        </w:rPr>
        <w:tab/>
      </w:r>
      <w:r w:rsidRPr="00545050">
        <w:rPr>
          <w:sz w:val="20"/>
          <w:szCs w:val="20"/>
        </w:rPr>
        <w:tab/>
      </w:r>
      <w:r w:rsidRPr="00545050">
        <w:rPr>
          <w:sz w:val="20"/>
          <w:szCs w:val="20"/>
        </w:rPr>
        <w:tab/>
      </w:r>
      <w:r w:rsidR="00FF3997">
        <w:rPr>
          <w:sz w:val="20"/>
          <w:szCs w:val="20"/>
        </w:rPr>
        <w:t xml:space="preserve">                       </w:t>
      </w:r>
      <w:r w:rsidRPr="00545050">
        <w:rPr>
          <w:sz w:val="20"/>
          <w:szCs w:val="20"/>
        </w:rPr>
        <w:t>(keleivių skaičius)</w:t>
      </w:r>
    </w:p>
    <w:p w14:paraId="55532452" w14:textId="77777777" w:rsidR="00974343" w:rsidRPr="00545050" w:rsidRDefault="00974343" w:rsidP="00974343">
      <w:pPr>
        <w:spacing w:after="0"/>
        <w:rPr>
          <w:sz w:val="20"/>
          <w:szCs w:val="20"/>
        </w:rPr>
      </w:pPr>
    </w:p>
    <w:p w14:paraId="71A53FF2" w14:textId="77777777" w:rsidR="00974343" w:rsidRPr="00545050" w:rsidRDefault="00974343" w:rsidP="00974343">
      <w:pPr>
        <w:spacing w:after="0"/>
      </w:pPr>
      <w:r w:rsidRPr="00545050">
        <w:t>Autobusui atvykti: _______________________________________________________________</w:t>
      </w:r>
    </w:p>
    <w:p w14:paraId="6B9315CE" w14:textId="77777777" w:rsidR="00974343" w:rsidRPr="00545050" w:rsidRDefault="00974343" w:rsidP="00974343">
      <w:pPr>
        <w:spacing w:after="0"/>
        <w:rPr>
          <w:sz w:val="20"/>
          <w:szCs w:val="20"/>
        </w:rPr>
      </w:pPr>
      <w:r w:rsidRPr="00545050">
        <w:rPr>
          <w:sz w:val="20"/>
          <w:szCs w:val="20"/>
        </w:rPr>
        <w:t>(data, laikas, adresas)</w:t>
      </w:r>
    </w:p>
    <w:p w14:paraId="04B87973" w14:textId="77777777" w:rsidR="00974343" w:rsidRPr="00545050" w:rsidRDefault="00974343" w:rsidP="00974343">
      <w:pPr>
        <w:spacing w:after="0"/>
      </w:pPr>
    </w:p>
    <w:p w14:paraId="3417DCC3" w14:textId="77777777" w:rsidR="00974343" w:rsidRPr="00545050" w:rsidRDefault="00974343" w:rsidP="00974343">
      <w:pPr>
        <w:spacing w:after="0"/>
      </w:pPr>
      <w:r w:rsidRPr="00545050">
        <w:t>Autobusui sugrįžti: _______________________________________________________________</w:t>
      </w:r>
    </w:p>
    <w:p w14:paraId="127CF039" w14:textId="77777777" w:rsidR="00974343" w:rsidRPr="00545050" w:rsidRDefault="00974343" w:rsidP="00974343">
      <w:pPr>
        <w:spacing w:after="0"/>
        <w:rPr>
          <w:sz w:val="20"/>
          <w:szCs w:val="20"/>
        </w:rPr>
      </w:pPr>
      <w:r w:rsidRPr="00545050">
        <w:rPr>
          <w:sz w:val="20"/>
          <w:szCs w:val="20"/>
        </w:rPr>
        <w:t>(data, laikas, adresas)</w:t>
      </w:r>
    </w:p>
    <w:p w14:paraId="5E1863D7" w14:textId="77777777" w:rsidR="00974343" w:rsidRPr="00545050" w:rsidRDefault="00974343" w:rsidP="00974343">
      <w:pPr>
        <w:spacing w:after="0"/>
      </w:pPr>
    </w:p>
    <w:p w14:paraId="68BB2497" w14:textId="77777777" w:rsidR="00974343" w:rsidRPr="00545050" w:rsidRDefault="00974343" w:rsidP="00974343">
      <w:pPr>
        <w:spacing w:after="0"/>
      </w:pPr>
    </w:p>
    <w:p w14:paraId="6E77ADDD" w14:textId="528B878B" w:rsidR="00974343" w:rsidRPr="00545050" w:rsidRDefault="00974343" w:rsidP="00974343">
      <w:pPr>
        <w:spacing w:after="0"/>
      </w:pPr>
      <w:r w:rsidRPr="00545050">
        <w:t>__________________________________</w:t>
      </w:r>
      <w:r w:rsidRPr="00545050">
        <w:tab/>
        <w:t>______________</w:t>
      </w:r>
      <w:r w:rsidR="00E26559" w:rsidRPr="00545050">
        <w:t xml:space="preserve">      ____</w:t>
      </w:r>
      <w:r w:rsidRPr="00545050">
        <w:t>______________</w:t>
      </w:r>
    </w:p>
    <w:p w14:paraId="0055DE8A" w14:textId="77777777" w:rsidR="00974343" w:rsidRPr="00545050" w:rsidRDefault="00974343" w:rsidP="00974343">
      <w:pPr>
        <w:spacing w:after="0"/>
        <w:rPr>
          <w:sz w:val="20"/>
          <w:szCs w:val="20"/>
        </w:rPr>
      </w:pPr>
      <w:r w:rsidRPr="00545050">
        <w:rPr>
          <w:sz w:val="20"/>
          <w:szCs w:val="20"/>
        </w:rPr>
        <w:t>(vadovo arba jo įgalioto asmens pareigų pavadinimas)         (parašas)</w:t>
      </w:r>
      <w:r w:rsidRPr="00545050">
        <w:rPr>
          <w:sz w:val="20"/>
          <w:szCs w:val="20"/>
        </w:rPr>
        <w:tab/>
        <w:t>(vardas, pavardė)</w:t>
      </w:r>
    </w:p>
    <w:p w14:paraId="7947134B" w14:textId="77777777" w:rsidR="00974343" w:rsidRPr="00545050" w:rsidRDefault="00974343" w:rsidP="00974343">
      <w:pPr>
        <w:spacing w:after="0"/>
      </w:pPr>
    </w:p>
    <w:p w14:paraId="36BC292C" w14:textId="77777777" w:rsidR="00974343" w:rsidRPr="00545050" w:rsidRDefault="00974343" w:rsidP="00974343">
      <w:pPr>
        <w:spacing w:after="0"/>
      </w:pPr>
    </w:p>
    <w:p w14:paraId="6B8447B0" w14:textId="77777777" w:rsidR="00974343" w:rsidRPr="00545050" w:rsidRDefault="00974343" w:rsidP="00974343">
      <w:pPr>
        <w:spacing w:after="0"/>
      </w:pPr>
    </w:p>
    <w:p w14:paraId="4CBF0873" w14:textId="77777777" w:rsidR="00974343" w:rsidRPr="00545050" w:rsidRDefault="00974343" w:rsidP="00974343">
      <w:pPr>
        <w:spacing w:after="0"/>
      </w:pPr>
    </w:p>
    <w:p w14:paraId="57B3F1A0" w14:textId="77777777" w:rsidR="00974343" w:rsidRPr="00545050" w:rsidRDefault="00974343" w:rsidP="00974343">
      <w:pPr>
        <w:spacing w:after="0"/>
      </w:pPr>
      <w:r w:rsidRPr="00545050">
        <w:t>Užsakymą priėmė:_______________________</w:t>
      </w:r>
      <w:r w:rsidRPr="00545050">
        <w:tab/>
        <w:t>______________</w:t>
      </w:r>
      <w:r w:rsidRPr="00545050">
        <w:tab/>
        <w:t>______________</w:t>
      </w:r>
    </w:p>
    <w:p w14:paraId="2D497CC4" w14:textId="77777777" w:rsidR="00974343" w:rsidRPr="00545050" w:rsidRDefault="00974343" w:rsidP="00974343">
      <w:pPr>
        <w:spacing w:after="0"/>
        <w:rPr>
          <w:sz w:val="20"/>
          <w:szCs w:val="20"/>
        </w:rPr>
      </w:pPr>
      <w:r w:rsidRPr="00545050">
        <w:rPr>
          <w:sz w:val="20"/>
          <w:szCs w:val="20"/>
        </w:rPr>
        <w:t>(užsakymą priėmusio asmens pareigų pavadinimas)</w:t>
      </w:r>
      <w:r w:rsidRPr="00545050">
        <w:rPr>
          <w:sz w:val="20"/>
          <w:szCs w:val="20"/>
        </w:rPr>
        <w:tab/>
        <w:t>(parašas)</w:t>
      </w:r>
      <w:r w:rsidRPr="00545050">
        <w:rPr>
          <w:sz w:val="20"/>
          <w:szCs w:val="20"/>
        </w:rPr>
        <w:tab/>
      </w:r>
      <w:r w:rsidRPr="00545050">
        <w:rPr>
          <w:sz w:val="20"/>
          <w:szCs w:val="20"/>
        </w:rPr>
        <w:tab/>
        <w:t>(vardas, pavardė)</w:t>
      </w:r>
    </w:p>
    <w:p w14:paraId="7744256B" w14:textId="77777777" w:rsidR="00974343" w:rsidRPr="00545050" w:rsidRDefault="00974343" w:rsidP="00974343">
      <w:pPr>
        <w:spacing w:after="0"/>
        <w:rPr>
          <w:sz w:val="20"/>
          <w:szCs w:val="20"/>
        </w:rPr>
      </w:pPr>
    </w:p>
    <w:p w14:paraId="538A53A6" w14:textId="77777777" w:rsidR="00974343" w:rsidRPr="00545050" w:rsidRDefault="00974343" w:rsidP="00974343">
      <w:pPr>
        <w:spacing w:after="0"/>
      </w:pPr>
    </w:p>
    <w:p w14:paraId="6B3D3626" w14:textId="3AD4C51E" w:rsidR="00FC59C6" w:rsidRPr="00545050" w:rsidRDefault="00FC59C6" w:rsidP="00FC59C6">
      <w:r w:rsidRPr="00545050">
        <w:br w:type="page"/>
      </w:r>
    </w:p>
    <w:p w14:paraId="203F9CFA" w14:textId="77777777" w:rsidR="00F82F33" w:rsidRPr="00545050" w:rsidRDefault="00F82F33" w:rsidP="00F82F33">
      <w:pPr>
        <w:spacing w:after="0"/>
        <w:sectPr w:rsidR="00F82F33" w:rsidRPr="00545050" w:rsidSect="00745F81">
          <w:type w:val="continuous"/>
          <w:pgSz w:w="11906" w:h="16838"/>
          <w:pgMar w:top="1701" w:right="567" w:bottom="1134" w:left="1701" w:header="1134" w:footer="726" w:gutter="0"/>
          <w:cols w:space="1296"/>
        </w:sectPr>
      </w:pPr>
    </w:p>
    <w:p w14:paraId="2F207B0A" w14:textId="77777777" w:rsidR="00FF3997" w:rsidRDefault="00FF3997" w:rsidP="00FF3997">
      <w:pPr>
        <w:tabs>
          <w:tab w:val="left" w:pos="5103"/>
          <w:tab w:val="left" w:pos="5245"/>
          <w:tab w:val="left" w:pos="10915"/>
        </w:tabs>
        <w:spacing w:after="0" w:line="240" w:lineRule="auto"/>
        <w:ind w:left="5245" w:hanging="709"/>
        <w:jc w:val="center"/>
      </w:pPr>
      <w:r w:rsidRPr="00F90B17">
        <w:lastRenderedPageBreak/>
        <w:t xml:space="preserve">Trakų rajono savivaldybės </w:t>
      </w:r>
      <w:r>
        <w:t xml:space="preserve">centralizuoto </w:t>
      </w:r>
      <w:r w:rsidRPr="00F90B17">
        <w:t xml:space="preserve">mokinių </w:t>
      </w:r>
    </w:p>
    <w:p w14:paraId="0C1CF991" w14:textId="77777777" w:rsidR="00FF3997" w:rsidRDefault="00FF3997" w:rsidP="00FF3997">
      <w:pPr>
        <w:tabs>
          <w:tab w:val="left" w:pos="5103"/>
          <w:tab w:val="left" w:pos="5245"/>
        </w:tabs>
        <w:spacing w:after="0" w:line="240" w:lineRule="auto"/>
        <w:ind w:left="5184" w:hanging="789"/>
        <w:jc w:val="center"/>
      </w:pPr>
      <w:r>
        <w:t xml:space="preserve"> p</w:t>
      </w:r>
      <w:r w:rsidRPr="00F90B17">
        <w:t>avėžėjimo</w:t>
      </w:r>
      <w:r>
        <w:t xml:space="preserve"> </w:t>
      </w:r>
      <w:r w:rsidRPr="00F90B17">
        <w:t>organizavimo, mokyklinių autobusų</w:t>
      </w:r>
    </w:p>
    <w:p w14:paraId="4E9EEC5E" w14:textId="74D7100E" w:rsidR="00FF3997" w:rsidRDefault="00FF3997" w:rsidP="00FF3997">
      <w:pPr>
        <w:tabs>
          <w:tab w:val="left" w:pos="10915"/>
        </w:tabs>
        <w:spacing w:after="0" w:line="240" w:lineRule="auto"/>
        <w:ind w:left="4678"/>
      </w:pPr>
      <w:r>
        <w:t xml:space="preserve"> </w:t>
      </w:r>
      <w:r w:rsidRPr="00F90B17">
        <w:t>naudojimo tvarkos apraš</w:t>
      </w:r>
      <w:r>
        <w:t>o</w:t>
      </w:r>
    </w:p>
    <w:p w14:paraId="41DEB0EF" w14:textId="77777777" w:rsidR="00FF3997" w:rsidRDefault="00FF3997" w:rsidP="00FF3997">
      <w:pPr>
        <w:tabs>
          <w:tab w:val="left" w:pos="10915"/>
        </w:tabs>
        <w:spacing w:after="0" w:line="240" w:lineRule="auto"/>
        <w:ind w:firstLine="4678"/>
      </w:pPr>
      <w:r>
        <w:t xml:space="preserve"> 5</w:t>
      </w:r>
      <w:r w:rsidRPr="00F90B17">
        <w:t xml:space="preserve"> priedas</w:t>
      </w:r>
    </w:p>
    <w:p w14:paraId="1736920D" w14:textId="77777777" w:rsidR="00FF3997" w:rsidRPr="00F90B17" w:rsidRDefault="00FF3997" w:rsidP="00FF3997">
      <w:pPr>
        <w:spacing w:after="0"/>
      </w:pPr>
    </w:p>
    <w:p w14:paraId="238DAC4E" w14:textId="77777777" w:rsidR="00FF3997" w:rsidRPr="00F90B17" w:rsidRDefault="00FF3997" w:rsidP="00FF3997">
      <w:pPr>
        <w:spacing w:after="0"/>
        <w:jc w:val="center"/>
        <w:rPr>
          <w:b/>
        </w:rPr>
      </w:pPr>
      <w:r>
        <w:rPr>
          <w:b/>
        </w:rPr>
        <w:t xml:space="preserve">KITŲ ĮSTAIGŲ </w:t>
      </w:r>
      <w:r w:rsidRPr="00F90B17">
        <w:rPr>
          <w:b/>
        </w:rPr>
        <w:t>UŽSAKYMAS Nr. _____</w:t>
      </w:r>
    </w:p>
    <w:p w14:paraId="0D17ECED" w14:textId="77777777" w:rsidR="00FF3997" w:rsidRDefault="00FF3997" w:rsidP="00FF3997">
      <w:pPr>
        <w:spacing w:after="0"/>
        <w:jc w:val="center"/>
      </w:pPr>
    </w:p>
    <w:p w14:paraId="69E9099A" w14:textId="77777777" w:rsidR="00FF3997" w:rsidRDefault="00FF3997" w:rsidP="00FF3997">
      <w:pPr>
        <w:pBdr>
          <w:bottom w:val="single" w:sz="12" w:space="1" w:color="auto"/>
        </w:pBdr>
        <w:spacing w:after="0"/>
        <w:jc w:val="center"/>
      </w:pPr>
      <w:r w:rsidRPr="00F90B17">
        <w:t>20    m. _________________.mėn. _____ d.</w:t>
      </w:r>
    </w:p>
    <w:p w14:paraId="4154A919" w14:textId="77777777" w:rsidR="00FF3997" w:rsidRPr="00F90B17" w:rsidRDefault="00FF3997" w:rsidP="00FF3997">
      <w:pPr>
        <w:pBdr>
          <w:bottom w:val="single" w:sz="12" w:space="1" w:color="auto"/>
        </w:pBdr>
        <w:spacing w:after="0"/>
        <w:jc w:val="center"/>
      </w:pPr>
    </w:p>
    <w:p w14:paraId="2C223A0E" w14:textId="77777777" w:rsidR="00FF3997" w:rsidRDefault="00FF3997" w:rsidP="00FF3997">
      <w:pPr>
        <w:spacing w:after="0"/>
      </w:pPr>
    </w:p>
    <w:p w14:paraId="3819EE26" w14:textId="77777777" w:rsidR="00FF3997" w:rsidRDefault="00FF3997" w:rsidP="00FF3997">
      <w:pPr>
        <w:spacing w:after="0"/>
      </w:pPr>
    </w:p>
    <w:p w14:paraId="55D1F115" w14:textId="77777777" w:rsidR="00FF3997" w:rsidRPr="00F90B17" w:rsidRDefault="00FF3997" w:rsidP="00FF3997">
      <w:pPr>
        <w:spacing w:after="0"/>
      </w:pPr>
      <w:r>
        <w:t>Į</w:t>
      </w:r>
      <w:r w:rsidRPr="00F90B17">
        <w:t xml:space="preserve">staiga ______________________________________________, atstovaujama įstaigos </w:t>
      </w:r>
    </w:p>
    <w:p w14:paraId="721AA531" w14:textId="77777777" w:rsidR="00FF3997" w:rsidRPr="00FC59C6" w:rsidRDefault="00FF3997" w:rsidP="00FF3997">
      <w:pPr>
        <w:spacing w:after="0"/>
        <w:ind w:left="1296" w:firstLine="1296"/>
        <w:rPr>
          <w:sz w:val="20"/>
          <w:szCs w:val="20"/>
        </w:rPr>
      </w:pPr>
      <w:r w:rsidRPr="00FC59C6">
        <w:rPr>
          <w:sz w:val="20"/>
          <w:szCs w:val="20"/>
        </w:rPr>
        <w:t>(įstaigos pavadinimas, kodas)</w:t>
      </w:r>
    </w:p>
    <w:p w14:paraId="03403E98" w14:textId="77777777" w:rsidR="00FF3997" w:rsidRPr="00F90B17" w:rsidRDefault="00FF3997" w:rsidP="00FF3997">
      <w:pPr>
        <w:spacing w:after="0"/>
      </w:pPr>
      <w:r w:rsidRPr="00F90B17">
        <w:t xml:space="preserve">vadovo arba jo įgalioto </w:t>
      </w:r>
      <w:r>
        <w:t>a</w:t>
      </w:r>
      <w:r w:rsidRPr="00F90B17">
        <w:t>smens______________________________________________________</w:t>
      </w:r>
    </w:p>
    <w:p w14:paraId="52ADEF03" w14:textId="77777777" w:rsidR="00FF3997" w:rsidRDefault="00FF3997" w:rsidP="00FF3997">
      <w:pPr>
        <w:pBdr>
          <w:bottom w:val="single" w:sz="12" w:space="10" w:color="auto"/>
        </w:pBdr>
        <w:spacing w:after="0"/>
        <w:ind w:left="2592" w:firstLine="1296"/>
        <w:rPr>
          <w:sz w:val="20"/>
          <w:szCs w:val="20"/>
        </w:rPr>
      </w:pPr>
      <w:r w:rsidRPr="00FC59C6">
        <w:rPr>
          <w:sz w:val="20"/>
          <w:szCs w:val="20"/>
        </w:rPr>
        <w:t>(vardas, pavardė, pareigos, telefono Nr.)</w:t>
      </w:r>
    </w:p>
    <w:p w14:paraId="18005BB8" w14:textId="77777777" w:rsidR="00FF3997" w:rsidRDefault="00FF3997" w:rsidP="00FF3997">
      <w:pPr>
        <w:pBdr>
          <w:bottom w:val="single" w:sz="12" w:space="10" w:color="auto"/>
        </w:pBdr>
        <w:spacing w:after="0"/>
        <w:ind w:left="2592" w:firstLine="1296"/>
        <w:rPr>
          <w:sz w:val="20"/>
          <w:szCs w:val="20"/>
        </w:rPr>
      </w:pPr>
    </w:p>
    <w:p w14:paraId="75B71CDB" w14:textId="77777777" w:rsidR="00FF3997" w:rsidRPr="00FC59C6" w:rsidRDefault="00FF3997" w:rsidP="00FF3997">
      <w:pPr>
        <w:spacing w:after="0"/>
        <w:rPr>
          <w:sz w:val="20"/>
          <w:szCs w:val="20"/>
        </w:rPr>
      </w:pPr>
      <w:r w:rsidRPr="00FC59C6">
        <w:rPr>
          <w:sz w:val="20"/>
          <w:szCs w:val="20"/>
        </w:rPr>
        <w:t>(užsakymą pateikusio asmens, vardas, pavardė, pareigos, telefono Nr.)</w:t>
      </w:r>
    </w:p>
    <w:p w14:paraId="0CDAFB71" w14:textId="77777777" w:rsidR="00FF3997" w:rsidRPr="00F90B17" w:rsidRDefault="00FF3997" w:rsidP="00FF3997">
      <w:pPr>
        <w:spacing w:after="0"/>
      </w:pPr>
    </w:p>
    <w:p w14:paraId="47ECD785" w14:textId="77777777" w:rsidR="00FF3997" w:rsidRDefault="00FF3997" w:rsidP="00FF3997">
      <w:pPr>
        <w:spacing w:after="0"/>
      </w:pPr>
      <w:r w:rsidRPr="00F90B17">
        <w:t>užsako iš  UAB „</w:t>
      </w:r>
      <w:r>
        <w:t>Trakų paslaugos</w:t>
      </w:r>
      <w:r w:rsidRPr="00F90B17">
        <w:t xml:space="preserve">“ </w:t>
      </w:r>
      <w:r>
        <w:t xml:space="preserve">mokyklinį </w:t>
      </w:r>
      <w:r w:rsidRPr="00F90B17">
        <w:t xml:space="preserve">autobusą </w:t>
      </w:r>
      <w:r>
        <w:t xml:space="preserve">asmenų </w:t>
      </w:r>
      <w:r w:rsidRPr="00F90B17">
        <w:t xml:space="preserve">pavėžėjimui </w:t>
      </w:r>
      <w:r>
        <w:t>į</w:t>
      </w:r>
    </w:p>
    <w:p w14:paraId="6414EF5E" w14:textId="77777777" w:rsidR="00FF3997" w:rsidRPr="00F90B17" w:rsidRDefault="00FF3997" w:rsidP="00FF3997">
      <w:pPr>
        <w:pBdr>
          <w:bottom w:val="single" w:sz="12" w:space="1" w:color="auto"/>
        </w:pBdr>
        <w:spacing w:after="0"/>
      </w:pPr>
    </w:p>
    <w:p w14:paraId="122FD220" w14:textId="77777777" w:rsidR="00FF3997" w:rsidRPr="00FC59C6" w:rsidRDefault="00FF3997" w:rsidP="00FF3997">
      <w:pPr>
        <w:spacing w:after="0"/>
        <w:rPr>
          <w:sz w:val="20"/>
          <w:szCs w:val="20"/>
        </w:rPr>
      </w:pPr>
      <w:r w:rsidRPr="00FC59C6">
        <w:rPr>
          <w:sz w:val="20"/>
          <w:szCs w:val="20"/>
        </w:rPr>
        <w:t>(renginio pavadinimas, vieta)</w:t>
      </w:r>
    </w:p>
    <w:p w14:paraId="4F9CDB75" w14:textId="77777777" w:rsidR="00FF3997" w:rsidRPr="00F90B17" w:rsidRDefault="00FF3997" w:rsidP="00FF3997">
      <w:pPr>
        <w:spacing w:after="0"/>
      </w:pPr>
    </w:p>
    <w:p w14:paraId="4F9BFC6F" w14:textId="2BB58623" w:rsidR="00FF3997" w:rsidRPr="00F90B17" w:rsidRDefault="00FF3997" w:rsidP="00FF3997">
      <w:pPr>
        <w:spacing w:after="0"/>
      </w:pPr>
      <w:r w:rsidRPr="00F90B17">
        <w:t>___________________________________________</w:t>
      </w:r>
      <w:r>
        <w:tab/>
        <w:t>__________</w:t>
      </w:r>
      <w:r>
        <w:tab/>
        <w:t xml:space="preserve">                   _____________</w:t>
      </w:r>
    </w:p>
    <w:p w14:paraId="2E2FFB80" w14:textId="510572AD" w:rsidR="00FF3997" w:rsidRPr="00FC59C6" w:rsidRDefault="00FF3997" w:rsidP="00FF3997">
      <w:pPr>
        <w:spacing w:after="0"/>
        <w:rPr>
          <w:sz w:val="20"/>
          <w:szCs w:val="20"/>
        </w:rPr>
      </w:pPr>
      <w:r w:rsidRPr="00FC59C6">
        <w:rPr>
          <w:sz w:val="20"/>
          <w:szCs w:val="20"/>
        </w:rPr>
        <w:t xml:space="preserve">(maršrutas ir kilometrai į abi puses) </w:t>
      </w:r>
      <w:r w:rsidRPr="00FC59C6">
        <w:rPr>
          <w:sz w:val="20"/>
          <w:szCs w:val="20"/>
        </w:rPr>
        <w:tab/>
      </w:r>
      <w:r w:rsidRPr="00FC59C6">
        <w:rPr>
          <w:sz w:val="20"/>
          <w:szCs w:val="20"/>
        </w:rPr>
        <w:tab/>
      </w:r>
      <w:r w:rsidRPr="00FC59C6">
        <w:rPr>
          <w:sz w:val="20"/>
          <w:szCs w:val="20"/>
        </w:rPr>
        <w:tab/>
      </w:r>
      <w:r>
        <w:rPr>
          <w:sz w:val="20"/>
          <w:szCs w:val="20"/>
        </w:rPr>
        <w:t xml:space="preserve">                        </w:t>
      </w:r>
      <w:r w:rsidRPr="00FC59C6">
        <w:rPr>
          <w:sz w:val="20"/>
          <w:szCs w:val="20"/>
        </w:rPr>
        <w:t>(keleivių skaičius)</w:t>
      </w:r>
    </w:p>
    <w:p w14:paraId="01D03ACA" w14:textId="77777777" w:rsidR="00FF3997" w:rsidRPr="00F90B17" w:rsidRDefault="00FF3997" w:rsidP="00FF3997">
      <w:pPr>
        <w:spacing w:after="0"/>
      </w:pPr>
    </w:p>
    <w:p w14:paraId="2C6C1054" w14:textId="77777777" w:rsidR="00FF3997" w:rsidRPr="00F90B17" w:rsidRDefault="00FF3997" w:rsidP="00FF3997">
      <w:pPr>
        <w:spacing w:after="0"/>
      </w:pPr>
      <w:r w:rsidRPr="00F90B17">
        <w:t>Autobusui atvykti: _______________________________________________________________</w:t>
      </w:r>
    </w:p>
    <w:p w14:paraId="48BB4228" w14:textId="77777777" w:rsidR="00FF3997" w:rsidRPr="00FC59C6" w:rsidRDefault="00FF3997" w:rsidP="00FF3997">
      <w:pPr>
        <w:spacing w:after="0"/>
        <w:rPr>
          <w:sz w:val="20"/>
          <w:szCs w:val="20"/>
        </w:rPr>
      </w:pPr>
      <w:r w:rsidRPr="00FC59C6">
        <w:rPr>
          <w:sz w:val="20"/>
          <w:szCs w:val="20"/>
        </w:rPr>
        <w:t>(data, laikas, adresas)</w:t>
      </w:r>
    </w:p>
    <w:p w14:paraId="52E5C8A1" w14:textId="77777777" w:rsidR="00FF3997" w:rsidRPr="00F90B17" w:rsidRDefault="00FF3997" w:rsidP="00FF3997">
      <w:pPr>
        <w:spacing w:after="0"/>
      </w:pPr>
    </w:p>
    <w:p w14:paraId="544EA8FF" w14:textId="77777777" w:rsidR="00FF3997" w:rsidRPr="00F90B17" w:rsidRDefault="00FF3997" w:rsidP="00FF3997">
      <w:pPr>
        <w:spacing w:after="0"/>
      </w:pPr>
      <w:r w:rsidRPr="00F90B17">
        <w:t>Autobusui sugrįžti: _______________________________________________________________</w:t>
      </w:r>
    </w:p>
    <w:p w14:paraId="68B616AD" w14:textId="77777777" w:rsidR="00FF3997" w:rsidRPr="00FC59C6" w:rsidRDefault="00FF3997" w:rsidP="00FF3997">
      <w:pPr>
        <w:spacing w:after="0"/>
        <w:rPr>
          <w:sz w:val="20"/>
          <w:szCs w:val="20"/>
        </w:rPr>
      </w:pPr>
      <w:r w:rsidRPr="00FC59C6">
        <w:rPr>
          <w:sz w:val="20"/>
          <w:szCs w:val="20"/>
        </w:rPr>
        <w:t>(data, laikas, adresas)</w:t>
      </w:r>
    </w:p>
    <w:p w14:paraId="2C90D519" w14:textId="77777777" w:rsidR="00FF3997" w:rsidRDefault="00FF3997" w:rsidP="00FF3997">
      <w:pPr>
        <w:spacing w:after="0"/>
      </w:pPr>
    </w:p>
    <w:p w14:paraId="4B4BE949" w14:textId="77777777" w:rsidR="00FF3997" w:rsidRPr="00F90B17" w:rsidRDefault="00FF3997" w:rsidP="00FF3997">
      <w:pPr>
        <w:spacing w:after="0"/>
      </w:pPr>
    </w:p>
    <w:p w14:paraId="3A41811E" w14:textId="77777777" w:rsidR="00FF3997" w:rsidRPr="00F90B17" w:rsidRDefault="00FF3997" w:rsidP="00FF3997">
      <w:pPr>
        <w:spacing w:after="0"/>
      </w:pPr>
      <w:r w:rsidRPr="00F90B17">
        <w:t>__________________________________</w:t>
      </w:r>
      <w:r w:rsidRPr="00F90B17">
        <w:tab/>
        <w:t>______________</w:t>
      </w:r>
      <w:r w:rsidRPr="00F90B17">
        <w:tab/>
        <w:t>______________</w:t>
      </w:r>
    </w:p>
    <w:p w14:paraId="7E032F71" w14:textId="7270EE53" w:rsidR="00FF3997" w:rsidRPr="00FC59C6" w:rsidRDefault="00FF3997" w:rsidP="00FF3997">
      <w:pPr>
        <w:spacing w:after="0"/>
        <w:rPr>
          <w:sz w:val="20"/>
          <w:szCs w:val="20"/>
        </w:rPr>
      </w:pPr>
      <w:r w:rsidRPr="00FC59C6">
        <w:rPr>
          <w:sz w:val="20"/>
          <w:szCs w:val="20"/>
        </w:rPr>
        <w:t xml:space="preserve">(vadovo arba jo įgalioto asmens pareigų pavadinimas)        </w:t>
      </w:r>
      <w:r>
        <w:rPr>
          <w:sz w:val="20"/>
          <w:szCs w:val="20"/>
        </w:rPr>
        <w:t xml:space="preserve">           </w:t>
      </w:r>
      <w:r w:rsidRPr="00FC59C6">
        <w:rPr>
          <w:sz w:val="20"/>
          <w:szCs w:val="20"/>
        </w:rPr>
        <w:t xml:space="preserve"> (parašas)</w:t>
      </w:r>
      <w:r w:rsidRPr="00FC59C6">
        <w:rPr>
          <w:sz w:val="20"/>
          <w:szCs w:val="20"/>
        </w:rPr>
        <w:tab/>
      </w:r>
      <w:r>
        <w:rPr>
          <w:sz w:val="20"/>
          <w:szCs w:val="20"/>
        </w:rPr>
        <w:t xml:space="preserve">                              </w:t>
      </w:r>
      <w:r w:rsidRPr="00FC59C6">
        <w:rPr>
          <w:sz w:val="20"/>
          <w:szCs w:val="20"/>
        </w:rPr>
        <w:t>(vardas, pavardė)</w:t>
      </w:r>
    </w:p>
    <w:p w14:paraId="5B3FF032" w14:textId="77777777" w:rsidR="00FF3997" w:rsidRDefault="00FF3997" w:rsidP="00FF3997">
      <w:pPr>
        <w:spacing w:after="0"/>
      </w:pPr>
    </w:p>
    <w:p w14:paraId="3EEE889A" w14:textId="77777777" w:rsidR="00FF3997" w:rsidRDefault="00FF3997" w:rsidP="00FF3997">
      <w:pPr>
        <w:spacing w:after="0"/>
      </w:pPr>
    </w:p>
    <w:p w14:paraId="5FFB5F00" w14:textId="77777777" w:rsidR="00FF3997" w:rsidRDefault="00FF3997" w:rsidP="00FF3997">
      <w:pPr>
        <w:spacing w:after="0"/>
      </w:pPr>
    </w:p>
    <w:p w14:paraId="497861C9" w14:textId="77777777" w:rsidR="00FF3997" w:rsidRPr="00F90B17" w:rsidRDefault="00FF3997" w:rsidP="00FF3997">
      <w:pPr>
        <w:spacing w:after="0"/>
      </w:pPr>
    </w:p>
    <w:p w14:paraId="2A4C2D3E" w14:textId="77777777" w:rsidR="00FF3997" w:rsidRPr="00F90B17" w:rsidRDefault="00FF3997" w:rsidP="00FF3997">
      <w:pPr>
        <w:spacing w:after="0"/>
      </w:pPr>
      <w:r w:rsidRPr="00F90B17">
        <w:t>Užsakymą priėmė:_______________________</w:t>
      </w:r>
      <w:r w:rsidRPr="00F90B17">
        <w:tab/>
        <w:t>______________</w:t>
      </w:r>
      <w:r w:rsidRPr="00F90B17">
        <w:tab/>
        <w:t>______________</w:t>
      </w:r>
    </w:p>
    <w:p w14:paraId="47707977" w14:textId="77777777" w:rsidR="00FF3997" w:rsidRPr="00FC59C6" w:rsidRDefault="00FF3997" w:rsidP="00FF3997">
      <w:pPr>
        <w:spacing w:after="0"/>
        <w:rPr>
          <w:sz w:val="20"/>
          <w:szCs w:val="20"/>
        </w:rPr>
      </w:pPr>
      <w:r w:rsidRPr="00FC59C6">
        <w:rPr>
          <w:sz w:val="20"/>
          <w:szCs w:val="20"/>
        </w:rPr>
        <w:t>(užsakymą priėmusio asmens pareigų pavadinimas)</w:t>
      </w:r>
      <w:r w:rsidRPr="00FC59C6">
        <w:rPr>
          <w:sz w:val="20"/>
          <w:szCs w:val="20"/>
        </w:rPr>
        <w:tab/>
        <w:t>(parašas)</w:t>
      </w:r>
      <w:r w:rsidRPr="00FC59C6">
        <w:rPr>
          <w:sz w:val="20"/>
          <w:szCs w:val="20"/>
        </w:rPr>
        <w:tab/>
      </w:r>
      <w:r w:rsidRPr="00FC59C6">
        <w:rPr>
          <w:sz w:val="20"/>
          <w:szCs w:val="20"/>
        </w:rPr>
        <w:tab/>
        <w:t>(vardas, pavardė)</w:t>
      </w:r>
    </w:p>
    <w:p w14:paraId="40F0B12F" w14:textId="77777777" w:rsidR="00FF3997" w:rsidRDefault="00FF3997" w:rsidP="00FF3997">
      <w:pPr>
        <w:spacing w:after="0"/>
      </w:pPr>
    </w:p>
    <w:p w14:paraId="6CCA2194" w14:textId="77777777" w:rsidR="00FF3997" w:rsidRDefault="00FF3997" w:rsidP="00FF3997">
      <w:pPr>
        <w:spacing w:after="0"/>
      </w:pPr>
    </w:p>
    <w:p w14:paraId="21770BE0" w14:textId="77777777" w:rsidR="00FF3997" w:rsidRDefault="00FF3997" w:rsidP="00FF3997">
      <w:pPr>
        <w:spacing w:after="0"/>
      </w:pPr>
    </w:p>
    <w:p w14:paraId="6F0F536F" w14:textId="77777777" w:rsidR="00FF3997" w:rsidRDefault="00FF3997" w:rsidP="00FF3997">
      <w:pPr>
        <w:spacing w:after="0"/>
      </w:pPr>
    </w:p>
    <w:p w14:paraId="106FC7C5" w14:textId="77777777" w:rsidR="00974343" w:rsidRPr="00545050" w:rsidRDefault="00974343" w:rsidP="00FA69CA">
      <w:pPr>
        <w:tabs>
          <w:tab w:val="left" w:pos="5103"/>
          <w:tab w:val="left" w:pos="5245"/>
        </w:tabs>
        <w:spacing w:after="0"/>
        <w:rPr>
          <w:sz w:val="20"/>
          <w:szCs w:val="20"/>
        </w:rPr>
      </w:pPr>
    </w:p>
    <w:sectPr w:rsidR="00974343" w:rsidRPr="00545050" w:rsidSect="00745F81">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07A"/>
    <w:multiLevelType w:val="multilevel"/>
    <w:tmpl w:val="B0BCB412"/>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86F0E6A"/>
    <w:multiLevelType w:val="multilevel"/>
    <w:tmpl w:val="32D0D974"/>
    <w:lvl w:ilvl="0">
      <w:start w:val="1"/>
      <w:numFmt w:val="decimal"/>
      <w:lvlText w:val="%1."/>
      <w:lvlJc w:val="left"/>
      <w:pPr>
        <w:ind w:left="1080" w:hanging="360"/>
      </w:pPr>
      <w:rPr>
        <w:rFonts w:hint="default"/>
        <w:b w:val="0"/>
      </w:rPr>
    </w:lvl>
    <w:lvl w:ilvl="1">
      <w:start w:val="1"/>
      <w:numFmt w:val="decimal"/>
      <w:isLgl/>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D0566BC"/>
    <w:multiLevelType w:val="hybridMultilevel"/>
    <w:tmpl w:val="72268796"/>
    <w:lvl w:ilvl="0" w:tplc="5B6CD1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546CD3"/>
    <w:multiLevelType w:val="hybridMultilevel"/>
    <w:tmpl w:val="DF9E70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57949"/>
    <w:multiLevelType w:val="multilevel"/>
    <w:tmpl w:val="6AACC364"/>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4B0953A1"/>
    <w:multiLevelType w:val="hybridMultilevel"/>
    <w:tmpl w:val="9E26C1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0053419">
    <w:abstractNumId w:val="1"/>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0" w:firstLine="340"/>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2" w16cid:durableId="1406031089">
    <w:abstractNumId w:val="2"/>
  </w:num>
  <w:num w:numId="3" w16cid:durableId="336350278">
    <w:abstractNumId w:val="1"/>
  </w:num>
  <w:num w:numId="4" w16cid:durableId="1495680238">
    <w:abstractNumId w:val="1"/>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511" w:firstLine="340"/>
        </w:pPr>
        <w:rPr>
          <w:rFonts w:hint="default"/>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5" w16cid:durableId="1470436956">
    <w:abstractNumId w:val="0"/>
  </w:num>
  <w:num w:numId="6" w16cid:durableId="687829561">
    <w:abstractNumId w:val="4"/>
  </w:num>
  <w:num w:numId="7" w16cid:durableId="188032108">
    <w:abstractNumId w:val="3"/>
  </w:num>
  <w:num w:numId="8" w16cid:durableId="1030494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33"/>
    <w:rsid w:val="00006FE2"/>
    <w:rsid w:val="00007A59"/>
    <w:rsid w:val="00023EF6"/>
    <w:rsid w:val="00047158"/>
    <w:rsid w:val="00055079"/>
    <w:rsid w:val="00066AB7"/>
    <w:rsid w:val="00094D46"/>
    <w:rsid w:val="000C169F"/>
    <w:rsid w:val="000D071B"/>
    <w:rsid w:val="000E3A25"/>
    <w:rsid w:val="000F12FA"/>
    <w:rsid w:val="000F269C"/>
    <w:rsid w:val="000F49FF"/>
    <w:rsid w:val="000F6EE1"/>
    <w:rsid w:val="00101425"/>
    <w:rsid w:val="00107EFF"/>
    <w:rsid w:val="0013083E"/>
    <w:rsid w:val="001321DB"/>
    <w:rsid w:val="00153934"/>
    <w:rsid w:val="0016281E"/>
    <w:rsid w:val="00162DCD"/>
    <w:rsid w:val="00167D5F"/>
    <w:rsid w:val="001767B5"/>
    <w:rsid w:val="00186925"/>
    <w:rsid w:val="00190DCF"/>
    <w:rsid w:val="001A1D44"/>
    <w:rsid w:val="001A6394"/>
    <w:rsid w:val="001B4BA7"/>
    <w:rsid w:val="001C38AA"/>
    <w:rsid w:val="001D49D4"/>
    <w:rsid w:val="001F4FEB"/>
    <w:rsid w:val="00212CA3"/>
    <w:rsid w:val="00227A19"/>
    <w:rsid w:val="00245B71"/>
    <w:rsid w:val="00272DA7"/>
    <w:rsid w:val="002823A1"/>
    <w:rsid w:val="002929AA"/>
    <w:rsid w:val="002C3740"/>
    <w:rsid w:val="002D1A9F"/>
    <w:rsid w:val="002D4211"/>
    <w:rsid w:val="002E2E0A"/>
    <w:rsid w:val="002E334F"/>
    <w:rsid w:val="002E7633"/>
    <w:rsid w:val="002F57D3"/>
    <w:rsid w:val="003015F9"/>
    <w:rsid w:val="003070B9"/>
    <w:rsid w:val="00312DF6"/>
    <w:rsid w:val="00352E0D"/>
    <w:rsid w:val="00353052"/>
    <w:rsid w:val="003706CB"/>
    <w:rsid w:val="00382B5E"/>
    <w:rsid w:val="0039179F"/>
    <w:rsid w:val="003A71B7"/>
    <w:rsid w:val="003B00C9"/>
    <w:rsid w:val="003B514F"/>
    <w:rsid w:val="003B5FC3"/>
    <w:rsid w:val="003D2D47"/>
    <w:rsid w:val="003D7EF7"/>
    <w:rsid w:val="003E44E1"/>
    <w:rsid w:val="0042118D"/>
    <w:rsid w:val="00421D26"/>
    <w:rsid w:val="004229AD"/>
    <w:rsid w:val="00472740"/>
    <w:rsid w:val="0047501D"/>
    <w:rsid w:val="004811DC"/>
    <w:rsid w:val="004846D5"/>
    <w:rsid w:val="004A6417"/>
    <w:rsid w:val="004D218B"/>
    <w:rsid w:val="004D2E61"/>
    <w:rsid w:val="004D5915"/>
    <w:rsid w:val="004E3DD5"/>
    <w:rsid w:val="004E5A92"/>
    <w:rsid w:val="004E6A52"/>
    <w:rsid w:val="004F1D76"/>
    <w:rsid w:val="004F64FA"/>
    <w:rsid w:val="00505A29"/>
    <w:rsid w:val="00514520"/>
    <w:rsid w:val="0052277A"/>
    <w:rsid w:val="005229E5"/>
    <w:rsid w:val="005238CC"/>
    <w:rsid w:val="0052520A"/>
    <w:rsid w:val="00542365"/>
    <w:rsid w:val="00545050"/>
    <w:rsid w:val="005620EF"/>
    <w:rsid w:val="005746C2"/>
    <w:rsid w:val="00587843"/>
    <w:rsid w:val="005D10E3"/>
    <w:rsid w:val="005E1908"/>
    <w:rsid w:val="006026E9"/>
    <w:rsid w:val="006033AA"/>
    <w:rsid w:val="00611B6E"/>
    <w:rsid w:val="0061399F"/>
    <w:rsid w:val="0062658B"/>
    <w:rsid w:val="00633F40"/>
    <w:rsid w:val="0065575B"/>
    <w:rsid w:val="006652BD"/>
    <w:rsid w:val="00671767"/>
    <w:rsid w:val="0067238C"/>
    <w:rsid w:val="006840A1"/>
    <w:rsid w:val="00686F5F"/>
    <w:rsid w:val="0069447B"/>
    <w:rsid w:val="006D4CC3"/>
    <w:rsid w:val="006F3C59"/>
    <w:rsid w:val="00720808"/>
    <w:rsid w:val="00734928"/>
    <w:rsid w:val="00736FFF"/>
    <w:rsid w:val="00745F81"/>
    <w:rsid w:val="007746B8"/>
    <w:rsid w:val="00790EFF"/>
    <w:rsid w:val="007914FC"/>
    <w:rsid w:val="007932DC"/>
    <w:rsid w:val="007A396F"/>
    <w:rsid w:val="007A5092"/>
    <w:rsid w:val="007B182D"/>
    <w:rsid w:val="007F0C05"/>
    <w:rsid w:val="007F6071"/>
    <w:rsid w:val="007F71B9"/>
    <w:rsid w:val="008223F0"/>
    <w:rsid w:val="008371A0"/>
    <w:rsid w:val="00863309"/>
    <w:rsid w:val="0086531F"/>
    <w:rsid w:val="00875AA9"/>
    <w:rsid w:val="00890424"/>
    <w:rsid w:val="0089646D"/>
    <w:rsid w:val="008A29F8"/>
    <w:rsid w:val="008C199D"/>
    <w:rsid w:val="008D3127"/>
    <w:rsid w:val="008D7149"/>
    <w:rsid w:val="008E340A"/>
    <w:rsid w:val="008E4555"/>
    <w:rsid w:val="008F29DD"/>
    <w:rsid w:val="008F5B15"/>
    <w:rsid w:val="009063A7"/>
    <w:rsid w:val="00920AD9"/>
    <w:rsid w:val="0093149A"/>
    <w:rsid w:val="00951CF9"/>
    <w:rsid w:val="00957DDD"/>
    <w:rsid w:val="00963583"/>
    <w:rsid w:val="00965392"/>
    <w:rsid w:val="00974343"/>
    <w:rsid w:val="00981EE5"/>
    <w:rsid w:val="0098725A"/>
    <w:rsid w:val="009938F8"/>
    <w:rsid w:val="009A1940"/>
    <w:rsid w:val="009B49A2"/>
    <w:rsid w:val="00A01C65"/>
    <w:rsid w:val="00A06055"/>
    <w:rsid w:val="00A44C58"/>
    <w:rsid w:val="00A45F20"/>
    <w:rsid w:val="00A674FB"/>
    <w:rsid w:val="00A804EE"/>
    <w:rsid w:val="00A924F7"/>
    <w:rsid w:val="00AB104E"/>
    <w:rsid w:val="00AB7750"/>
    <w:rsid w:val="00AC676F"/>
    <w:rsid w:val="00AE04AF"/>
    <w:rsid w:val="00AF51DE"/>
    <w:rsid w:val="00B04802"/>
    <w:rsid w:val="00B12B14"/>
    <w:rsid w:val="00B253BC"/>
    <w:rsid w:val="00B37436"/>
    <w:rsid w:val="00B37FDB"/>
    <w:rsid w:val="00B418C7"/>
    <w:rsid w:val="00B54762"/>
    <w:rsid w:val="00B67CAB"/>
    <w:rsid w:val="00B962D2"/>
    <w:rsid w:val="00BA48FF"/>
    <w:rsid w:val="00BA7082"/>
    <w:rsid w:val="00BC785C"/>
    <w:rsid w:val="00BD6999"/>
    <w:rsid w:val="00BD7825"/>
    <w:rsid w:val="00BF0E40"/>
    <w:rsid w:val="00BF3508"/>
    <w:rsid w:val="00C27BED"/>
    <w:rsid w:val="00C306F5"/>
    <w:rsid w:val="00C32F3C"/>
    <w:rsid w:val="00C356E3"/>
    <w:rsid w:val="00C76BD4"/>
    <w:rsid w:val="00C7772A"/>
    <w:rsid w:val="00C831B1"/>
    <w:rsid w:val="00CA578D"/>
    <w:rsid w:val="00CE0FEA"/>
    <w:rsid w:val="00D25158"/>
    <w:rsid w:val="00D26BAB"/>
    <w:rsid w:val="00D33A1C"/>
    <w:rsid w:val="00D6097F"/>
    <w:rsid w:val="00D65F06"/>
    <w:rsid w:val="00D70E7B"/>
    <w:rsid w:val="00DD7815"/>
    <w:rsid w:val="00DF187E"/>
    <w:rsid w:val="00DF2A7E"/>
    <w:rsid w:val="00DF7500"/>
    <w:rsid w:val="00DF7A65"/>
    <w:rsid w:val="00E01961"/>
    <w:rsid w:val="00E131F8"/>
    <w:rsid w:val="00E26559"/>
    <w:rsid w:val="00E4498D"/>
    <w:rsid w:val="00E6150B"/>
    <w:rsid w:val="00E6477A"/>
    <w:rsid w:val="00E77134"/>
    <w:rsid w:val="00E95D1B"/>
    <w:rsid w:val="00EC51F9"/>
    <w:rsid w:val="00ED36DD"/>
    <w:rsid w:val="00ED7002"/>
    <w:rsid w:val="00EF2812"/>
    <w:rsid w:val="00F07767"/>
    <w:rsid w:val="00F07CB2"/>
    <w:rsid w:val="00F10A02"/>
    <w:rsid w:val="00F1140F"/>
    <w:rsid w:val="00F2144E"/>
    <w:rsid w:val="00F27925"/>
    <w:rsid w:val="00F52197"/>
    <w:rsid w:val="00F73361"/>
    <w:rsid w:val="00F75FB1"/>
    <w:rsid w:val="00F77595"/>
    <w:rsid w:val="00F82F33"/>
    <w:rsid w:val="00F90B17"/>
    <w:rsid w:val="00F9480F"/>
    <w:rsid w:val="00FA69CA"/>
    <w:rsid w:val="00FB5B35"/>
    <w:rsid w:val="00FC59C6"/>
    <w:rsid w:val="00FD02B0"/>
    <w:rsid w:val="00FD0F96"/>
    <w:rsid w:val="00FD1E14"/>
    <w:rsid w:val="00FD7DFD"/>
    <w:rsid w:val="00FE5E4E"/>
    <w:rsid w:val="00FF39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A109"/>
  <w15:chartTrackingRefBased/>
  <w15:docId w15:val="{761D3826-6764-437A-B01B-6463FCE7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23A1"/>
    <w:rPr>
      <w:rFonts w:ascii="Times New Roman" w:hAnsi="Times New Roman"/>
      <w:kern w:val="0"/>
      <w:sz w:val="24"/>
      <w14:ligatures w14:val="none"/>
    </w:rPr>
  </w:style>
  <w:style w:type="paragraph" w:styleId="Antrat1">
    <w:name w:val="heading 1"/>
    <w:basedOn w:val="prastasis"/>
    <w:next w:val="prastasis"/>
    <w:link w:val="Antrat1Diagrama"/>
    <w:uiPriority w:val="9"/>
    <w:qFormat/>
    <w:rsid w:val="007349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semiHidden/>
    <w:unhideWhenUsed/>
    <w:qFormat/>
    <w:rsid w:val="007349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semiHidden/>
    <w:unhideWhenUsed/>
    <w:qFormat/>
    <w:rsid w:val="00734928"/>
    <w:pPr>
      <w:keepNext/>
      <w:keepLines/>
      <w:spacing w:before="200" w:after="0"/>
      <w:outlineLvl w:val="2"/>
    </w:pPr>
    <w:rPr>
      <w:rFonts w:asciiTheme="majorHAnsi" w:eastAsiaTheme="majorEastAsia" w:hAnsiTheme="majorHAnsi" w:cstheme="majorBidi"/>
      <w:b/>
      <w:bCs/>
      <w:color w:val="4472C4" w:themeColor="accent1"/>
    </w:rPr>
  </w:style>
  <w:style w:type="paragraph" w:styleId="Antrat4">
    <w:name w:val="heading 4"/>
    <w:basedOn w:val="prastasis"/>
    <w:next w:val="prastasis"/>
    <w:link w:val="Antrat4Diagrama"/>
    <w:uiPriority w:val="9"/>
    <w:semiHidden/>
    <w:unhideWhenUsed/>
    <w:qFormat/>
    <w:rsid w:val="00734928"/>
    <w:pPr>
      <w:keepNext/>
      <w:keepLines/>
      <w:spacing w:before="200" w:after="0"/>
      <w:outlineLvl w:val="3"/>
    </w:pPr>
    <w:rPr>
      <w:rFonts w:asciiTheme="majorHAnsi" w:eastAsiaTheme="majorEastAsia" w:hAnsiTheme="majorHAnsi" w:cstheme="majorBidi"/>
      <w:b/>
      <w:bCs/>
      <w:i/>
      <w:iCs/>
      <w:color w:val="4472C4" w:themeColor="accent1"/>
    </w:rPr>
  </w:style>
  <w:style w:type="paragraph" w:styleId="Antrat5">
    <w:name w:val="heading 5"/>
    <w:basedOn w:val="prastasis"/>
    <w:next w:val="prastasis"/>
    <w:link w:val="Antrat5Diagrama"/>
    <w:uiPriority w:val="9"/>
    <w:semiHidden/>
    <w:unhideWhenUsed/>
    <w:qFormat/>
    <w:rsid w:val="00734928"/>
    <w:pPr>
      <w:keepNext/>
      <w:keepLines/>
      <w:spacing w:before="200" w:after="0"/>
      <w:outlineLvl w:val="4"/>
    </w:pPr>
    <w:rPr>
      <w:rFonts w:asciiTheme="majorHAnsi" w:eastAsiaTheme="majorEastAsia" w:hAnsiTheme="majorHAnsi" w:cstheme="majorBidi"/>
      <w:color w:val="1F3763" w:themeColor="accent1" w:themeShade="7F"/>
    </w:rPr>
  </w:style>
  <w:style w:type="paragraph" w:styleId="Antrat6">
    <w:name w:val="heading 6"/>
    <w:basedOn w:val="prastasis"/>
    <w:next w:val="prastasis"/>
    <w:link w:val="Antrat6Diagrama"/>
    <w:uiPriority w:val="9"/>
    <w:semiHidden/>
    <w:unhideWhenUsed/>
    <w:qFormat/>
    <w:rsid w:val="007349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Antrat7">
    <w:name w:val="heading 7"/>
    <w:basedOn w:val="prastasis"/>
    <w:next w:val="prastasis"/>
    <w:link w:val="Antrat7Diagrama"/>
    <w:uiPriority w:val="9"/>
    <w:semiHidden/>
    <w:unhideWhenUsed/>
    <w:qFormat/>
    <w:rsid w:val="007349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73492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Antrat9">
    <w:name w:val="heading 9"/>
    <w:basedOn w:val="prastasis"/>
    <w:next w:val="prastasis"/>
    <w:link w:val="Antrat9Diagrama"/>
    <w:uiPriority w:val="9"/>
    <w:semiHidden/>
    <w:unhideWhenUsed/>
    <w:qFormat/>
    <w:rsid w:val="007349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34928"/>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semiHidden/>
    <w:rsid w:val="00734928"/>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semiHidden/>
    <w:rsid w:val="00734928"/>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semiHidden/>
    <w:rsid w:val="00734928"/>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semiHidden/>
    <w:rsid w:val="00734928"/>
    <w:rPr>
      <w:rFonts w:asciiTheme="majorHAnsi" w:eastAsiaTheme="majorEastAsia" w:hAnsiTheme="majorHAnsi" w:cstheme="majorBidi"/>
      <w:color w:val="1F3763" w:themeColor="accent1" w:themeShade="7F"/>
    </w:rPr>
  </w:style>
  <w:style w:type="character" w:customStyle="1" w:styleId="Antrat6Diagrama">
    <w:name w:val="Antraštė 6 Diagrama"/>
    <w:basedOn w:val="Numatytasispastraiposriftas"/>
    <w:link w:val="Antrat6"/>
    <w:uiPriority w:val="9"/>
    <w:semiHidden/>
    <w:rsid w:val="00734928"/>
    <w:rPr>
      <w:rFonts w:asciiTheme="majorHAnsi" w:eastAsiaTheme="majorEastAsia" w:hAnsiTheme="majorHAnsi" w:cstheme="majorBidi"/>
      <w:i/>
      <w:iCs/>
      <w:color w:val="1F3763" w:themeColor="accent1" w:themeShade="7F"/>
    </w:rPr>
  </w:style>
  <w:style w:type="character" w:customStyle="1" w:styleId="Antrat7Diagrama">
    <w:name w:val="Antraštė 7 Diagrama"/>
    <w:basedOn w:val="Numatytasispastraiposriftas"/>
    <w:link w:val="Antrat7"/>
    <w:uiPriority w:val="9"/>
    <w:semiHidden/>
    <w:rsid w:val="00734928"/>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734928"/>
    <w:rPr>
      <w:rFonts w:asciiTheme="majorHAnsi" w:eastAsiaTheme="majorEastAsia" w:hAnsiTheme="majorHAnsi" w:cstheme="majorBidi"/>
      <w:color w:val="4472C4" w:themeColor="accent1"/>
      <w:sz w:val="20"/>
      <w:szCs w:val="20"/>
    </w:rPr>
  </w:style>
  <w:style w:type="character" w:customStyle="1" w:styleId="Antrat9Diagrama">
    <w:name w:val="Antraštė 9 Diagrama"/>
    <w:basedOn w:val="Numatytasispastraiposriftas"/>
    <w:link w:val="Antrat9"/>
    <w:uiPriority w:val="9"/>
    <w:semiHidden/>
    <w:rsid w:val="00734928"/>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unhideWhenUsed/>
    <w:qFormat/>
    <w:rsid w:val="00734928"/>
    <w:pPr>
      <w:spacing w:line="240" w:lineRule="auto"/>
    </w:pPr>
    <w:rPr>
      <w:b/>
      <w:bCs/>
      <w:color w:val="4472C4" w:themeColor="accent1"/>
      <w:sz w:val="18"/>
      <w:szCs w:val="18"/>
    </w:rPr>
  </w:style>
  <w:style w:type="paragraph" w:styleId="Pavadinimas">
    <w:name w:val="Title"/>
    <w:basedOn w:val="prastasis"/>
    <w:next w:val="prastasis"/>
    <w:link w:val="PavadinimasDiagrama"/>
    <w:uiPriority w:val="10"/>
    <w:qFormat/>
    <w:rsid w:val="007349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PavadinimasDiagrama">
    <w:name w:val="Pavadinimas Diagrama"/>
    <w:basedOn w:val="Numatytasispastraiposriftas"/>
    <w:link w:val="Pavadinimas"/>
    <w:uiPriority w:val="10"/>
    <w:rsid w:val="00734928"/>
    <w:rPr>
      <w:rFonts w:asciiTheme="majorHAnsi" w:eastAsiaTheme="majorEastAsia" w:hAnsiTheme="majorHAnsi" w:cstheme="majorBidi"/>
      <w:color w:val="323E4F" w:themeColor="text2" w:themeShade="BF"/>
      <w:spacing w:val="5"/>
      <w:sz w:val="52"/>
      <w:szCs w:val="52"/>
    </w:rPr>
  </w:style>
  <w:style w:type="paragraph" w:styleId="Paantrat">
    <w:name w:val="Subtitle"/>
    <w:basedOn w:val="prastasis"/>
    <w:next w:val="prastasis"/>
    <w:link w:val="PaantratDiagrama"/>
    <w:uiPriority w:val="11"/>
    <w:qFormat/>
    <w:rsid w:val="00734928"/>
    <w:pPr>
      <w:numPr>
        <w:ilvl w:val="1"/>
      </w:numPr>
    </w:pPr>
    <w:rPr>
      <w:rFonts w:asciiTheme="majorHAnsi" w:eastAsiaTheme="majorEastAsia" w:hAnsiTheme="majorHAnsi" w:cstheme="majorBidi"/>
      <w:i/>
      <w:iCs/>
      <w:color w:val="4472C4" w:themeColor="accent1"/>
      <w:spacing w:val="15"/>
      <w:szCs w:val="24"/>
    </w:rPr>
  </w:style>
  <w:style w:type="character" w:customStyle="1" w:styleId="PaantratDiagrama">
    <w:name w:val="Paantraštė Diagrama"/>
    <w:basedOn w:val="Numatytasispastraiposriftas"/>
    <w:link w:val="Paantrat"/>
    <w:uiPriority w:val="11"/>
    <w:rsid w:val="00734928"/>
    <w:rPr>
      <w:rFonts w:asciiTheme="majorHAnsi" w:eastAsiaTheme="majorEastAsia" w:hAnsiTheme="majorHAnsi" w:cstheme="majorBidi"/>
      <w:i/>
      <w:iCs/>
      <w:color w:val="4472C4" w:themeColor="accent1"/>
      <w:spacing w:val="15"/>
      <w:sz w:val="24"/>
      <w:szCs w:val="24"/>
    </w:rPr>
  </w:style>
  <w:style w:type="character" w:styleId="Grietas">
    <w:name w:val="Strong"/>
    <w:basedOn w:val="Numatytasispastraiposriftas"/>
    <w:uiPriority w:val="22"/>
    <w:qFormat/>
    <w:rsid w:val="00734928"/>
    <w:rPr>
      <w:b/>
      <w:bCs/>
    </w:rPr>
  </w:style>
  <w:style w:type="character" w:styleId="Emfaz">
    <w:name w:val="Emphasis"/>
    <w:basedOn w:val="Numatytasispastraiposriftas"/>
    <w:uiPriority w:val="20"/>
    <w:qFormat/>
    <w:rsid w:val="00734928"/>
    <w:rPr>
      <w:i/>
      <w:iCs/>
    </w:rPr>
  </w:style>
  <w:style w:type="paragraph" w:styleId="Betarp">
    <w:name w:val="No Spacing"/>
    <w:uiPriority w:val="1"/>
    <w:qFormat/>
    <w:rsid w:val="00734928"/>
    <w:pPr>
      <w:spacing w:after="0" w:line="240" w:lineRule="auto"/>
    </w:pPr>
  </w:style>
  <w:style w:type="paragraph" w:styleId="Citata">
    <w:name w:val="Quote"/>
    <w:basedOn w:val="prastasis"/>
    <w:next w:val="prastasis"/>
    <w:link w:val="CitataDiagrama"/>
    <w:uiPriority w:val="29"/>
    <w:qFormat/>
    <w:rsid w:val="00734928"/>
    <w:rPr>
      <w:i/>
      <w:iCs/>
      <w:color w:val="000000" w:themeColor="text1"/>
    </w:rPr>
  </w:style>
  <w:style w:type="character" w:customStyle="1" w:styleId="CitataDiagrama">
    <w:name w:val="Citata Diagrama"/>
    <w:basedOn w:val="Numatytasispastraiposriftas"/>
    <w:link w:val="Citata"/>
    <w:uiPriority w:val="29"/>
    <w:rsid w:val="00734928"/>
    <w:rPr>
      <w:i/>
      <w:iCs/>
      <w:color w:val="000000" w:themeColor="text1"/>
    </w:rPr>
  </w:style>
  <w:style w:type="paragraph" w:styleId="Iskirtacitata">
    <w:name w:val="Intense Quote"/>
    <w:basedOn w:val="prastasis"/>
    <w:next w:val="prastasis"/>
    <w:link w:val="IskirtacitataDiagrama"/>
    <w:uiPriority w:val="30"/>
    <w:qFormat/>
    <w:rsid w:val="00734928"/>
    <w:pPr>
      <w:pBdr>
        <w:bottom w:val="single" w:sz="4" w:space="4" w:color="4472C4" w:themeColor="accent1"/>
      </w:pBdr>
      <w:spacing w:before="200" w:after="280"/>
      <w:ind w:left="936" w:right="936"/>
    </w:pPr>
    <w:rPr>
      <w:b/>
      <w:bCs/>
      <w:i/>
      <w:iCs/>
      <w:color w:val="4472C4" w:themeColor="accent1"/>
    </w:rPr>
  </w:style>
  <w:style w:type="character" w:customStyle="1" w:styleId="IskirtacitataDiagrama">
    <w:name w:val="Išskirta citata Diagrama"/>
    <w:basedOn w:val="Numatytasispastraiposriftas"/>
    <w:link w:val="Iskirtacitata"/>
    <w:uiPriority w:val="30"/>
    <w:rsid w:val="00734928"/>
    <w:rPr>
      <w:b/>
      <w:bCs/>
      <w:i/>
      <w:iCs/>
      <w:color w:val="4472C4" w:themeColor="accent1"/>
    </w:rPr>
  </w:style>
  <w:style w:type="character" w:styleId="Nerykuspabraukimas">
    <w:name w:val="Subtle Emphasis"/>
    <w:basedOn w:val="Numatytasispastraiposriftas"/>
    <w:uiPriority w:val="19"/>
    <w:qFormat/>
    <w:rsid w:val="00734928"/>
    <w:rPr>
      <w:i/>
      <w:iCs/>
      <w:color w:val="808080" w:themeColor="text1" w:themeTint="7F"/>
    </w:rPr>
  </w:style>
  <w:style w:type="character" w:styleId="Rykuspabraukimas">
    <w:name w:val="Intense Emphasis"/>
    <w:basedOn w:val="Numatytasispastraiposriftas"/>
    <w:uiPriority w:val="21"/>
    <w:qFormat/>
    <w:rsid w:val="00734928"/>
    <w:rPr>
      <w:b/>
      <w:bCs/>
      <w:i/>
      <w:iCs/>
      <w:color w:val="4472C4" w:themeColor="accent1"/>
    </w:rPr>
  </w:style>
  <w:style w:type="character" w:styleId="Nerykinuoroda">
    <w:name w:val="Subtle Reference"/>
    <w:basedOn w:val="Numatytasispastraiposriftas"/>
    <w:uiPriority w:val="31"/>
    <w:qFormat/>
    <w:rsid w:val="00734928"/>
    <w:rPr>
      <w:smallCaps/>
      <w:color w:val="ED7D31" w:themeColor="accent2"/>
      <w:u w:val="single"/>
    </w:rPr>
  </w:style>
  <w:style w:type="character" w:styleId="Rykinuoroda">
    <w:name w:val="Intense Reference"/>
    <w:basedOn w:val="Numatytasispastraiposriftas"/>
    <w:uiPriority w:val="32"/>
    <w:qFormat/>
    <w:rsid w:val="00734928"/>
    <w:rPr>
      <w:b/>
      <w:bCs/>
      <w:smallCaps/>
      <w:color w:val="ED7D31" w:themeColor="accent2"/>
      <w:spacing w:val="5"/>
      <w:u w:val="single"/>
    </w:rPr>
  </w:style>
  <w:style w:type="character" w:styleId="Knygospavadinimas">
    <w:name w:val="Book Title"/>
    <w:basedOn w:val="Numatytasispastraiposriftas"/>
    <w:uiPriority w:val="33"/>
    <w:qFormat/>
    <w:rsid w:val="00734928"/>
    <w:rPr>
      <w:b/>
      <w:bCs/>
      <w:smallCaps/>
      <w:spacing w:val="5"/>
    </w:rPr>
  </w:style>
  <w:style w:type="paragraph" w:styleId="Turinioantrat">
    <w:name w:val="TOC Heading"/>
    <w:basedOn w:val="Antrat1"/>
    <w:next w:val="prastasis"/>
    <w:uiPriority w:val="39"/>
    <w:semiHidden/>
    <w:unhideWhenUsed/>
    <w:qFormat/>
    <w:rsid w:val="00734928"/>
    <w:pPr>
      <w:outlineLvl w:val="9"/>
    </w:pPr>
  </w:style>
  <w:style w:type="paragraph" w:styleId="Pagrindiniotekstotrauka">
    <w:name w:val="Body Text Indent"/>
    <w:basedOn w:val="prastasis"/>
    <w:link w:val="PagrindiniotekstotraukaDiagrama"/>
    <w:rsid w:val="008E340A"/>
    <w:pPr>
      <w:spacing w:after="0" w:line="240" w:lineRule="auto"/>
      <w:ind w:firstLine="720"/>
      <w:jc w:val="both"/>
    </w:pPr>
    <w:rPr>
      <w:rFonts w:eastAsia="Times New Roman" w:cs="Times New Roman"/>
      <w:szCs w:val="24"/>
      <w:lang w:val="x-none"/>
    </w:rPr>
  </w:style>
  <w:style w:type="character" w:customStyle="1" w:styleId="PagrindiniotekstotraukaDiagrama">
    <w:name w:val="Pagrindinio teksto įtrauka Diagrama"/>
    <w:basedOn w:val="Numatytasispastraiposriftas"/>
    <w:link w:val="Pagrindiniotekstotrauka"/>
    <w:rsid w:val="008E340A"/>
    <w:rPr>
      <w:rFonts w:ascii="Times New Roman" w:eastAsia="Times New Roman" w:hAnsi="Times New Roman" w:cs="Times New Roman"/>
      <w:kern w:val="0"/>
      <w:sz w:val="24"/>
      <w:szCs w:val="24"/>
      <w:lang w:val="x-none"/>
      <w14:ligatures w14:val="none"/>
    </w:rPr>
  </w:style>
  <w:style w:type="table" w:styleId="Lentelstinklelis">
    <w:name w:val="Table Grid"/>
    <w:basedOn w:val="prastojilentel"/>
    <w:uiPriority w:val="39"/>
    <w:rsid w:val="008C199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umatytasispastraiposriftas"/>
    <w:link w:val="Bodytext20"/>
    <w:rsid w:val="00790EFF"/>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790EFF"/>
    <w:pPr>
      <w:widowControl w:val="0"/>
      <w:shd w:val="clear" w:color="auto" w:fill="FFFFFF"/>
      <w:spacing w:after="240" w:line="278" w:lineRule="exact"/>
      <w:ind w:hanging="2240"/>
      <w:jc w:val="center"/>
    </w:pPr>
    <w:rPr>
      <w:rFonts w:eastAsia="Times New Roman" w:cs="Times New Roman"/>
      <w:kern w:val="2"/>
      <w:sz w:val="22"/>
      <w14:ligatures w14:val="standardContextual"/>
    </w:rPr>
  </w:style>
  <w:style w:type="paragraph" w:styleId="Pagrindiniotekstotrauka2">
    <w:name w:val="Body Text Indent 2"/>
    <w:basedOn w:val="prastasis"/>
    <w:link w:val="Pagrindiniotekstotrauka2Diagrama"/>
    <w:uiPriority w:val="99"/>
    <w:unhideWhenUsed/>
    <w:rsid w:val="00D70E7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70E7B"/>
    <w:rPr>
      <w:rFonts w:ascii="Times New Roman" w:hAnsi="Times New Roman"/>
      <w:kern w:val="0"/>
      <w:sz w:val="24"/>
      <w14:ligatures w14:val="none"/>
    </w:rPr>
  </w:style>
  <w:style w:type="paragraph" w:styleId="Komentarotekstas">
    <w:name w:val="annotation text"/>
    <w:basedOn w:val="prastasis"/>
    <w:link w:val="KomentarotekstasDiagrama"/>
    <w:uiPriority w:val="99"/>
    <w:unhideWhenUsed/>
    <w:rsid w:val="00FD1E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D1E14"/>
    <w:rPr>
      <w:rFonts w:ascii="Times New Roman" w:hAnsi="Times New Roman"/>
      <w:kern w:val="0"/>
      <w:sz w:val="20"/>
      <w:szCs w:val="20"/>
      <w14:ligatures w14:val="none"/>
    </w:rPr>
  </w:style>
  <w:style w:type="paragraph" w:styleId="Sraopastraipa">
    <w:name w:val="List Paragraph"/>
    <w:basedOn w:val="prastasis"/>
    <w:uiPriority w:val="34"/>
    <w:qFormat/>
    <w:rsid w:val="00BA48FF"/>
    <w:pPr>
      <w:spacing w:after="0" w:line="240" w:lineRule="auto"/>
      <w:ind w:left="720"/>
      <w:contextualSpacing/>
    </w:pPr>
    <w:rPr>
      <w:rFonts w:eastAsia="Times New Roman" w:cs="Times New Roman"/>
      <w:szCs w:val="24"/>
      <w:lang w:val="en-US"/>
    </w:rPr>
  </w:style>
  <w:style w:type="character" w:styleId="Komentaronuoroda">
    <w:name w:val="annotation reference"/>
    <w:basedOn w:val="Numatytasispastraiposriftas"/>
    <w:uiPriority w:val="99"/>
    <w:semiHidden/>
    <w:unhideWhenUsed/>
    <w:rsid w:val="007A5092"/>
    <w:rPr>
      <w:sz w:val="16"/>
      <w:szCs w:val="16"/>
    </w:rPr>
  </w:style>
  <w:style w:type="paragraph" w:styleId="Komentarotema">
    <w:name w:val="annotation subject"/>
    <w:basedOn w:val="Komentarotekstas"/>
    <w:next w:val="Komentarotekstas"/>
    <w:link w:val="KomentarotemaDiagrama"/>
    <w:uiPriority w:val="99"/>
    <w:semiHidden/>
    <w:unhideWhenUsed/>
    <w:rsid w:val="007A5092"/>
    <w:rPr>
      <w:b/>
      <w:bCs/>
    </w:rPr>
  </w:style>
  <w:style w:type="character" w:customStyle="1" w:styleId="KomentarotemaDiagrama">
    <w:name w:val="Komentaro tema Diagrama"/>
    <w:basedOn w:val="KomentarotekstasDiagrama"/>
    <w:link w:val="Komentarotema"/>
    <w:uiPriority w:val="99"/>
    <w:semiHidden/>
    <w:rsid w:val="007A5092"/>
    <w:rPr>
      <w:rFonts w:ascii="Times New Roman" w:hAnsi="Times New Roman"/>
      <w:b/>
      <w:bCs/>
      <w:kern w:val="0"/>
      <w:sz w:val="20"/>
      <w:szCs w:val="20"/>
      <w14:ligatures w14:val="none"/>
    </w:rPr>
  </w:style>
  <w:style w:type="paragraph" w:styleId="Pataisymai">
    <w:name w:val="Revision"/>
    <w:hidden/>
    <w:uiPriority w:val="99"/>
    <w:semiHidden/>
    <w:rsid w:val="008D3127"/>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324">
      <w:bodyDiv w:val="1"/>
      <w:marLeft w:val="0"/>
      <w:marRight w:val="0"/>
      <w:marTop w:val="0"/>
      <w:marBottom w:val="0"/>
      <w:divBdr>
        <w:top w:val="none" w:sz="0" w:space="0" w:color="auto"/>
        <w:left w:val="none" w:sz="0" w:space="0" w:color="auto"/>
        <w:bottom w:val="none" w:sz="0" w:space="0" w:color="auto"/>
        <w:right w:val="none" w:sz="0" w:space="0" w:color="auto"/>
      </w:divBdr>
    </w:div>
    <w:div w:id="452989967">
      <w:bodyDiv w:val="1"/>
      <w:marLeft w:val="0"/>
      <w:marRight w:val="0"/>
      <w:marTop w:val="0"/>
      <w:marBottom w:val="0"/>
      <w:divBdr>
        <w:top w:val="none" w:sz="0" w:space="0" w:color="auto"/>
        <w:left w:val="none" w:sz="0" w:space="0" w:color="auto"/>
        <w:bottom w:val="none" w:sz="0" w:space="0" w:color="auto"/>
        <w:right w:val="none" w:sz="0" w:space="0" w:color="auto"/>
      </w:divBdr>
    </w:div>
    <w:div w:id="779957954">
      <w:bodyDiv w:val="1"/>
      <w:marLeft w:val="0"/>
      <w:marRight w:val="0"/>
      <w:marTop w:val="0"/>
      <w:marBottom w:val="0"/>
      <w:divBdr>
        <w:top w:val="none" w:sz="0" w:space="0" w:color="auto"/>
        <w:left w:val="none" w:sz="0" w:space="0" w:color="auto"/>
        <w:bottom w:val="none" w:sz="0" w:space="0" w:color="auto"/>
        <w:right w:val="none" w:sz="0" w:space="0" w:color="auto"/>
      </w:divBdr>
    </w:div>
    <w:div w:id="805779423">
      <w:bodyDiv w:val="1"/>
      <w:marLeft w:val="0"/>
      <w:marRight w:val="0"/>
      <w:marTop w:val="0"/>
      <w:marBottom w:val="0"/>
      <w:divBdr>
        <w:top w:val="none" w:sz="0" w:space="0" w:color="auto"/>
        <w:left w:val="none" w:sz="0" w:space="0" w:color="auto"/>
        <w:bottom w:val="none" w:sz="0" w:space="0" w:color="auto"/>
        <w:right w:val="none" w:sz="0" w:space="0" w:color="auto"/>
      </w:divBdr>
    </w:div>
    <w:div w:id="981158705">
      <w:bodyDiv w:val="1"/>
      <w:marLeft w:val="0"/>
      <w:marRight w:val="0"/>
      <w:marTop w:val="0"/>
      <w:marBottom w:val="0"/>
      <w:divBdr>
        <w:top w:val="none" w:sz="0" w:space="0" w:color="auto"/>
        <w:left w:val="none" w:sz="0" w:space="0" w:color="auto"/>
        <w:bottom w:val="none" w:sz="0" w:space="0" w:color="auto"/>
        <w:right w:val="none" w:sz="0" w:space="0" w:color="auto"/>
      </w:divBdr>
    </w:div>
    <w:div w:id="1005862784">
      <w:bodyDiv w:val="1"/>
      <w:marLeft w:val="0"/>
      <w:marRight w:val="0"/>
      <w:marTop w:val="0"/>
      <w:marBottom w:val="0"/>
      <w:divBdr>
        <w:top w:val="none" w:sz="0" w:space="0" w:color="auto"/>
        <w:left w:val="none" w:sz="0" w:space="0" w:color="auto"/>
        <w:bottom w:val="none" w:sz="0" w:space="0" w:color="auto"/>
        <w:right w:val="none" w:sz="0" w:space="0" w:color="auto"/>
      </w:divBdr>
    </w:div>
    <w:div w:id="1019816941">
      <w:bodyDiv w:val="1"/>
      <w:marLeft w:val="0"/>
      <w:marRight w:val="0"/>
      <w:marTop w:val="0"/>
      <w:marBottom w:val="0"/>
      <w:divBdr>
        <w:top w:val="none" w:sz="0" w:space="0" w:color="auto"/>
        <w:left w:val="none" w:sz="0" w:space="0" w:color="auto"/>
        <w:bottom w:val="none" w:sz="0" w:space="0" w:color="auto"/>
        <w:right w:val="none" w:sz="0" w:space="0" w:color="auto"/>
      </w:divBdr>
    </w:div>
    <w:div w:id="1073116221">
      <w:bodyDiv w:val="1"/>
      <w:marLeft w:val="0"/>
      <w:marRight w:val="0"/>
      <w:marTop w:val="0"/>
      <w:marBottom w:val="0"/>
      <w:divBdr>
        <w:top w:val="none" w:sz="0" w:space="0" w:color="auto"/>
        <w:left w:val="none" w:sz="0" w:space="0" w:color="auto"/>
        <w:bottom w:val="none" w:sz="0" w:space="0" w:color="auto"/>
        <w:right w:val="none" w:sz="0" w:space="0" w:color="auto"/>
      </w:divBdr>
    </w:div>
    <w:div w:id="111898856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473593296">
      <w:bodyDiv w:val="1"/>
      <w:marLeft w:val="0"/>
      <w:marRight w:val="0"/>
      <w:marTop w:val="0"/>
      <w:marBottom w:val="0"/>
      <w:divBdr>
        <w:top w:val="none" w:sz="0" w:space="0" w:color="auto"/>
        <w:left w:val="none" w:sz="0" w:space="0" w:color="auto"/>
        <w:bottom w:val="none" w:sz="0" w:space="0" w:color="auto"/>
        <w:right w:val="none" w:sz="0" w:space="0" w:color="auto"/>
      </w:divBdr>
    </w:div>
    <w:div w:id="14956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40c43c5-169c-4489-83d1-9fd8ce1025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D266780C9764AA1A84FBB3055053A" ma:contentTypeVersion="13" ma:contentTypeDescription="Create a new document." ma:contentTypeScope="" ma:versionID="6c3830d6300a34aab6ec8c183f465b7d">
  <xsd:schema xmlns:xsd="http://www.w3.org/2001/XMLSchema" xmlns:xs="http://www.w3.org/2001/XMLSchema" xmlns:p="http://schemas.microsoft.com/office/2006/metadata/properties" xmlns:ns3="740c43c5-169c-4489-83d1-9fd8ce10255b" xmlns:ns4="850e1427-b0af-4ffd-bba3-bac0cf7716c2" targetNamespace="http://schemas.microsoft.com/office/2006/metadata/properties" ma:root="true" ma:fieldsID="334d9e70d6eeec8285e253e8ab2b2b6b" ns3:_="" ns4:_="">
    <xsd:import namespace="740c43c5-169c-4489-83d1-9fd8ce10255b"/>
    <xsd:import namespace="850e1427-b0af-4ffd-bba3-bac0cf7716c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43c5-169c-4489-83d1-9fd8ce10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e1427-b0af-4ffd-bba3-bac0cf7716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D3DF7-83FB-46DD-96ED-E1BD02DCE2BE}">
  <ds:schemaRefs>
    <ds:schemaRef ds:uri="http://schemas.openxmlformats.org/officeDocument/2006/bibliography"/>
  </ds:schemaRefs>
</ds:datastoreItem>
</file>

<file path=customXml/itemProps2.xml><?xml version="1.0" encoding="utf-8"?>
<ds:datastoreItem xmlns:ds="http://schemas.openxmlformats.org/officeDocument/2006/customXml" ds:itemID="{4870C954-7891-48BC-9FD7-E69C835E6EEE}">
  <ds:schemaRefs>
    <ds:schemaRef ds:uri="http://schemas.microsoft.com/office/2006/metadata/properties"/>
    <ds:schemaRef ds:uri="http://schemas.microsoft.com/office/infopath/2007/PartnerControls"/>
    <ds:schemaRef ds:uri="740c43c5-169c-4489-83d1-9fd8ce10255b"/>
  </ds:schemaRefs>
</ds:datastoreItem>
</file>

<file path=customXml/itemProps3.xml><?xml version="1.0" encoding="utf-8"?>
<ds:datastoreItem xmlns:ds="http://schemas.openxmlformats.org/officeDocument/2006/customXml" ds:itemID="{05127D47-7C0E-4A95-9F34-E6698B6F3A24}">
  <ds:schemaRefs>
    <ds:schemaRef ds:uri="http://schemas.microsoft.com/sharepoint/v3/contenttype/forms"/>
  </ds:schemaRefs>
</ds:datastoreItem>
</file>

<file path=customXml/itemProps4.xml><?xml version="1.0" encoding="utf-8"?>
<ds:datastoreItem xmlns:ds="http://schemas.openxmlformats.org/officeDocument/2006/customXml" ds:itemID="{B0C4DD7E-7456-47FC-876B-0E01B40F5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43c5-169c-4489-83d1-9fd8ce10255b"/>
    <ds:schemaRef ds:uri="850e1427-b0af-4ffd-bba3-bac0cf771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12498</Words>
  <Characters>7125</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Dzigienė</dc:creator>
  <cp:keywords/>
  <dc:description/>
  <cp:lastModifiedBy>Tomas Naktinis</cp:lastModifiedBy>
  <cp:revision>3</cp:revision>
  <cp:lastPrinted>2024-12-09T07:16:00Z</cp:lastPrinted>
  <dcterms:created xsi:type="dcterms:W3CDTF">2024-12-23T10:41:00Z</dcterms:created>
  <dcterms:modified xsi:type="dcterms:W3CDTF">2024-12-23T10:41:00Z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0x010100F55D266780C9764AA1A84FBB3055053A</vt:lpwstr>
  </property>
</Properties>
</file>